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615" w:rsidRDefault="003F16F4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</w:rPr>
        <w:drawing>
          <wp:inline distT="0" distB="0" distL="0" distR="0">
            <wp:extent cx="648000" cy="648000"/>
            <wp:effectExtent l="0" t="0" r="0" b="0"/>
            <wp:docPr id="1" name="image1.png" descr="http://1.bp.blogspot.com/_cWJH-oIAO4c/SNGyg6_WWbI/AAAAAAAAAUg/hxtn4pfhV8U/s400/brasao-nacional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://1.bp.blogspot.com/_cWJH-oIAO4c/SNGyg6_WWbI/AAAAAAAAAUg/hxtn4pfhV8U/s400/brasao-nacional.gif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00" cy="648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36615" w:rsidRDefault="003F16F4">
      <w:pPr>
        <w:spacing w:before="120" w:after="0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SERVIÇO PÚBLICO FEDERAL</w:t>
      </w:r>
    </w:p>
    <w:p w:rsidR="00236615" w:rsidRDefault="003F16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/>
        <w:jc w:val="center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0" w:name="_heading=h.2nlac9qzwpcj" w:colFirst="0" w:colLast="0"/>
      <w:bookmarkEnd w:id="0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INSTITUTO FEDERAL DE EDUCAÇÃO, CIÊNCIA E TECNOLOGIA </w:t>
      </w:r>
      <w:proofErr w:type="gram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SUL-RIO-GRANDENSE</w:t>
      </w:r>
      <w:proofErr w:type="gramEnd"/>
    </w:p>
    <w:p w:rsidR="00236615" w:rsidRDefault="003F16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240" w:after="120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LISTA DE VERIFICAÇÕES CPPD LOCAL</w:t>
      </w:r>
    </w:p>
    <w:p w:rsidR="00236615" w:rsidRDefault="003F16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120" w:after="240"/>
        <w:jc w:val="center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COMISSÃO PERMANENTE DE PESSOAL DOCENTE (CPPD)</w:t>
      </w:r>
    </w:p>
    <w:tbl>
      <w:tblPr>
        <w:tblStyle w:val="a"/>
        <w:tblW w:w="975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76"/>
        <w:gridCol w:w="4876"/>
      </w:tblGrid>
      <w:tr w:rsidR="00236615" w:rsidTr="00314FBE">
        <w:trPr>
          <w:trHeight w:val="240"/>
          <w:jc w:val="center"/>
        </w:trPr>
        <w:tc>
          <w:tcPr>
            <w:tcW w:w="9778" w:type="dxa"/>
            <w:gridSpan w:val="2"/>
          </w:tcPr>
          <w:p w:rsidR="00236615" w:rsidRDefault="003F16F4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Número do processo de solicitação de RSC no SUAP: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236615" w:rsidTr="00314FBE">
        <w:trPr>
          <w:trHeight w:val="240"/>
          <w:jc w:val="center"/>
        </w:trPr>
        <w:tc>
          <w:tcPr>
            <w:tcW w:w="9778" w:type="dxa"/>
            <w:gridSpan w:val="2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Assunto: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</w:rPr>
              <w:t xml:space="preserve">Reconhecimento de Saberes e 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>Competências (RSC) Docente</w:t>
            </w:r>
            <w:proofErr w:type="gramEnd"/>
          </w:p>
        </w:tc>
      </w:tr>
      <w:tr w:rsidR="00236615" w:rsidTr="00314FBE">
        <w:trPr>
          <w:trHeight w:val="240"/>
          <w:jc w:val="center"/>
        </w:trPr>
        <w:tc>
          <w:tcPr>
            <w:tcW w:w="9778" w:type="dxa"/>
            <w:gridSpan w:val="2"/>
          </w:tcPr>
          <w:p w:rsidR="00236615" w:rsidRDefault="003F16F4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Nome </w:t>
            </w:r>
            <w:proofErr w:type="gramStart"/>
            <w:r>
              <w:rPr>
                <w:rFonts w:ascii="Arial" w:eastAsia="Arial" w:hAnsi="Arial" w:cs="Arial"/>
                <w:b/>
                <w:bCs/>
              </w:rPr>
              <w:t>do(</w:t>
            </w:r>
            <w:proofErr w:type="gramEnd"/>
            <w:r>
              <w:rPr>
                <w:rFonts w:ascii="Arial" w:eastAsia="Arial" w:hAnsi="Arial" w:cs="Arial"/>
                <w:b/>
                <w:bCs/>
              </w:rPr>
              <w:t xml:space="preserve">a) docente requerente: </w:t>
            </w:r>
          </w:p>
        </w:tc>
      </w:tr>
      <w:tr w:rsidR="00236615" w:rsidTr="00314FBE">
        <w:trPr>
          <w:jc w:val="center"/>
        </w:trPr>
        <w:tc>
          <w:tcPr>
            <w:tcW w:w="4889" w:type="dxa"/>
          </w:tcPr>
          <w:p w:rsidR="00236615" w:rsidRDefault="003F16F4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b/>
                <w:bCs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</w:rPr>
              <w:t>Siape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 xml:space="preserve">: </w:t>
            </w:r>
          </w:p>
        </w:tc>
        <w:tc>
          <w:tcPr>
            <w:tcW w:w="4889" w:type="dxa"/>
          </w:tcPr>
          <w:p w:rsidR="00236615" w:rsidRDefault="003F16F4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</w:rPr>
              <w:t>Classe/nível atual na carreira: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236615" w:rsidTr="00314FBE">
        <w:trPr>
          <w:trHeight w:val="240"/>
          <w:jc w:val="center"/>
        </w:trPr>
        <w:tc>
          <w:tcPr>
            <w:tcW w:w="9778" w:type="dxa"/>
            <w:gridSpan w:val="2"/>
          </w:tcPr>
          <w:p w:rsidR="00236615" w:rsidRDefault="003F16F4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Câmpus de lotação no </w:t>
            </w:r>
            <w:proofErr w:type="gramStart"/>
            <w:r>
              <w:rPr>
                <w:rFonts w:ascii="Arial" w:eastAsia="Arial" w:hAnsi="Arial" w:cs="Arial"/>
                <w:b/>
                <w:bCs/>
              </w:rPr>
              <w:t>IFSul</w:t>
            </w:r>
            <w:proofErr w:type="gramEnd"/>
            <w:r>
              <w:rPr>
                <w:rFonts w:ascii="Arial" w:eastAsia="Arial" w:hAnsi="Arial" w:cs="Arial"/>
                <w:b/>
                <w:bCs/>
              </w:rPr>
              <w:t>:</w:t>
            </w:r>
          </w:p>
        </w:tc>
      </w:tr>
      <w:tr w:rsidR="00236615" w:rsidTr="00314FBE">
        <w:trPr>
          <w:trHeight w:val="220"/>
          <w:jc w:val="center"/>
        </w:trPr>
        <w:tc>
          <w:tcPr>
            <w:tcW w:w="9778" w:type="dxa"/>
            <w:gridSpan w:val="2"/>
          </w:tcPr>
          <w:p w:rsidR="00236615" w:rsidRDefault="003F16F4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Titulação atual: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236615" w:rsidTr="00314FBE">
        <w:trPr>
          <w:trHeight w:val="220"/>
          <w:jc w:val="center"/>
        </w:trPr>
        <w:tc>
          <w:tcPr>
            <w:tcW w:w="9778" w:type="dxa"/>
            <w:gridSpan w:val="2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Área de atuação </w:t>
            </w:r>
            <w:proofErr w:type="gramStart"/>
            <w:r>
              <w:rPr>
                <w:rFonts w:ascii="Arial" w:eastAsia="Arial" w:hAnsi="Arial" w:cs="Arial"/>
                <w:b/>
                <w:bCs/>
                <w:color w:val="000000"/>
              </w:rPr>
              <w:t>do(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000000"/>
              </w:rPr>
              <w:t>a) docente: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236615" w:rsidTr="00314FBE">
        <w:trPr>
          <w:trHeight w:val="220"/>
          <w:jc w:val="center"/>
        </w:trPr>
        <w:tc>
          <w:tcPr>
            <w:tcW w:w="9778" w:type="dxa"/>
            <w:gridSpan w:val="2"/>
          </w:tcPr>
          <w:p w:rsidR="00236615" w:rsidRDefault="003F16F4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Requer retroatividade: </w:t>
            </w:r>
            <w:proofErr w:type="gramStart"/>
            <w:r>
              <w:rPr>
                <w:rFonts w:ascii="Arial" w:eastAsia="Arial" w:hAnsi="Arial" w:cs="Arial"/>
              </w:rPr>
              <w:t xml:space="preserve">[   </w:t>
            </w:r>
            <w:proofErr w:type="gramEnd"/>
            <w:r>
              <w:rPr>
                <w:rFonts w:ascii="Arial" w:eastAsia="Arial" w:hAnsi="Arial" w:cs="Arial"/>
              </w:rPr>
              <w:t xml:space="preserve">] Não       [   ] Sim, data de retroatividade: </w:t>
            </w:r>
          </w:p>
        </w:tc>
      </w:tr>
    </w:tbl>
    <w:p w:rsidR="00236615" w:rsidRDefault="0023661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rial" w:eastAsia="Arial" w:hAnsi="Arial" w:cs="Arial"/>
          <w:color w:val="000000"/>
        </w:rPr>
      </w:pPr>
    </w:p>
    <w:tbl>
      <w:tblPr>
        <w:tblStyle w:val="Tabelacomgrade"/>
        <w:tblW w:w="9752" w:type="dxa"/>
        <w:jc w:val="center"/>
        <w:tblLook w:val="04A0" w:firstRow="1" w:lastRow="0" w:firstColumn="1" w:lastColumn="0" w:noHBand="0" w:noVBand="1"/>
      </w:tblPr>
      <w:tblGrid>
        <w:gridCol w:w="9752"/>
      </w:tblGrid>
      <w:tr w:rsidR="00314FBE" w:rsidTr="00314FBE">
        <w:trPr>
          <w:jc w:val="center"/>
        </w:trPr>
        <w:tc>
          <w:tcPr>
            <w:tcW w:w="9778" w:type="dxa"/>
            <w:tcBorders>
              <w:top w:val="nil"/>
              <w:left w:val="nil"/>
              <w:bottom w:val="nil"/>
              <w:right w:val="nil"/>
            </w:tcBorders>
            <w:shd w:val="clear" w:color="auto" w:fill="4F81BD" w:themeFill="accent1"/>
          </w:tcPr>
          <w:p w:rsidR="00314FBE" w:rsidRPr="00314FBE" w:rsidRDefault="00314FBE" w:rsidP="00314FBE">
            <w:pPr>
              <w:tabs>
                <w:tab w:val="center" w:pos="4252"/>
                <w:tab w:val="right" w:pos="8504"/>
              </w:tabs>
              <w:spacing w:before="60" w:after="60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314FBE">
              <w:rPr>
                <w:rFonts w:ascii="Arial" w:eastAsia="Arial" w:hAnsi="Arial" w:cs="Arial"/>
                <w:b/>
                <w:color w:val="FFFFFF" w:themeColor="background1"/>
              </w:rPr>
              <w:t>Lista de verificações para CPPD Local</w:t>
            </w:r>
          </w:p>
        </w:tc>
      </w:tr>
    </w:tbl>
    <w:p w:rsidR="00236615" w:rsidRDefault="003F16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240" w:after="12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Assinale: </w:t>
      </w:r>
      <w:r>
        <w:rPr>
          <w:rFonts w:ascii="Arial" w:eastAsia="Arial" w:hAnsi="Arial" w:cs="Arial"/>
          <w:b/>
          <w:bCs/>
          <w:color w:val="000000"/>
        </w:rPr>
        <w:t>Sim</w:t>
      </w:r>
      <w:r>
        <w:rPr>
          <w:rFonts w:ascii="Arial" w:eastAsia="Arial" w:hAnsi="Arial" w:cs="Arial"/>
          <w:color w:val="000000"/>
        </w:rPr>
        <w:t xml:space="preserve"> para “Entregue completo” ou </w:t>
      </w:r>
      <w:r>
        <w:rPr>
          <w:rFonts w:ascii="Arial" w:eastAsia="Arial" w:hAnsi="Arial" w:cs="Arial"/>
          <w:b/>
          <w:bCs/>
          <w:color w:val="000000"/>
        </w:rPr>
        <w:t>Não</w:t>
      </w:r>
      <w:r>
        <w:rPr>
          <w:rFonts w:ascii="Arial" w:eastAsia="Arial" w:hAnsi="Arial" w:cs="Arial"/>
          <w:color w:val="000000"/>
        </w:rPr>
        <w:t xml:space="preserve"> para “Não entregue” ou </w:t>
      </w:r>
      <w:r>
        <w:rPr>
          <w:rFonts w:ascii="Arial" w:eastAsia="Arial" w:hAnsi="Arial" w:cs="Arial"/>
        </w:rPr>
        <w:t>“Incompleto”</w:t>
      </w:r>
    </w:p>
    <w:tbl>
      <w:tblPr>
        <w:tblStyle w:val="a1"/>
        <w:tblW w:w="975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82"/>
        <w:gridCol w:w="1114"/>
        <w:gridCol w:w="7556"/>
      </w:tblGrid>
      <w:tr w:rsidR="00236615" w:rsidTr="00314FBE">
        <w:trPr>
          <w:jc w:val="center"/>
        </w:trPr>
        <w:tc>
          <w:tcPr>
            <w:tcW w:w="1101" w:type="dxa"/>
            <w:vAlign w:val="center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 xml:space="preserve">[   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>] Sim</w:t>
            </w:r>
          </w:p>
        </w:tc>
        <w:tc>
          <w:tcPr>
            <w:tcW w:w="1134" w:type="dxa"/>
            <w:vAlign w:val="center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 xml:space="preserve">[   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>] Não</w:t>
            </w:r>
          </w:p>
        </w:tc>
        <w:tc>
          <w:tcPr>
            <w:tcW w:w="7719" w:type="dxa"/>
            <w:vAlign w:val="center"/>
          </w:tcPr>
          <w:p w:rsidR="00236615" w:rsidRDefault="003F16F4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Formulário PROGEP de solicitações diversas</w:t>
            </w:r>
          </w:p>
          <w:p w:rsidR="00236615" w:rsidRDefault="003F16F4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Assunto do documento no SUAP: Reconhecimento de saberes e </w:t>
            </w:r>
            <w:proofErr w:type="gramStart"/>
            <w:r>
              <w:rPr>
                <w:rFonts w:ascii="Arial" w:eastAsia="Arial" w:hAnsi="Arial" w:cs="Arial"/>
              </w:rPr>
              <w:t>competências (RSC) docente</w:t>
            </w:r>
            <w:proofErr w:type="gramEnd"/>
            <w:r>
              <w:rPr>
                <w:rFonts w:ascii="Arial" w:eastAsia="Arial" w:hAnsi="Arial" w:cs="Arial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</w:rPr>
              <w:t>nome_docente</w:t>
            </w:r>
            <w:proofErr w:type="spellEnd"/>
          </w:p>
        </w:tc>
      </w:tr>
      <w:tr w:rsidR="00236615" w:rsidTr="00314FBE">
        <w:trPr>
          <w:jc w:val="center"/>
        </w:trPr>
        <w:tc>
          <w:tcPr>
            <w:tcW w:w="1101" w:type="dxa"/>
            <w:vAlign w:val="center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 xml:space="preserve">[   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>] Sim</w:t>
            </w:r>
          </w:p>
        </w:tc>
        <w:tc>
          <w:tcPr>
            <w:tcW w:w="1134" w:type="dxa"/>
            <w:vAlign w:val="center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 xml:space="preserve">[   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>] Não</w:t>
            </w:r>
          </w:p>
        </w:tc>
        <w:tc>
          <w:tcPr>
            <w:tcW w:w="7719" w:type="dxa"/>
            <w:vAlign w:val="center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Diploma de graduação utilizado para ingresso na carreira EBTT</w:t>
            </w:r>
            <w:r>
              <w:rPr>
                <w:rFonts w:ascii="Arial" w:eastAsia="Arial" w:hAnsi="Arial" w:cs="Arial"/>
              </w:rPr>
              <w:br/>
              <w:t>Assunto do documento no SUAP: Diploma de graduação para ingresso na carre</w:t>
            </w:r>
            <w:r>
              <w:rPr>
                <w:rFonts w:ascii="Arial" w:eastAsia="Arial" w:hAnsi="Arial" w:cs="Arial"/>
              </w:rPr>
              <w:t xml:space="preserve">ira EBTT </w:t>
            </w:r>
          </w:p>
        </w:tc>
      </w:tr>
      <w:tr w:rsidR="00236615" w:rsidTr="00314FBE">
        <w:trPr>
          <w:jc w:val="center"/>
        </w:trPr>
        <w:tc>
          <w:tcPr>
            <w:tcW w:w="1101" w:type="dxa"/>
            <w:vAlign w:val="center"/>
          </w:tcPr>
          <w:p w:rsidR="00236615" w:rsidRDefault="003F16F4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proofErr w:type="gramStart"/>
            <w:r>
              <w:rPr>
                <w:rFonts w:ascii="Arial" w:eastAsia="Arial" w:hAnsi="Arial" w:cs="Arial"/>
              </w:rPr>
              <w:t xml:space="preserve">[   </w:t>
            </w:r>
            <w:proofErr w:type="gramEnd"/>
            <w:r>
              <w:rPr>
                <w:rFonts w:ascii="Arial" w:eastAsia="Arial" w:hAnsi="Arial" w:cs="Arial"/>
              </w:rPr>
              <w:t>] Sim</w:t>
            </w:r>
          </w:p>
        </w:tc>
        <w:tc>
          <w:tcPr>
            <w:tcW w:w="1134" w:type="dxa"/>
            <w:vAlign w:val="center"/>
          </w:tcPr>
          <w:p w:rsidR="00236615" w:rsidRDefault="003F16F4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proofErr w:type="gramStart"/>
            <w:r>
              <w:rPr>
                <w:rFonts w:ascii="Arial" w:eastAsia="Arial" w:hAnsi="Arial" w:cs="Arial"/>
              </w:rPr>
              <w:t xml:space="preserve">[   </w:t>
            </w:r>
            <w:proofErr w:type="gramEnd"/>
            <w:r>
              <w:rPr>
                <w:rFonts w:ascii="Arial" w:eastAsia="Arial" w:hAnsi="Arial" w:cs="Arial"/>
              </w:rPr>
              <w:t>] Não</w:t>
            </w:r>
          </w:p>
        </w:tc>
        <w:tc>
          <w:tcPr>
            <w:tcW w:w="7719" w:type="dxa"/>
            <w:vAlign w:val="center"/>
          </w:tcPr>
          <w:p w:rsidR="00236615" w:rsidRDefault="003F16F4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Diploma que habilita </w:t>
            </w:r>
            <w:proofErr w:type="gramStart"/>
            <w:r>
              <w:rPr>
                <w:rFonts w:ascii="Arial" w:eastAsia="Arial" w:hAnsi="Arial" w:cs="Arial"/>
              </w:rPr>
              <w:t>o(</w:t>
            </w:r>
            <w:proofErr w:type="gramEnd"/>
            <w:r>
              <w:rPr>
                <w:rFonts w:ascii="Arial" w:eastAsia="Arial" w:hAnsi="Arial" w:cs="Arial"/>
              </w:rPr>
              <w:t>a) docente a solicitar a RSC no nível pretendido</w:t>
            </w:r>
          </w:p>
          <w:p w:rsidR="00236615" w:rsidRDefault="003F16F4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Assunto do documento no SUAP: Diploma de graduação/especialização/mestrado*</w:t>
            </w:r>
          </w:p>
          <w:p w:rsidR="00236615" w:rsidRDefault="003F16F4">
            <w:pP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*Depende do certificado</w:t>
            </w:r>
          </w:p>
        </w:tc>
      </w:tr>
      <w:tr w:rsidR="00236615" w:rsidTr="00314FBE">
        <w:trPr>
          <w:jc w:val="center"/>
        </w:trPr>
        <w:tc>
          <w:tcPr>
            <w:tcW w:w="1101" w:type="dxa"/>
            <w:vAlign w:val="center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 xml:space="preserve">[   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>] Sim</w:t>
            </w:r>
          </w:p>
        </w:tc>
        <w:tc>
          <w:tcPr>
            <w:tcW w:w="1134" w:type="dxa"/>
            <w:vAlign w:val="center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 xml:space="preserve">[   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>] Não</w:t>
            </w:r>
          </w:p>
        </w:tc>
        <w:tc>
          <w:tcPr>
            <w:tcW w:w="7719" w:type="dxa"/>
            <w:vAlign w:val="center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Resolução CONSUP/</w:t>
            </w:r>
            <w:proofErr w:type="gramStart"/>
            <w:r>
              <w:rPr>
                <w:rFonts w:ascii="Arial" w:eastAsia="Arial" w:hAnsi="Arial" w:cs="Arial"/>
              </w:rPr>
              <w:t>IFSul</w:t>
            </w:r>
            <w:proofErr w:type="gramEnd"/>
            <w:r>
              <w:rPr>
                <w:rFonts w:ascii="Arial" w:eastAsia="Arial" w:hAnsi="Arial" w:cs="Arial"/>
              </w:rPr>
              <w:t xml:space="preserve"> Nº 42/2014 - Anexo I - Requerimento</w:t>
            </w:r>
          </w:p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Assunto do documento: Resolução CONSUP/</w:t>
            </w:r>
            <w:proofErr w:type="gramStart"/>
            <w:r>
              <w:rPr>
                <w:rFonts w:ascii="Arial" w:eastAsia="Arial" w:hAnsi="Arial" w:cs="Arial"/>
              </w:rPr>
              <w:t>IFSul</w:t>
            </w:r>
            <w:proofErr w:type="gramEnd"/>
            <w:r>
              <w:rPr>
                <w:rFonts w:ascii="Arial" w:eastAsia="Arial" w:hAnsi="Arial" w:cs="Arial"/>
              </w:rPr>
              <w:t xml:space="preserve"> Nº 42/2014 - Anexo I</w:t>
            </w:r>
          </w:p>
        </w:tc>
      </w:tr>
      <w:tr w:rsidR="00236615" w:rsidTr="00314FBE">
        <w:trPr>
          <w:jc w:val="center"/>
        </w:trPr>
        <w:tc>
          <w:tcPr>
            <w:tcW w:w="1101" w:type="dxa"/>
            <w:vAlign w:val="center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 xml:space="preserve">[   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>] Sim</w:t>
            </w:r>
          </w:p>
        </w:tc>
        <w:tc>
          <w:tcPr>
            <w:tcW w:w="1134" w:type="dxa"/>
            <w:vAlign w:val="center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 xml:space="preserve">[   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>] Não</w:t>
            </w:r>
          </w:p>
        </w:tc>
        <w:tc>
          <w:tcPr>
            <w:tcW w:w="7719" w:type="dxa"/>
            <w:vAlign w:val="center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Resolução CONSUP/</w:t>
            </w:r>
            <w:proofErr w:type="gramStart"/>
            <w:r>
              <w:rPr>
                <w:rFonts w:ascii="Arial" w:eastAsia="Arial" w:hAnsi="Arial" w:cs="Arial"/>
              </w:rPr>
              <w:t>IFSul</w:t>
            </w:r>
            <w:proofErr w:type="gramEnd"/>
            <w:r>
              <w:rPr>
                <w:rFonts w:ascii="Arial" w:eastAsia="Arial" w:hAnsi="Arial" w:cs="Arial"/>
              </w:rPr>
              <w:t xml:space="preserve"> Nº 42/2014 - Anexo II - Relatório descritivo</w:t>
            </w:r>
            <w:r>
              <w:rPr>
                <w:rFonts w:ascii="Arial" w:eastAsia="Arial" w:hAnsi="Arial" w:cs="Arial"/>
                <w:color w:val="000000"/>
              </w:rPr>
              <w:br/>
            </w:r>
            <w:r>
              <w:rPr>
                <w:rFonts w:ascii="Arial" w:eastAsia="Arial" w:hAnsi="Arial" w:cs="Arial"/>
              </w:rPr>
              <w:t>Assunto do documento: Relatório descritivo</w:t>
            </w:r>
          </w:p>
        </w:tc>
      </w:tr>
      <w:tr w:rsidR="00236615" w:rsidTr="00314FBE">
        <w:trPr>
          <w:jc w:val="center"/>
        </w:trPr>
        <w:tc>
          <w:tcPr>
            <w:tcW w:w="1101" w:type="dxa"/>
            <w:vAlign w:val="center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 xml:space="preserve">[   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>] Sim</w:t>
            </w:r>
          </w:p>
        </w:tc>
        <w:tc>
          <w:tcPr>
            <w:tcW w:w="1134" w:type="dxa"/>
            <w:vAlign w:val="center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 xml:space="preserve">[   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>] Não</w:t>
            </w:r>
          </w:p>
        </w:tc>
        <w:tc>
          <w:tcPr>
            <w:tcW w:w="7719" w:type="dxa"/>
            <w:vAlign w:val="center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Planilha de pontuação de RSC (em formato PDF, preenchida e assinada</w:t>
            </w:r>
            <w:proofErr w:type="gramStart"/>
            <w:r>
              <w:rPr>
                <w:rFonts w:ascii="Arial" w:eastAsia="Arial" w:hAnsi="Arial" w:cs="Arial"/>
              </w:rPr>
              <w:t>)</w:t>
            </w:r>
            <w:proofErr w:type="gramEnd"/>
          </w:p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Assunto do documento: Planilha de pontuação de RSC</w:t>
            </w:r>
          </w:p>
        </w:tc>
      </w:tr>
      <w:tr w:rsidR="00236615" w:rsidTr="00314FBE">
        <w:trPr>
          <w:jc w:val="center"/>
        </w:trPr>
        <w:tc>
          <w:tcPr>
            <w:tcW w:w="1101" w:type="dxa"/>
            <w:vAlign w:val="center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 xml:space="preserve">[   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>] Sim</w:t>
            </w:r>
          </w:p>
        </w:tc>
        <w:tc>
          <w:tcPr>
            <w:tcW w:w="1134" w:type="dxa"/>
            <w:vAlign w:val="center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  <w:color w:val="00000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 xml:space="preserve">[   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>] Não</w:t>
            </w:r>
          </w:p>
        </w:tc>
        <w:tc>
          <w:tcPr>
            <w:tcW w:w="7719" w:type="dxa"/>
            <w:vAlign w:val="center"/>
          </w:tcPr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Comprovantes da pontuação pleiteada na planilha de pontuação de RSC (em formato PDF, assinados e separados por subcategorias, nomeados de acordo com o padrão “RSC X - Y.pdf” conforme coluna “Indicador” na planilha de pontuação de RSC</w:t>
            </w:r>
            <w:proofErr w:type="gramStart"/>
            <w:r>
              <w:rPr>
                <w:rFonts w:ascii="Arial" w:eastAsia="Arial" w:hAnsi="Arial" w:cs="Arial"/>
              </w:rPr>
              <w:t>)</w:t>
            </w:r>
            <w:proofErr w:type="gramEnd"/>
          </w:p>
          <w:p w:rsidR="00236615" w:rsidRDefault="003F1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60" w:after="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Exemplo de assunto pa</w:t>
            </w:r>
            <w:r>
              <w:rPr>
                <w:rFonts w:ascii="Arial" w:eastAsia="Arial" w:hAnsi="Arial" w:cs="Arial"/>
              </w:rPr>
              <w:t>ra os documentos: RSC I - 20</w:t>
            </w:r>
          </w:p>
        </w:tc>
      </w:tr>
    </w:tbl>
    <w:p w:rsidR="00236615" w:rsidRDefault="0023661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:rsidR="00236615" w:rsidRDefault="003F16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360" w:lineRule="auto"/>
        <w:jc w:val="both"/>
        <w:rPr>
          <w:rFonts w:ascii="Arial" w:eastAsia="Arial" w:hAnsi="Arial" w:cs="Arial"/>
        </w:rPr>
      </w:pPr>
      <w:r>
        <w:br w:type="page"/>
      </w:r>
    </w:p>
    <w:p w:rsidR="00236615" w:rsidRDefault="003F16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À CPPD Central e ao se</w:t>
      </w:r>
      <w:bookmarkStart w:id="1" w:name="_GoBack"/>
      <w:bookmarkEnd w:id="1"/>
      <w:r>
        <w:rPr>
          <w:rFonts w:ascii="Arial" w:eastAsia="Arial" w:hAnsi="Arial" w:cs="Arial"/>
          <w:color w:val="000000"/>
        </w:rPr>
        <w:t>tor de Gestão de Pessoas,</w:t>
      </w:r>
    </w:p>
    <w:p w:rsidR="00236615" w:rsidRDefault="003F16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Declaro que conferi os documentos anexados ao processo no SUAP e que todos estão em conformidade com a Resolução </w:t>
      </w:r>
      <w:proofErr w:type="gramStart"/>
      <w:r>
        <w:rPr>
          <w:rFonts w:ascii="Arial" w:eastAsia="Arial" w:hAnsi="Arial" w:cs="Arial"/>
          <w:color w:val="000000"/>
        </w:rPr>
        <w:t>IFSul</w:t>
      </w:r>
      <w:proofErr w:type="gramEnd"/>
      <w:r>
        <w:rPr>
          <w:rFonts w:ascii="Arial" w:eastAsia="Arial" w:hAnsi="Arial" w:cs="Arial"/>
          <w:color w:val="000000"/>
        </w:rPr>
        <w:t xml:space="preserve"> n.º 42/2014 e a Portaria IFSul n.º 1945/2014.</w:t>
      </w:r>
    </w:p>
    <w:p w:rsidR="00236615" w:rsidRDefault="003F16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400" w:after="400" w:line="360" w:lineRule="auto"/>
        <w:jc w:val="both"/>
        <w:rPr>
          <w:rFonts w:ascii="Arial" w:eastAsia="Arial" w:hAnsi="Arial" w:cs="Arial"/>
          <w:color w:val="000000"/>
          <w:u w:val="single"/>
        </w:rPr>
      </w:pPr>
      <w:r>
        <w:rPr>
          <w:rFonts w:ascii="Arial" w:eastAsia="Arial" w:hAnsi="Arial" w:cs="Arial"/>
          <w:color w:val="000000"/>
        </w:rPr>
        <w:t>Local e data</w:t>
      </w:r>
      <w:proofErr w:type="gramStart"/>
      <w:r>
        <w:rPr>
          <w:rFonts w:ascii="Arial" w:eastAsia="Arial" w:hAnsi="Arial" w:cs="Arial"/>
          <w:color w:val="000000"/>
        </w:rPr>
        <w:t xml:space="preserve">: </w:t>
      </w:r>
      <w:r>
        <w:rPr>
          <w:rFonts w:ascii="Arial" w:eastAsia="Arial" w:hAnsi="Arial" w:cs="Arial"/>
          <w:color w:val="000000"/>
          <w:u w:val="single"/>
        </w:rPr>
        <w:t xml:space="preserve">                                                           </w:t>
      </w:r>
      <w:r>
        <w:rPr>
          <w:rFonts w:ascii="Arial" w:eastAsia="Arial" w:hAnsi="Arial" w:cs="Arial"/>
          <w:color w:val="FFFFFF"/>
          <w:u w:val="single"/>
        </w:rPr>
        <w:t>.</w:t>
      </w:r>
      <w:proofErr w:type="gramEnd"/>
    </w:p>
    <w:p w:rsidR="00236615" w:rsidRDefault="003F16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400" w:after="400" w:line="360" w:lineRule="auto"/>
        <w:jc w:val="both"/>
        <w:rPr>
          <w:rFonts w:ascii="Arial" w:eastAsia="Arial" w:hAnsi="Arial" w:cs="Arial"/>
          <w:color w:val="000000"/>
          <w:u w:val="single"/>
        </w:rPr>
      </w:pPr>
      <w:r>
        <w:rPr>
          <w:rFonts w:ascii="Arial" w:eastAsia="Arial" w:hAnsi="Arial" w:cs="Arial"/>
          <w:color w:val="000000"/>
        </w:rPr>
        <w:t xml:space="preserve">Nome </w:t>
      </w:r>
      <w:proofErr w:type="gramStart"/>
      <w:r>
        <w:rPr>
          <w:rFonts w:ascii="Arial" w:eastAsia="Arial" w:hAnsi="Arial" w:cs="Arial"/>
          <w:color w:val="000000"/>
        </w:rPr>
        <w:t>do(</w:t>
      </w:r>
      <w:proofErr w:type="gramEnd"/>
      <w:r>
        <w:rPr>
          <w:rFonts w:ascii="Arial" w:eastAsia="Arial" w:hAnsi="Arial" w:cs="Arial"/>
          <w:color w:val="000000"/>
        </w:rPr>
        <w:t xml:space="preserve">a) representante da CPPD Local: </w:t>
      </w:r>
      <w:r>
        <w:rPr>
          <w:rFonts w:ascii="Arial" w:eastAsia="Arial" w:hAnsi="Arial" w:cs="Arial"/>
          <w:color w:val="000000"/>
          <w:u w:val="single"/>
        </w:rPr>
        <w:t xml:space="preserve">                                                    </w:t>
      </w:r>
      <w:r>
        <w:rPr>
          <w:rFonts w:ascii="Arial" w:eastAsia="Arial" w:hAnsi="Arial" w:cs="Arial"/>
          <w:color w:val="FFFFFF"/>
          <w:u w:val="single"/>
        </w:rPr>
        <w:t>.</w:t>
      </w:r>
    </w:p>
    <w:p w:rsidR="00236615" w:rsidRDefault="0023661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:rsidR="00236615" w:rsidRDefault="003F16F4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  <w:u w:val="single"/>
        </w:rPr>
        <w:t>Orientações:</w:t>
      </w:r>
    </w:p>
    <w:p w:rsidR="00236615" w:rsidRDefault="003F16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Prezado(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>a) representante da CPPD Local do Câmpus, preencha os dados solicitados neste documento;</w:t>
      </w:r>
    </w:p>
    <w:p w:rsidR="00236615" w:rsidRDefault="003F16F4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Adicione este documento ao processo de requisição de RSC no SUAP e assine;</w:t>
      </w:r>
    </w:p>
    <w:p w:rsidR="00236615" w:rsidRDefault="003F16F4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Caso faltem documentos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 ou seja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necessário adequações nos documentos, devolva o processo para o(a) docente requerente da RSC;</w:t>
      </w:r>
    </w:p>
    <w:p w:rsidR="00236615" w:rsidRDefault="003F16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Caso a lista de veri</w:t>
      </w:r>
      <w:r>
        <w:rPr>
          <w:rFonts w:ascii="Arial" w:eastAsia="Arial" w:hAnsi="Arial" w:cs="Arial"/>
          <w:sz w:val="20"/>
          <w:szCs w:val="20"/>
        </w:rPr>
        <w:t>ficação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esteja complet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e todos os documentos tenham sido enviados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pelo(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>a) docente, encaminhe o processo para 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CPPD Central do </w:t>
      </w:r>
      <w:r>
        <w:rPr>
          <w:rFonts w:ascii="Arial" w:eastAsia="Arial" w:hAnsi="Arial" w:cs="Arial"/>
          <w:sz w:val="20"/>
          <w:szCs w:val="20"/>
        </w:rPr>
        <w:t>IFSul.</w:t>
      </w:r>
    </w:p>
    <w:sectPr w:rsidR="00236615">
      <w:headerReference w:type="default" r:id="rId10"/>
      <w:footerReference w:type="default" r:id="rId11"/>
      <w:pgSz w:w="11906" w:h="16838"/>
      <w:pgMar w:top="1134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6F4" w:rsidRDefault="003F16F4">
      <w:pPr>
        <w:spacing w:after="0" w:line="240" w:lineRule="auto"/>
      </w:pPr>
      <w:r>
        <w:separator/>
      </w:r>
    </w:p>
  </w:endnote>
  <w:endnote w:type="continuationSeparator" w:id="0">
    <w:p w:rsidR="003F16F4" w:rsidRDefault="003F1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89F1640-4BDC-40A5-BE4D-08509735DD74}"/>
    <w:embedBold r:id="rId2" w:fontKey="{5C4FDE57-58BA-491E-9531-32F2B9C4E97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D8AFDCC1-3B3E-4D91-A4C2-3FBD4C122CB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C69335FB-BB74-4877-BE64-B5608C401CC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C46AEEF-C183-4E47-9F1C-B4E038F8EF9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615" w:rsidRDefault="003F16F4">
    <w:pPr>
      <w:jc w:val="center"/>
      <w:rPr>
        <w:rFonts w:ascii="Arial" w:eastAsia="Arial" w:hAnsi="Arial" w:cs="Arial"/>
        <w:sz w:val="20"/>
        <w:szCs w:val="20"/>
      </w:rPr>
    </w:pPr>
    <w:r>
      <w:rPr>
        <w:rFonts w:ascii="Arial" w:eastAsia="Arial" w:hAnsi="Arial" w:cs="Arial"/>
        <w:sz w:val="20"/>
        <w:szCs w:val="20"/>
      </w:rPr>
      <w:fldChar w:fldCharType="begin"/>
    </w:r>
    <w:r>
      <w:rPr>
        <w:rFonts w:ascii="Arial" w:eastAsia="Arial" w:hAnsi="Arial" w:cs="Arial"/>
        <w:sz w:val="20"/>
        <w:szCs w:val="20"/>
      </w:rPr>
      <w:instrText>PAGE</w:instrText>
    </w:r>
    <w:r w:rsidR="00314FBE">
      <w:rPr>
        <w:rFonts w:ascii="Arial" w:eastAsia="Arial" w:hAnsi="Arial" w:cs="Arial"/>
        <w:sz w:val="20"/>
        <w:szCs w:val="20"/>
      </w:rPr>
      <w:fldChar w:fldCharType="separate"/>
    </w:r>
    <w:r w:rsidR="00314FBE">
      <w:rPr>
        <w:rFonts w:ascii="Arial" w:eastAsia="Arial" w:hAnsi="Arial" w:cs="Arial"/>
        <w:noProof/>
        <w:sz w:val="20"/>
        <w:szCs w:val="20"/>
      </w:rPr>
      <w:t>2</w:t>
    </w:r>
    <w:r>
      <w:rPr>
        <w:rFonts w:ascii="Arial" w:eastAsia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6F4" w:rsidRDefault="003F16F4">
      <w:pPr>
        <w:spacing w:after="0" w:line="240" w:lineRule="auto"/>
      </w:pPr>
      <w:r>
        <w:separator/>
      </w:r>
    </w:p>
  </w:footnote>
  <w:footnote w:type="continuationSeparator" w:id="0">
    <w:p w:rsidR="003F16F4" w:rsidRDefault="003F16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615" w:rsidRDefault="003F16F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rFonts w:ascii="Arial" w:eastAsia="Arial" w:hAnsi="Arial" w:cs="Arial"/>
        <w:color w:val="BFBFBF"/>
        <w:sz w:val="20"/>
        <w:szCs w:val="20"/>
      </w:rPr>
    </w:pPr>
    <w:r>
      <w:rPr>
        <w:rFonts w:ascii="Arial" w:eastAsia="Arial" w:hAnsi="Arial" w:cs="Arial"/>
        <w:color w:val="BFBFBF"/>
        <w:sz w:val="20"/>
        <w:szCs w:val="20"/>
      </w:rPr>
      <w:t xml:space="preserve">Versão </w:t>
    </w:r>
    <w:r>
      <w:rPr>
        <w:rFonts w:ascii="Arial" w:eastAsia="Arial" w:hAnsi="Arial" w:cs="Arial"/>
        <w:color w:val="BFBFBF"/>
        <w:sz w:val="20"/>
        <w:szCs w:val="20"/>
      </w:rPr>
      <w:t>junho</w:t>
    </w:r>
    <w:r>
      <w:rPr>
        <w:rFonts w:ascii="Arial" w:eastAsia="Arial" w:hAnsi="Arial" w:cs="Arial"/>
        <w:color w:val="BFBFBF"/>
        <w:sz w:val="20"/>
        <w:szCs w:val="20"/>
      </w:rPr>
      <w:t>/2026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2859BF"/>
    <w:multiLevelType w:val="multilevel"/>
    <w:tmpl w:val="673A82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36615"/>
    <w:rsid w:val="00236615"/>
    <w:rsid w:val="00314FBE"/>
    <w:rsid w:val="003F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14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4FB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14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14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4FB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14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x1DtCd2BJm4UFG7wBrHWdlhYJw==">CgMxLjAyDmguMm5sYWM5cXp3cGNqOAByITFvWEZtamJBNDF0clZ1NmQ0NHllUFJkYTZaTXQzMzR4Vw==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428</Words>
  <Characters>2317</Characters>
  <Application>Microsoft Office Word</Application>
  <DocSecurity>0</DocSecurity>
  <Lines>19</Lines>
  <Paragraphs>5</Paragraphs>
  <ScaleCrop>false</ScaleCrop>
  <Company/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Naira</cp:lastModifiedBy>
  <cp:revision>2</cp:revision>
  <dcterms:created xsi:type="dcterms:W3CDTF">2026-06-23T07:32:00Z</dcterms:created>
  <dcterms:modified xsi:type="dcterms:W3CDTF">2026-06-23T07:38:00Z</dcterms:modified>
</cp:coreProperties>
</file>