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31F" w:rsidRDefault="00D3531F"/>
    <w:p w:rsidR="00F12D11" w:rsidRDefault="00F12D11" w:rsidP="00F12D11">
      <w:pPr>
        <w:jc w:val="center"/>
      </w:pPr>
    </w:p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ANEXO VI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4B1840" w:rsidRPr="00793E85" w:rsidRDefault="003D501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CONVITE</w:t>
      </w:r>
      <w:r w:rsidR="00EF181B" w:rsidRPr="00EF181B">
        <w:rPr>
          <w:rFonts w:ascii="Times New Roman" w:hAnsi="Times New Roman" w:cs="Times New Roman"/>
          <w:b/>
          <w:sz w:val="24"/>
          <w:szCs w:val="24"/>
        </w:rPr>
        <w:t xml:space="preserve"> Nº </w:t>
      </w:r>
      <w:r w:rsidR="00EF181B">
        <w:rPr>
          <w:rFonts w:ascii="Times New Roman" w:hAnsi="Times New Roman" w:cs="Times New Roman"/>
          <w:b/>
          <w:sz w:val="24"/>
          <w:szCs w:val="24"/>
        </w:rPr>
        <w:t>XXXX</w:t>
      </w:r>
      <w:r w:rsidR="00EF181B" w:rsidRPr="00EF181B">
        <w:rPr>
          <w:rFonts w:ascii="Times New Roman" w:hAnsi="Times New Roman" w:cs="Times New Roman"/>
          <w:b/>
          <w:sz w:val="24"/>
          <w:szCs w:val="24"/>
        </w:rPr>
        <w:t>/2021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DECLARAÇÃO DE VISTORIA</w:t>
      </w:r>
    </w:p>
    <w:p w:rsidR="004B1840" w:rsidRDefault="004B1840" w:rsidP="004B1840">
      <w:pPr>
        <w:jc w:val="center"/>
      </w:pPr>
    </w:p>
    <w:p w:rsidR="004B1840" w:rsidRDefault="004B1840" w:rsidP="004B1840">
      <w:pPr>
        <w:jc w:val="center"/>
      </w:pP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Declaramos para efeitos do que const</w:t>
      </w:r>
      <w:r w:rsidR="00B21A4B">
        <w:rPr>
          <w:rFonts w:ascii="Times New Roman" w:hAnsi="Times New Roman" w:cs="Times New Roman"/>
          <w:sz w:val="24"/>
          <w:szCs w:val="24"/>
        </w:rPr>
        <w:t xml:space="preserve">a no Projeto Básico do edital </w:t>
      </w:r>
      <w:r w:rsidR="00E03162">
        <w:rPr>
          <w:rFonts w:ascii="Times New Roman" w:hAnsi="Times New Roman" w:cs="Times New Roman"/>
          <w:sz w:val="24"/>
          <w:szCs w:val="24"/>
        </w:rPr>
        <w:t xml:space="preserve">da Tomada de Preço </w:t>
      </w:r>
      <w:r w:rsidRPr="00793E85">
        <w:rPr>
          <w:rFonts w:ascii="Times New Roman" w:hAnsi="Times New Roman" w:cs="Times New Roman"/>
          <w:sz w:val="24"/>
          <w:szCs w:val="24"/>
        </w:rPr>
        <w:t xml:space="preserve">n°.................., que o representante legal da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793E85">
        <w:rPr>
          <w:rFonts w:ascii="Times New Roman" w:hAnsi="Times New Roman" w:cs="Times New Roman"/>
          <w:sz w:val="24"/>
          <w:szCs w:val="24"/>
        </w:rPr>
        <w:t xml:space="preserve">(nominar empresa conforme será apresentado nas propostas), Sr. ............................................. (nome do representante) portador da cédula de identidade nº ................................, CPF ........................, compareceu e efetuou vistoria na área onde serão </w:t>
      </w:r>
      <w:r w:rsidR="00B21A4B">
        <w:rPr>
          <w:rFonts w:ascii="Times New Roman" w:hAnsi="Times New Roman" w:cs="Times New Roman"/>
          <w:sz w:val="24"/>
          <w:szCs w:val="24"/>
        </w:rPr>
        <w:t>executados os ser</w:t>
      </w:r>
      <w:r w:rsidR="00686138">
        <w:rPr>
          <w:rFonts w:ascii="Times New Roman" w:hAnsi="Times New Roman" w:cs="Times New Roman"/>
          <w:sz w:val="24"/>
          <w:szCs w:val="24"/>
        </w:rPr>
        <w:t xml:space="preserve">viços objeto </w:t>
      </w:r>
      <w:r w:rsidR="00E03162">
        <w:rPr>
          <w:rFonts w:ascii="Times New Roman" w:hAnsi="Times New Roman" w:cs="Times New Roman"/>
          <w:sz w:val="24"/>
          <w:szCs w:val="24"/>
        </w:rPr>
        <w:t xml:space="preserve">da </w:t>
      </w:r>
      <w:r w:rsidR="003D5010">
        <w:rPr>
          <w:rFonts w:ascii="Times New Roman" w:hAnsi="Times New Roman" w:cs="Times New Roman"/>
          <w:sz w:val="24"/>
          <w:szCs w:val="24"/>
        </w:rPr>
        <w:t>Convite</w:t>
      </w:r>
      <w:r w:rsidRPr="00793E85">
        <w:rPr>
          <w:rFonts w:ascii="Times New Roman" w:hAnsi="Times New Roman" w:cs="Times New Roman"/>
          <w:sz w:val="24"/>
          <w:szCs w:val="24"/>
        </w:rPr>
        <w:t>em epígrafe, tomando plena ciência da dimensão dos serviços a serem executados pela licitante.</w:t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ab/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Cidade,       de            </w:t>
      </w:r>
      <w:r>
        <w:rPr>
          <w:rFonts w:ascii="Times New Roman" w:hAnsi="Times New Roman" w:cs="Times New Roman"/>
          <w:sz w:val="24"/>
          <w:szCs w:val="24"/>
        </w:rPr>
        <w:tab/>
        <w:t>de</w:t>
      </w:r>
      <w:r w:rsidR="00496845">
        <w:rPr>
          <w:rFonts w:ascii="Times New Roman" w:hAnsi="Times New Roman" w:cs="Times New Roman"/>
          <w:sz w:val="24"/>
          <w:szCs w:val="24"/>
        </w:rPr>
        <w:t>20</w:t>
      </w:r>
      <w:r w:rsidR="0098527A">
        <w:rPr>
          <w:rFonts w:ascii="Times New Roman" w:hAnsi="Times New Roman" w:cs="Times New Roman"/>
          <w:sz w:val="24"/>
          <w:szCs w:val="24"/>
        </w:rPr>
        <w:t>2</w:t>
      </w:r>
      <w:r w:rsidR="00686138">
        <w:rPr>
          <w:rFonts w:ascii="Times New Roman" w:hAnsi="Times New Roman" w:cs="Times New Roman"/>
          <w:sz w:val="24"/>
          <w:szCs w:val="24"/>
        </w:rPr>
        <w:t>1</w:t>
      </w:r>
      <w:r w:rsidRPr="00793E85">
        <w:rPr>
          <w:rFonts w:ascii="Times New Roman" w:hAnsi="Times New Roman" w:cs="Times New Roman"/>
          <w:sz w:val="24"/>
          <w:szCs w:val="24"/>
        </w:rPr>
        <w:t>.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(nome e número da identidade do declarante)</w:t>
      </w:r>
    </w:p>
    <w:p w:rsidR="008D3EA8" w:rsidRDefault="008D3EA8" w:rsidP="00DD26F9">
      <w:pPr>
        <w:jc w:val="center"/>
      </w:pPr>
    </w:p>
    <w:sectPr w:rsidR="008D3EA8" w:rsidSect="00802A4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6FD5" w:rsidRDefault="00006FD5" w:rsidP="00BB1173">
      <w:pPr>
        <w:spacing w:after="0" w:line="240" w:lineRule="auto"/>
      </w:pPr>
      <w:r>
        <w:separator/>
      </w:r>
    </w:p>
  </w:endnote>
  <w:endnote w:type="continuationSeparator" w:id="1">
    <w:p w:rsidR="00006FD5" w:rsidRDefault="00006FD5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6FD5" w:rsidRDefault="00006FD5" w:rsidP="00BB1173">
      <w:pPr>
        <w:spacing w:after="0" w:line="240" w:lineRule="auto"/>
      </w:pPr>
      <w:r>
        <w:separator/>
      </w:r>
    </w:p>
  </w:footnote>
  <w:footnote w:type="continuationSeparator" w:id="1">
    <w:p w:rsidR="00006FD5" w:rsidRDefault="00006FD5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pt-BR" w:vendorID="64" w:dllVersion="6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BB1173"/>
    <w:rsid w:val="00006FD5"/>
    <w:rsid w:val="00382764"/>
    <w:rsid w:val="003D5010"/>
    <w:rsid w:val="003D54A6"/>
    <w:rsid w:val="00496845"/>
    <w:rsid w:val="004B1840"/>
    <w:rsid w:val="0056246D"/>
    <w:rsid w:val="00572005"/>
    <w:rsid w:val="006251B9"/>
    <w:rsid w:val="00686138"/>
    <w:rsid w:val="007517A5"/>
    <w:rsid w:val="007A0946"/>
    <w:rsid w:val="00802A4E"/>
    <w:rsid w:val="00820D15"/>
    <w:rsid w:val="008B3792"/>
    <w:rsid w:val="008D3EA8"/>
    <w:rsid w:val="008E47E8"/>
    <w:rsid w:val="0098527A"/>
    <w:rsid w:val="00993952"/>
    <w:rsid w:val="00B21A4B"/>
    <w:rsid w:val="00B3289E"/>
    <w:rsid w:val="00BB1173"/>
    <w:rsid w:val="00BC2B50"/>
    <w:rsid w:val="00D3531F"/>
    <w:rsid w:val="00D57384"/>
    <w:rsid w:val="00DA475A"/>
    <w:rsid w:val="00DA6C24"/>
    <w:rsid w:val="00DD26F9"/>
    <w:rsid w:val="00E03162"/>
    <w:rsid w:val="00E608C7"/>
    <w:rsid w:val="00EA7F4D"/>
    <w:rsid w:val="00EF181B"/>
    <w:rsid w:val="00F12D11"/>
    <w:rsid w:val="00F61B3D"/>
    <w:rsid w:val="00F635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Coordenadoria de Manutenção e Redes</cp:lastModifiedBy>
  <cp:revision>2</cp:revision>
  <cp:lastPrinted>2018-09-06T14:47:00Z</cp:lastPrinted>
  <dcterms:created xsi:type="dcterms:W3CDTF">2021-12-07T15:08:00Z</dcterms:created>
  <dcterms:modified xsi:type="dcterms:W3CDTF">2021-12-07T15:08:00Z</dcterms:modified>
</cp:coreProperties>
</file>