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91C27" w:rsidRDefault="0086461C">
      <w:pPr>
        <w:pStyle w:val="heading41"/>
        <w:ind w:left="-1701"/>
      </w:pPr>
      <w:bookmarkStart w:id="0" w:name="_heading=h.1fob9te" w:colFirst="0" w:colLast="0"/>
      <w:bookmarkEnd w:id="0"/>
      <w:r>
        <w:rPr>
          <w:noProof/>
          <w:lang w:eastAsia="pt-BR"/>
        </w:rPr>
        <mc:AlternateContent>
          <mc:Choice Requires="wpg">
            <w:drawing>
              <wp:anchor distT="0" distB="0" distL="114300" distR="114300" simplePos="0" relativeHeight="251658240" behindDoc="0" locked="0" layoutInCell="1" hidden="0" allowOverlap="1" wp14:anchorId="2A225CBB" wp14:editId="07777777">
                <wp:simplePos x="0" y="0"/>
                <wp:positionH relativeFrom="column">
                  <wp:posOffset>-673099</wp:posOffset>
                </wp:positionH>
                <wp:positionV relativeFrom="paragraph">
                  <wp:posOffset>-546099</wp:posOffset>
                </wp:positionV>
                <wp:extent cx="6899870" cy="9692005"/>
                <wp:effectExtent l="0" t="0" r="0" b="0"/>
                <wp:wrapNone/>
                <wp:docPr id="1527486972" name="Agrupar 1527486972"/>
                <wp:cNvGraphicFramePr/>
                <a:graphic xmlns:a="http://schemas.openxmlformats.org/drawingml/2006/main">
                  <a:graphicData uri="http://schemas.microsoft.com/office/word/2010/wordprocessingGroup">
                    <wpg:wgp>
                      <wpg:cNvGrpSpPr/>
                      <wpg:grpSpPr>
                        <a:xfrm>
                          <a:off x="0" y="0"/>
                          <a:ext cx="6899870" cy="9692005"/>
                          <a:chOff x="1896050" y="0"/>
                          <a:chExt cx="6899900" cy="7560000"/>
                        </a:xfrm>
                      </wpg:grpSpPr>
                      <wpg:grpSp>
                        <wpg:cNvPr id="1" name="Agrupar 1"/>
                        <wpg:cNvGrpSpPr/>
                        <wpg:grpSpPr>
                          <a:xfrm>
                            <a:off x="1896065" y="0"/>
                            <a:ext cx="6899870" cy="7560000"/>
                            <a:chOff x="1896050" y="0"/>
                            <a:chExt cx="6899900" cy="7560000"/>
                          </a:xfrm>
                        </wpg:grpSpPr>
                        <wps:wsp>
                          <wps:cNvPr id="2" name="Retângulo 2"/>
                          <wps:cNvSpPr/>
                          <wps:spPr>
                            <a:xfrm>
                              <a:off x="1896050" y="0"/>
                              <a:ext cx="6899900" cy="7560000"/>
                            </a:xfrm>
                            <a:prstGeom prst="rect">
                              <a:avLst/>
                            </a:prstGeom>
                            <a:noFill/>
                            <a:ln>
                              <a:noFill/>
                            </a:ln>
                          </wps:spPr>
                          <wps:txbx>
                            <w:txbxContent>
                              <w:p w14:paraId="672A6659" w14:textId="77777777" w:rsidR="005D7952" w:rsidRDefault="005D7952">
                                <w:pPr>
                                  <w:pStyle w:val="heading41"/>
                                  <w:spacing w:before="0" w:after="0" w:line="240" w:lineRule="auto"/>
                                  <w:jc w:val="left"/>
                                  <w:textDirection w:val="btLr"/>
                                </w:pPr>
                              </w:p>
                            </w:txbxContent>
                          </wps:txbx>
                          <wps:bodyPr spcFirstLastPara="1" wrap="square" lIns="91425" tIns="91425" rIns="91425" bIns="91425" anchor="ctr" anchorCtr="0">
                            <a:noAutofit/>
                          </wps:bodyPr>
                        </wps:wsp>
                        <wpg:grpSp>
                          <wpg:cNvPr id="3" name="Agrupar 3"/>
                          <wpg:cNvGrpSpPr/>
                          <wpg:grpSpPr>
                            <a:xfrm>
                              <a:off x="1896065" y="0"/>
                              <a:ext cx="6899870" cy="7560000"/>
                              <a:chOff x="1896050" y="0"/>
                              <a:chExt cx="6899900" cy="7560000"/>
                            </a:xfrm>
                          </wpg:grpSpPr>
                          <wps:wsp>
                            <wps:cNvPr id="4" name="Retângulo 4"/>
                            <wps:cNvSpPr/>
                            <wps:spPr>
                              <a:xfrm>
                                <a:off x="1896050" y="0"/>
                                <a:ext cx="6899900" cy="7560000"/>
                              </a:xfrm>
                              <a:prstGeom prst="rect">
                                <a:avLst/>
                              </a:prstGeom>
                              <a:noFill/>
                              <a:ln>
                                <a:noFill/>
                              </a:ln>
                            </wps:spPr>
                            <wps:txbx>
                              <w:txbxContent>
                                <w:p w14:paraId="0A37501D" w14:textId="77777777" w:rsidR="005D7952" w:rsidRDefault="005D7952">
                                  <w:pPr>
                                    <w:pStyle w:val="heading41"/>
                                    <w:spacing w:before="0" w:after="0" w:line="240" w:lineRule="auto"/>
                                    <w:jc w:val="left"/>
                                    <w:textDirection w:val="btLr"/>
                                  </w:pPr>
                                </w:p>
                              </w:txbxContent>
                            </wps:txbx>
                            <wps:bodyPr spcFirstLastPara="1" wrap="square" lIns="91425" tIns="91425" rIns="91425" bIns="91425" anchor="ctr" anchorCtr="0">
                              <a:noAutofit/>
                            </wps:bodyPr>
                          </wps:wsp>
                          <wpg:grpSp>
                            <wpg:cNvPr id="5" name="Agrupar 5"/>
                            <wpg:cNvGrpSpPr/>
                            <wpg:grpSpPr>
                              <a:xfrm>
                                <a:off x="1896065" y="0"/>
                                <a:ext cx="6899870" cy="7560000"/>
                                <a:chOff x="1896050" y="0"/>
                                <a:chExt cx="6899900" cy="7560000"/>
                              </a:xfrm>
                            </wpg:grpSpPr>
                            <wps:wsp>
                              <wps:cNvPr id="6" name="Retângulo 6"/>
                              <wps:cNvSpPr/>
                              <wps:spPr>
                                <a:xfrm>
                                  <a:off x="1896050" y="0"/>
                                  <a:ext cx="6899900" cy="7560000"/>
                                </a:xfrm>
                                <a:prstGeom prst="rect">
                                  <a:avLst/>
                                </a:prstGeom>
                                <a:noFill/>
                                <a:ln>
                                  <a:noFill/>
                                </a:ln>
                              </wps:spPr>
                              <wps:txbx>
                                <w:txbxContent>
                                  <w:p w14:paraId="5DAB6C7B" w14:textId="77777777" w:rsidR="005D7952" w:rsidRDefault="005D7952">
                                    <w:pPr>
                                      <w:pStyle w:val="heading41"/>
                                      <w:spacing w:before="0" w:after="0" w:line="240" w:lineRule="auto"/>
                                      <w:jc w:val="left"/>
                                      <w:textDirection w:val="btLr"/>
                                    </w:pPr>
                                  </w:p>
                                </w:txbxContent>
                              </wps:txbx>
                              <wps:bodyPr spcFirstLastPara="1" wrap="square" lIns="91425" tIns="91425" rIns="91425" bIns="91425" anchor="ctr" anchorCtr="0">
                                <a:noAutofit/>
                              </wps:bodyPr>
                            </wps:wsp>
                            <wpg:grpSp>
                              <wpg:cNvPr id="7" name="Agrupar 7"/>
                              <wpg:cNvGrpSpPr/>
                              <wpg:grpSpPr>
                                <a:xfrm>
                                  <a:off x="1896065" y="0"/>
                                  <a:ext cx="6899870" cy="7560000"/>
                                  <a:chOff x="1896025" y="0"/>
                                  <a:chExt cx="6899950" cy="7560000"/>
                                </a:xfrm>
                              </wpg:grpSpPr>
                              <wps:wsp>
                                <wps:cNvPr id="8" name="Retângulo 8"/>
                                <wps:cNvSpPr/>
                                <wps:spPr>
                                  <a:xfrm>
                                    <a:off x="1896025" y="0"/>
                                    <a:ext cx="6899950" cy="7560000"/>
                                  </a:xfrm>
                                  <a:prstGeom prst="rect">
                                    <a:avLst/>
                                  </a:prstGeom>
                                  <a:noFill/>
                                  <a:ln>
                                    <a:noFill/>
                                  </a:ln>
                                </wps:spPr>
                                <wps:txbx>
                                  <w:txbxContent>
                                    <w:p w14:paraId="02EB378F" w14:textId="77777777" w:rsidR="005D7952" w:rsidRDefault="005D7952">
                                      <w:pPr>
                                        <w:pStyle w:val="heading41"/>
                                        <w:spacing w:before="0" w:after="0" w:line="240" w:lineRule="auto"/>
                                        <w:jc w:val="left"/>
                                        <w:textDirection w:val="btLr"/>
                                      </w:pPr>
                                    </w:p>
                                  </w:txbxContent>
                                </wps:txbx>
                                <wps:bodyPr spcFirstLastPara="1" wrap="square" lIns="91425" tIns="91425" rIns="91425" bIns="91425" anchor="ctr" anchorCtr="0">
                                  <a:noAutofit/>
                                </wps:bodyPr>
                              </wps:wsp>
                              <wps:wsp>
                                <wps:cNvPr id="9" name="Retângulo 9"/>
                                <wps:cNvSpPr/>
                                <wps:spPr>
                                  <a:xfrm>
                                    <a:off x="1896025" y="0"/>
                                    <a:ext cx="6899950" cy="7560000"/>
                                  </a:xfrm>
                                  <a:prstGeom prst="rect">
                                    <a:avLst/>
                                  </a:prstGeom>
                                  <a:noFill/>
                                  <a:ln>
                                    <a:noFill/>
                                  </a:ln>
                                </wps:spPr>
                                <wps:txbx>
                                  <w:txbxContent>
                                    <w:p w14:paraId="6A05A809" w14:textId="77777777" w:rsidR="005D7952" w:rsidRDefault="005D7952">
                                      <w:pPr>
                                        <w:pStyle w:val="heading41"/>
                                        <w:spacing w:after="0" w:line="240" w:lineRule="auto"/>
                                        <w:jc w:val="left"/>
                                        <w:textDirection w:val="btLr"/>
                                      </w:pPr>
                                    </w:p>
                                  </w:txbxContent>
                                </wps:txbx>
                                <wps:bodyPr spcFirstLastPara="1" wrap="square" lIns="91425" tIns="91425" rIns="91425" bIns="91425" anchor="ctr" anchorCtr="0">
                                  <a:noAutofit/>
                                </wps:bodyPr>
                              </wps:wsp>
                              <wpg:grpSp>
                                <wpg:cNvPr id="10" name="Agrupar 10"/>
                                <wpg:cNvGrpSpPr/>
                                <wpg:grpSpPr>
                                  <a:xfrm>
                                    <a:off x="1896045" y="0"/>
                                    <a:ext cx="6899910" cy="7560000"/>
                                    <a:chOff x="1896025" y="0"/>
                                    <a:chExt cx="6899950" cy="7560000"/>
                                  </a:xfrm>
                                </wpg:grpSpPr>
                                <wps:wsp>
                                  <wps:cNvPr id="11" name="Retângulo 11"/>
                                  <wps:cNvSpPr/>
                                  <wps:spPr>
                                    <a:xfrm>
                                      <a:off x="1896025" y="0"/>
                                      <a:ext cx="6899950" cy="7560000"/>
                                    </a:xfrm>
                                    <a:prstGeom prst="rect">
                                      <a:avLst/>
                                    </a:prstGeom>
                                    <a:noFill/>
                                    <a:ln>
                                      <a:noFill/>
                                    </a:ln>
                                  </wps:spPr>
                                  <wps:txbx>
                                    <w:txbxContent>
                                      <w:p w14:paraId="5A39BBE3" w14:textId="77777777" w:rsidR="005D7952" w:rsidRDefault="005D7952">
                                        <w:pPr>
                                          <w:pStyle w:val="heading41"/>
                                          <w:spacing w:after="0" w:line="240" w:lineRule="auto"/>
                                          <w:jc w:val="left"/>
                                          <w:textDirection w:val="btLr"/>
                                        </w:pPr>
                                      </w:p>
                                    </w:txbxContent>
                                  </wps:txbx>
                                  <wps:bodyPr spcFirstLastPara="1" wrap="square" lIns="91425" tIns="91425" rIns="91425" bIns="91425" anchor="ctr" anchorCtr="0">
                                    <a:noAutofit/>
                                  </wps:bodyPr>
                                </wps:wsp>
                                <wpg:grpSp>
                                  <wpg:cNvPr id="12" name="Agrupar 12"/>
                                  <wpg:cNvGrpSpPr/>
                                  <wpg:grpSpPr>
                                    <a:xfrm>
                                      <a:off x="1896045" y="0"/>
                                      <a:ext cx="6899910" cy="7560000"/>
                                      <a:chOff x="1896025" y="0"/>
                                      <a:chExt cx="6899950" cy="7560000"/>
                                    </a:xfrm>
                                  </wpg:grpSpPr>
                                  <wps:wsp>
                                    <wps:cNvPr id="13" name="Retângulo 13"/>
                                    <wps:cNvSpPr/>
                                    <wps:spPr>
                                      <a:xfrm>
                                        <a:off x="1896025" y="0"/>
                                        <a:ext cx="6899950" cy="7560000"/>
                                      </a:xfrm>
                                      <a:prstGeom prst="rect">
                                        <a:avLst/>
                                      </a:prstGeom>
                                      <a:noFill/>
                                      <a:ln>
                                        <a:noFill/>
                                      </a:ln>
                                    </wps:spPr>
                                    <wps:txbx>
                                      <w:txbxContent>
                                        <w:p w14:paraId="41C8F396" w14:textId="77777777" w:rsidR="005D7952" w:rsidRDefault="005D7952">
                                          <w:pPr>
                                            <w:pStyle w:val="heading41"/>
                                            <w:spacing w:after="0" w:line="240" w:lineRule="auto"/>
                                            <w:jc w:val="left"/>
                                            <w:textDirection w:val="btLr"/>
                                          </w:pPr>
                                        </w:p>
                                      </w:txbxContent>
                                    </wps:txbx>
                                    <wps:bodyPr spcFirstLastPara="1" wrap="square" lIns="91425" tIns="91425" rIns="91425" bIns="91425" anchor="ctr" anchorCtr="0">
                                      <a:noAutofit/>
                                    </wps:bodyPr>
                                  </wps:wsp>
                                  <wpg:grpSp>
                                    <wpg:cNvPr id="14" name="Agrupar 14"/>
                                    <wpg:cNvGrpSpPr/>
                                    <wpg:grpSpPr>
                                      <a:xfrm>
                                        <a:off x="1896045" y="0"/>
                                        <a:ext cx="6899910" cy="7560000"/>
                                        <a:chOff x="1896025" y="0"/>
                                        <a:chExt cx="6899950" cy="7560000"/>
                                      </a:xfrm>
                                    </wpg:grpSpPr>
                                    <wps:wsp>
                                      <wps:cNvPr id="15" name="Retângulo 15"/>
                                      <wps:cNvSpPr/>
                                      <wps:spPr>
                                        <a:xfrm>
                                          <a:off x="1896025" y="0"/>
                                          <a:ext cx="6899950" cy="7560000"/>
                                        </a:xfrm>
                                        <a:prstGeom prst="rect">
                                          <a:avLst/>
                                        </a:prstGeom>
                                        <a:noFill/>
                                        <a:ln>
                                          <a:noFill/>
                                        </a:ln>
                                      </wps:spPr>
                                      <wps:txbx>
                                        <w:txbxContent>
                                          <w:p w14:paraId="72A3D3EC" w14:textId="77777777" w:rsidR="005D7952" w:rsidRDefault="005D7952">
                                            <w:pPr>
                                              <w:pStyle w:val="heading41"/>
                                              <w:spacing w:after="0" w:line="240" w:lineRule="auto"/>
                                              <w:jc w:val="left"/>
                                              <w:textDirection w:val="btLr"/>
                                            </w:pPr>
                                          </w:p>
                                        </w:txbxContent>
                                      </wps:txbx>
                                      <wps:bodyPr spcFirstLastPara="1" wrap="square" lIns="91425" tIns="91425" rIns="91425" bIns="91425" anchor="ctr" anchorCtr="0">
                                        <a:noAutofit/>
                                      </wps:bodyPr>
                                    </wps:wsp>
                                    <wpg:grpSp>
                                      <wpg:cNvPr id="16" name="Agrupar 16"/>
                                      <wpg:cNvGrpSpPr/>
                                      <wpg:grpSpPr>
                                        <a:xfrm>
                                          <a:off x="1896045" y="0"/>
                                          <a:ext cx="6899910" cy="7560000"/>
                                          <a:chOff x="1896025" y="0"/>
                                          <a:chExt cx="6899950" cy="7560000"/>
                                        </a:xfrm>
                                      </wpg:grpSpPr>
                                      <wps:wsp>
                                        <wps:cNvPr id="17" name="Retângulo 17"/>
                                        <wps:cNvSpPr/>
                                        <wps:spPr>
                                          <a:xfrm>
                                            <a:off x="1896025" y="0"/>
                                            <a:ext cx="6899950" cy="7560000"/>
                                          </a:xfrm>
                                          <a:prstGeom prst="rect">
                                            <a:avLst/>
                                          </a:prstGeom>
                                          <a:noFill/>
                                          <a:ln>
                                            <a:noFill/>
                                          </a:ln>
                                        </wps:spPr>
                                        <wps:txbx>
                                          <w:txbxContent>
                                            <w:p w14:paraId="0D0B940D" w14:textId="77777777" w:rsidR="005D7952" w:rsidRDefault="005D7952">
                                              <w:pPr>
                                                <w:pStyle w:val="heading41"/>
                                                <w:spacing w:after="0" w:line="240" w:lineRule="auto"/>
                                                <w:jc w:val="left"/>
                                                <w:textDirection w:val="btLr"/>
                                              </w:pPr>
                                            </w:p>
                                          </w:txbxContent>
                                        </wps:txbx>
                                        <wps:bodyPr spcFirstLastPara="1" wrap="square" lIns="91425" tIns="91425" rIns="91425" bIns="91425" anchor="ctr" anchorCtr="0">
                                          <a:noAutofit/>
                                        </wps:bodyPr>
                                      </wps:wsp>
                                      <wpg:grpSp>
                                        <wpg:cNvPr id="18" name="Agrupar 18"/>
                                        <wpg:cNvGrpSpPr/>
                                        <wpg:grpSpPr>
                                          <a:xfrm>
                                            <a:off x="1896045" y="0"/>
                                            <a:ext cx="6899910" cy="7560000"/>
                                            <a:chOff x="1896025" y="0"/>
                                            <a:chExt cx="6899950" cy="7560000"/>
                                          </a:xfrm>
                                        </wpg:grpSpPr>
                                        <wps:wsp>
                                          <wps:cNvPr id="19" name="Retângulo 19"/>
                                          <wps:cNvSpPr/>
                                          <wps:spPr>
                                            <a:xfrm>
                                              <a:off x="1896025" y="0"/>
                                              <a:ext cx="6899950" cy="7560000"/>
                                            </a:xfrm>
                                            <a:prstGeom prst="rect">
                                              <a:avLst/>
                                            </a:prstGeom>
                                            <a:noFill/>
                                            <a:ln>
                                              <a:noFill/>
                                            </a:ln>
                                          </wps:spPr>
                                          <wps:txbx>
                                            <w:txbxContent>
                                              <w:p w14:paraId="0E27B00A" w14:textId="77777777" w:rsidR="005D7952" w:rsidRDefault="005D7952">
                                                <w:pPr>
                                                  <w:pStyle w:val="heading41"/>
                                                  <w:spacing w:after="0" w:line="240" w:lineRule="auto"/>
                                                  <w:jc w:val="left"/>
                                                  <w:textDirection w:val="btLr"/>
                                                </w:pPr>
                                              </w:p>
                                            </w:txbxContent>
                                          </wps:txbx>
                                          <wps:bodyPr spcFirstLastPara="1" wrap="square" lIns="91425" tIns="91425" rIns="91425" bIns="91425" anchor="ctr" anchorCtr="0">
                                            <a:noAutofit/>
                                          </wps:bodyPr>
                                        </wps:wsp>
                                        <wpg:grpSp>
                                          <wpg:cNvPr id="20" name="Agrupar 20"/>
                                          <wpg:cNvGrpSpPr/>
                                          <wpg:grpSpPr>
                                            <a:xfrm>
                                              <a:off x="1896065" y="0"/>
                                              <a:ext cx="6899870" cy="7560000"/>
                                              <a:chOff x="0" y="0"/>
                                              <a:chExt cx="6899910" cy="9692005"/>
                                            </a:xfrm>
                                          </wpg:grpSpPr>
                                          <pic:pic xmlns:pic="http://schemas.openxmlformats.org/drawingml/2006/picture">
                                            <pic:nvPicPr>
                                              <pic:cNvPr id="24" name="Shape 24"/>
                                              <pic:cNvPicPr preferRelativeResize="0"/>
                                            </pic:nvPicPr>
                                            <pic:blipFill rotWithShape="1">
                                              <a:blip r:embed="rId9">
                                                <a:alphaModFix/>
                                              </a:blip>
                                              <a:srcRect/>
                                              <a:stretch/>
                                            </pic:blipFill>
                                            <pic:spPr>
                                              <a:xfrm>
                                                <a:off x="0" y="0"/>
                                                <a:ext cx="6899910" cy="9692005"/>
                                              </a:xfrm>
                                              <a:prstGeom prst="rect">
                                                <a:avLst/>
                                              </a:prstGeom>
                                              <a:noFill/>
                                              <a:ln>
                                                <a:noFill/>
                                              </a:ln>
                                            </pic:spPr>
                                          </pic:pic>
                                          <pic:pic xmlns:pic="http://schemas.openxmlformats.org/drawingml/2006/picture">
                                            <pic:nvPicPr>
                                              <pic:cNvPr id="25" name="Shape 25"/>
                                              <pic:cNvPicPr preferRelativeResize="0"/>
                                            </pic:nvPicPr>
                                            <pic:blipFill rotWithShape="1">
                                              <a:blip r:embed="rId10">
                                                <a:alphaModFix/>
                                              </a:blip>
                                              <a:srcRect/>
                                              <a:stretch/>
                                            </pic:blipFill>
                                            <pic:spPr>
                                              <a:xfrm>
                                                <a:off x="300251" y="382137"/>
                                                <a:ext cx="3393440" cy="770255"/>
                                              </a:xfrm>
                                              <a:prstGeom prst="rect">
                                                <a:avLst/>
                                              </a:prstGeom>
                                              <a:noFill/>
                                              <a:ln>
                                                <a:noFill/>
                                              </a:ln>
                                            </pic:spPr>
                                          </pic:pic>
                                        </wpg:grpSp>
                                      </wpg:grpSp>
                                    </wpg:grpSp>
                                  </wpg:grpSp>
                                </wpg:grpSp>
                              </wpg:grpSp>
                            </wpg:grpSp>
                          </wpg:grpSp>
                        </wpg:grpSp>
                      </wpg:grpSp>
                    </wpg:wgp>
                  </a:graphicData>
                </a:graphic>
              </wp:anchor>
            </w:drawing>
          </mc:Choice>
          <mc:Fallback>
            <w:pict>
              <v:group w14:anchorId="2A225CBB" id="Agrupar 1527486972" o:spid="_x0000_s1026" style="position:absolute;left:0;text-align:left;margin-left:-53pt;margin-top:-43pt;width:543.3pt;height:763.15pt;z-index:251658240" coordorigin="18960" coordsize="68999,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">
                <v:group id="Agrupar 1" o:spid="_x0000_s1027" style="position:absolute;left:18960;width:68999;height:75600" coordorigin="18960" coordsize="68999,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tângulo 2" o:spid="_x0000_s1028" style="position:absolute;left:18960;width:6899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72A6659" w14:textId="77777777" w:rsidR="005D7952" w:rsidRDefault="005D7952">
                          <w:pPr>
                            <w:pStyle w:val="heading41"/>
                            <w:spacing w:before="0" w:after="0" w:line="240" w:lineRule="auto"/>
                            <w:jc w:val="left"/>
                            <w:textDirection w:val="btLr"/>
                          </w:pPr>
                        </w:p>
                      </w:txbxContent>
                    </v:textbox>
                  </v:rect>
                  <v:group id="Agrupar 3" o:spid="_x0000_s1029" style="position:absolute;left:18960;width:68999;height:75600" coordorigin="18960" coordsize="68999,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tângulo 4" o:spid="_x0000_s1030" style="position:absolute;left:18960;width:6899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0A37501D" w14:textId="77777777" w:rsidR="005D7952" w:rsidRDefault="005D7952">
                            <w:pPr>
                              <w:pStyle w:val="heading41"/>
                              <w:spacing w:before="0" w:after="0" w:line="240" w:lineRule="auto"/>
                              <w:jc w:val="left"/>
                              <w:textDirection w:val="btLr"/>
                            </w:pPr>
                          </w:p>
                        </w:txbxContent>
                      </v:textbox>
                    </v:rect>
                    <v:group id="Agrupar 5" o:spid="_x0000_s1031" style="position:absolute;left:18960;width:68999;height:75600" coordorigin="18960" coordsize="68999,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tângulo 6" o:spid="_x0000_s1032" style="position:absolute;left:18960;width:6899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5DAB6C7B" w14:textId="77777777" w:rsidR="005D7952" w:rsidRDefault="005D7952">
                              <w:pPr>
                                <w:pStyle w:val="heading41"/>
                                <w:spacing w:before="0" w:after="0" w:line="240" w:lineRule="auto"/>
                                <w:jc w:val="left"/>
                                <w:textDirection w:val="btLr"/>
                              </w:pPr>
                            </w:p>
                          </w:txbxContent>
                        </v:textbox>
                      </v:rect>
                      <v:group id="Agrupar 7" o:spid="_x0000_s1033" style="position:absolute;left:18960;width:68999;height:75600" coordorigin="18960" coordsize="68999,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tângulo 8" o:spid="_x0000_s1034" style="position:absolute;left:18960;width:6899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02EB378F" w14:textId="77777777" w:rsidR="005D7952" w:rsidRDefault="005D7952">
                                <w:pPr>
                                  <w:pStyle w:val="heading41"/>
                                  <w:spacing w:before="0" w:after="0" w:line="240" w:lineRule="auto"/>
                                  <w:jc w:val="left"/>
                                  <w:textDirection w:val="btLr"/>
                                </w:pPr>
                              </w:p>
                            </w:txbxContent>
                          </v:textbox>
                        </v:rect>
                        <v:rect id="Retângulo 9" o:spid="_x0000_s1035" style="position:absolute;left:18960;width:6899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6A05A809" w14:textId="77777777" w:rsidR="005D7952" w:rsidRDefault="005D7952">
                                <w:pPr>
                                  <w:pStyle w:val="heading41"/>
                                  <w:spacing w:after="0" w:line="240" w:lineRule="auto"/>
                                  <w:jc w:val="left"/>
                                  <w:textDirection w:val="btLr"/>
                                </w:pPr>
                              </w:p>
                            </w:txbxContent>
                          </v:textbox>
                        </v:rect>
                        <v:group id="Agrupar 10" o:spid="_x0000_s1036" style="position:absolute;left:18960;width:68999;height:75600" coordorigin="18960" coordsize="68999,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tângulo 11" o:spid="_x0000_s1037" style="position:absolute;left:18960;width:6899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5A39BBE3" w14:textId="77777777" w:rsidR="005D7952" w:rsidRDefault="005D7952">
                                  <w:pPr>
                                    <w:pStyle w:val="heading41"/>
                                    <w:spacing w:after="0" w:line="240" w:lineRule="auto"/>
                                    <w:jc w:val="left"/>
                                    <w:textDirection w:val="btLr"/>
                                  </w:pPr>
                                </w:p>
                              </w:txbxContent>
                            </v:textbox>
                          </v:rect>
                          <v:group id="Agrupar 12" o:spid="_x0000_s1038" style="position:absolute;left:18960;width:68999;height:75600" coordorigin="18960" coordsize="68999,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tângulo 13" o:spid="_x0000_s1039" style="position:absolute;left:18960;width:6899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41C8F396" w14:textId="77777777" w:rsidR="005D7952" w:rsidRDefault="005D7952">
                                    <w:pPr>
                                      <w:pStyle w:val="heading41"/>
                                      <w:spacing w:after="0" w:line="240" w:lineRule="auto"/>
                                      <w:jc w:val="left"/>
                                      <w:textDirection w:val="btLr"/>
                                    </w:pPr>
                                  </w:p>
                                </w:txbxContent>
                              </v:textbox>
                            </v:rect>
                            <v:group id="Agrupar 14" o:spid="_x0000_s1040" style="position:absolute;left:18960;width:68999;height:75600" coordorigin="18960" coordsize="68999,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tângulo 15" o:spid="_x0000_s1041" style="position:absolute;left:18960;width:6899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72A3D3EC" w14:textId="77777777" w:rsidR="005D7952" w:rsidRDefault="005D7952">
                                      <w:pPr>
                                        <w:pStyle w:val="heading41"/>
                                        <w:spacing w:after="0" w:line="240" w:lineRule="auto"/>
                                        <w:jc w:val="left"/>
                                        <w:textDirection w:val="btLr"/>
                                      </w:pPr>
                                    </w:p>
                                  </w:txbxContent>
                                </v:textbox>
                              </v:rect>
                              <v:group id="Agrupar 16" o:spid="_x0000_s1042" style="position:absolute;left:18960;width:68999;height:75600" coordorigin="18960" coordsize="68999,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tângulo 17" o:spid="_x0000_s1043" style="position:absolute;left:18960;width:6899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0D0B940D" w14:textId="77777777" w:rsidR="005D7952" w:rsidRDefault="005D7952">
                                        <w:pPr>
                                          <w:pStyle w:val="heading41"/>
                                          <w:spacing w:after="0" w:line="240" w:lineRule="auto"/>
                                          <w:jc w:val="left"/>
                                          <w:textDirection w:val="btLr"/>
                                        </w:pPr>
                                      </w:p>
                                    </w:txbxContent>
                                  </v:textbox>
                                </v:rect>
                                <v:group id="Agrupar 18" o:spid="_x0000_s1044" style="position:absolute;left:18960;width:68999;height:75600" coordorigin="18960" coordsize="68999,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tângulo 19" o:spid="_x0000_s1045" style="position:absolute;left:18960;width:6899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0E27B00A" w14:textId="77777777" w:rsidR="005D7952" w:rsidRDefault="005D7952">
                                          <w:pPr>
                                            <w:pStyle w:val="heading41"/>
                                            <w:spacing w:after="0" w:line="240" w:lineRule="auto"/>
                                            <w:jc w:val="left"/>
                                            <w:textDirection w:val="btLr"/>
                                          </w:pPr>
                                        </w:p>
                                      </w:txbxContent>
                                    </v:textbox>
                                  </v:rect>
                                  <v:group id="Agrupar 20" o:spid="_x0000_s1046" style="position:absolute;left:18960;width:68999;height:75600" coordsize="68999,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4" o:spid="_x0000_s1047" type="#_x0000_t75" style="position:absolute;width:68999;height:969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">
                                      <v:imagedata r:id="rId11" o:title=""/>
                                    </v:shape>
                                    <v:shape id="Shape 25" o:spid="_x0000_s1048" type="#_x0000_t75" style="position:absolute;left:3002;top:3821;width:33934;height:77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">
                                      <v:imagedata r:id="rId12" o:title=""/>
                                    </v:shape>
                                  </v:group>
                                </v:group>
                              </v:group>
                            </v:group>
                          </v:group>
                        </v:group>
                      </v:group>
                    </v:group>
                  </v:group>
                </v:group>
              </v:group>
            </w:pict>
          </mc:Fallback>
        </mc:AlternateContent>
      </w:r>
    </w:p>
    <w:p w14:paraId="00000002" w14:textId="77777777" w:rsidR="00B91C27" w:rsidRDefault="00B91C27">
      <w:pPr>
        <w:pStyle w:val="heading41"/>
        <w:jc w:val="center"/>
      </w:pPr>
    </w:p>
    <w:p w14:paraId="00000003" w14:textId="77777777" w:rsidR="00B91C27" w:rsidRDefault="00B91C27">
      <w:pPr>
        <w:pStyle w:val="heading41"/>
        <w:jc w:val="center"/>
      </w:pPr>
    </w:p>
    <w:p w14:paraId="00000004" w14:textId="77777777" w:rsidR="00B91C27" w:rsidRDefault="00B91C27">
      <w:pPr>
        <w:pStyle w:val="heading41"/>
        <w:jc w:val="center"/>
      </w:pPr>
    </w:p>
    <w:p w14:paraId="00000005" w14:textId="77777777" w:rsidR="00B91C27" w:rsidRDefault="00B91C27">
      <w:pPr>
        <w:pStyle w:val="heading41"/>
        <w:jc w:val="center"/>
      </w:pPr>
    </w:p>
    <w:p w14:paraId="00000006" w14:textId="77777777" w:rsidR="00B91C27" w:rsidRDefault="00B91C27">
      <w:pPr>
        <w:pStyle w:val="heading41"/>
        <w:jc w:val="center"/>
      </w:pPr>
    </w:p>
    <w:p w14:paraId="00000007" w14:textId="77777777" w:rsidR="00B91C27" w:rsidRDefault="00B91C27">
      <w:pPr>
        <w:pStyle w:val="heading41"/>
        <w:jc w:val="center"/>
      </w:pPr>
    </w:p>
    <w:p w14:paraId="00000008" w14:textId="77777777" w:rsidR="00B91C27" w:rsidRDefault="00B91C27">
      <w:pPr>
        <w:pStyle w:val="heading41"/>
        <w:jc w:val="center"/>
      </w:pPr>
    </w:p>
    <w:p w14:paraId="00000009" w14:textId="77777777" w:rsidR="00B91C27" w:rsidRDefault="0086461C">
      <w:pPr>
        <w:pStyle w:val="heading41"/>
        <w:tabs>
          <w:tab w:val="left" w:pos="3402"/>
        </w:tabs>
        <w:ind w:left="-567" w:right="3684"/>
        <w:jc w:val="left"/>
        <w:rPr>
          <w:b/>
          <w:color w:val="FFFFFF"/>
          <w:sz w:val="96"/>
          <w:szCs w:val="96"/>
        </w:rPr>
      </w:pPr>
      <w:r>
        <w:rPr>
          <w:noProof/>
          <w:lang w:eastAsia="pt-BR"/>
        </w:rPr>
        <mc:AlternateContent>
          <mc:Choice Requires="wps">
            <w:drawing>
              <wp:anchor distT="0" distB="0" distL="114300" distR="114300" simplePos="0" relativeHeight="251659264" behindDoc="0" locked="0" layoutInCell="1" hidden="0" allowOverlap="1" wp14:anchorId="3EBDA98B" wp14:editId="07777777">
                <wp:simplePos x="0" y="0"/>
                <wp:positionH relativeFrom="column">
                  <wp:posOffset>-330199</wp:posOffset>
                </wp:positionH>
                <wp:positionV relativeFrom="paragraph">
                  <wp:posOffset>838200</wp:posOffset>
                </wp:positionV>
                <wp:extent cx="5867400" cy="1371600"/>
                <wp:effectExtent l="0" t="0" r="0" b="0"/>
                <wp:wrapNone/>
                <wp:docPr id="1527486971" name="Retângulo 1527486971"/>
                <wp:cNvGraphicFramePr/>
                <a:graphic xmlns:a="http://schemas.openxmlformats.org/drawingml/2006/main">
                  <a:graphicData uri="http://schemas.microsoft.com/office/word/2010/wordprocessingShape">
                    <wps:wsp>
                      <wps:cNvSpPr/>
                      <wps:spPr>
                        <a:xfrm>
                          <a:off x="2431350" y="3113250"/>
                          <a:ext cx="5829300" cy="1333500"/>
                        </a:xfrm>
                        <a:prstGeom prst="rect">
                          <a:avLst/>
                        </a:prstGeom>
                        <a:noFill/>
                        <a:ln>
                          <a:noFill/>
                        </a:ln>
                      </wps:spPr>
                      <wps:txbx>
                        <w:txbxContent>
                          <w:p w14:paraId="3CEE818C" w14:textId="77777777" w:rsidR="005D7952" w:rsidRDefault="005D7952">
                            <w:pPr>
                              <w:pStyle w:val="heading41"/>
                              <w:spacing w:line="258" w:lineRule="auto"/>
                              <w:jc w:val="left"/>
                              <w:textDirection w:val="btLr"/>
                            </w:pPr>
                            <w:r>
                              <w:rPr>
                                <w:b/>
                                <w:color w:val="FFFFFF"/>
                                <w:sz w:val="64"/>
                              </w:rPr>
                              <w:t>NOME DO CURSO</w:t>
                            </w:r>
                          </w:p>
                        </w:txbxContent>
                      </wps:txbx>
                      <wps:bodyPr spcFirstLastPara="1" wrap="square" lIns="0" tIns="0" rIns="0" bIns="0" anchor="t" anchorCtr="0">
                        <a:noAutofit/>
                      </wps:bodyPr>
                    </wps:wsp>
                  </a:graphicData>
                </a:graphic>
              </wp:anchor>
            </w:drawing>
          </mc:Choice>
          <mc:Fallback>
            <w:pict>
              <v:rect w14:anchorId="3EBDA98B" id="Retângulo 1527486971" o:spid="_x0000_s1049" style="position:absolute;left:0;text-align:left;margin-left:-26pt;margin-top:66pt;width:462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" filled="f" stroked="f">
                <v:textbox inset="0,0,0,0">
                  <w:txbxContent>
                    <w:p w14:paraId="3CEE818C" w14:textId="77777777" w:rsidR="005D7952" w:rsidRDefault="005D7952">
                      <w:pPr>
                        <w:pStyle w:val="heading41"/>
                        <w:spacing w:line="258" w:lineRule="auto"/>
                        <w:jc w:val="left"/>
                        <w:textDirection w:val="btLr"/>
                      </w:pPr>
                      <w:r>
                        <w:rPr>
                          <w:b/>
                          <w:color w:val="FFFFFF"/>
                          <w:sz w:val="64"/>
                        </w:rPr>
                        <w:t>NOME DO CURSO</w:t>
                      </w:r>
                    </w:p>
                  </w:txbxContent>
                </v:textbox>
              </v:rect>
            </w:pict>
          </mc:Fallback>
        </mc:AlternateContent>
      </w:r>
    </w:p>
    <w:p w14:paraId="0000000A" w14:textId="77777777" w:rsidR="00B91C27" w:rsidRDefault="00B91C27">
      <w:pPr>
        <w:pStyle w:val="heading41"/>
        <w:tabs>
          <w:tab w:val="left" w:pos="3402"/>
        </w:tabs>
        <w:ind w:left="-567" w:right="3684"/>
        <w:jc w:val="left"/>
        <w:rPr>
          <w:b/>
          <w:color w:val="FFFFFF"/>
          <w:sz w:val="96"/>
          <w:szCs w:val="96"/>
        </w:rPr>
      </w:pPr>
    </w:p>
    <w:p w14:paraId="0000000B" w14:textId="77777777" w:rsidR="00B91C27" w:rsidRDefault="0086461C">
      <w:pPr>
        <w:pStyle w:val="heading41"/>
        <w:tabs>
          <w:tab w:val="left" w:pos="3402"/>
        </w:tabs>
        <w:ind w:left="-567" w:right="3684"/>
        <w:jc w:val="left"/>
        <w:rPr>
          <w:b/>
          <w:color w:val="FFFFFF"/>
          <w:sz w:val="96"/>
          <w:szCs w:val="96"/>
        </w:rPr>
      </w:pPr>
      <w:r>
        <w:rPr>
          <w:b/>
          <w:color w:val="FFFFFF"/>
          <w:sz w:val="96"/>
          <w:szCs w:val="96"/>
        </w:rPr>
        <w:t>Título do Curso</w:t>
      </w:r>
    </w:p>
    <w:p w14:paraId="0000000C" w14:textId="77777777" w:rsidR="00B91C27" w:rsidRDefault="00B91C27">
      <w:pPr>
        <w:pStyle w:val="heading41"/>
        <w:jc w:val="center"/>
      </w:pPr>
    </w:p>
    <w:p w14:paraId="0000000D" w14:textId="77777777" w:rsidR="00B91C27" w:rsidRDefault="0086461C">
      <w:pPr>
        <w:pStyle w:val="heading41"/>
        <w:jc w:val="center"/>
      </w:pPr>
      <w:r>
        <w:rPr>
          <w:noProof/>
          <w:lang w:eastAsia="pt-BR"/>
        </w:rPr>
        <mc:AlternateContent>
          <mc:Choice Requires="wps">
            <w:drawing>
              <wp:anchor distT="0" distB="0" distL="114300" distR="114300" simplePos="0" relativeHeight="251660288" behindDoc="0" locked="0" layoutInCell="1" hidden="0" allowOverlap="1" wp14:anchorId="795559BD" wp14:editId="07777777">
                <wp:simplePos x="0" y="0"/>
                <wp:positionH relativeFrom="column">
                  <wp:posOffset>1422400</wp:posOffset>
                </wp:positionH>
                <wp:positionV relativeFrom="paragraph">
                  <wp:posOffset>254000</wp:posOffset>
                </wp:positionV>
                <wp:extent cx="1476414" cy="331733"/>
                <wp:effectExtent l="0" t="0" r="0" b="0"/>
                <wp:wrapNone/>
                <wp:docPr id="1527486974" name="Retângulo 1527486974"/>
                <wp:cNvGraphicFramePr/>
                <a:graphic xmlns:a="http://schemas.openxmlformats.org/drawingml/2006/main">
                  <a:graphicData uri="http://schemas.microsoft.com/office/word/2010/wordprocessingShape">
                    <wps:wsp>
                      <wps:cNvSpPr/>
                      <wps:spPr>
                        <a:xfrm>
                          <a:off x="4626843" y="3633184"/>
                          <a:ext cx="1438314" cy="293633"/>
                        </a:xfrm>
                        <a:prstGeom prst="rect">
                          <a:avLst/>
                        </a:prstGeom>
                        <a:noFill/>
                        <a:ln>
                          <a:noFill/>
                        </a:ln>
                      </wps:spPr>
                      <wps:txbx>
                        <w:txbxContent>
                          <w:p w14:paraId="5A346151" w14:textId="77777777" w:rsidR="005D7952" w:rsidRDefault="005D7952">
                            <w:pPr>
                              <w:pStyle w:val="heading41"/>
                              <w:spacing w:line="258" w:lineRule="auto"/>
                              <w:jc w:val="center"/>
                              <w:textDirection w:val="btLr"/>
                            </w:pPr>
                            <w:r>
                              <w:rPr>
                                <w:color w:val="FFFFFF"/>
                                <w:sz w:val="22"/>
                              </w:rPr>
                              <w:t>CÂMPUS</w:t>
                            </w:r>
                          </w:p>
                        </w:txbxContent>
                      </wps:txbx>
                      <wps:bodyPr spcFirstLastPara="1" wrap="square" lIns="0" tIns="0" rIns="0" bIns="0" anchor="t" anchorCtr="0">
                        <a:noAutofit/>
                      </wps:bodyPr>
                    </wps:wsp>
                  </a:graphicData>
                </a:graphic>
              </wp:anchor>
            </w:drawing>
          </mc:Choice>
          <mc:Fallback>
            <w:pict>
              <v:rect w14:anchorId="795559BD" id="Retângulo 1527486974" o:spid="_x0000_s1050" style="position:absolute;left:0;text-align:left;margin-left:112pt;margin-top:20pt;width:116.25pt;height:26.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" filled="f" stroked="f">
                <v:textbox inset="0,0,0,0">
                  <w:txbxContent>
                    <w:p w14:paraId="5A346151" w14:textId="77777777" w:rsidR="005D7952" w:rsidRDefault="005D7952">
                      <w:pPr>
                        <w:pStyle w:val="heading41"/>
                        <w:spacing w:line="258" w:lineRule="auto"/>
                        <w:jc w:val="center"/>
                        <w:textDirection w:val="btLr"/>
                      </w:pPr>
                      <w:r>
                        <w:rPr>
                          <w:color w:val="FFFFFF"/>
                          <w:sz w:val="22"/>
                        </w:rPr>
                        <w:t>CÂMPUS</w:t>
                      </w:r>
                    </w:p>
                  </w:txbxContent>
                </v:textbox>
              </v:rect>
            </w:pict>
          </mc:Fallback>
        </mc:AlternateContent>
      </w:r>
    </w:p>
    <w:p w14:paraId="0000000E" w14:textId="152BBAF5" w:rsidR="00B91C27" w:rsidRDefault="005D17FA">
      <w:pPr>
        <w:pStyle w:val="heading41"/>
        <w:tabs>
          <w:tab w:val="left" w:pos="7095"/>
        </w:tabs>
        <w:jc w:val="left"/>
      </w:pPr>
      <w:r>
        <w:rPr>
          <w:noProof/>
          <w:lang w:eastAsia="pt-BR"/>
        </w:rPr>
        <mc:AlternateContent>
          <mc:Choice Requires="wps">
            <w:drawing>
              <wp:anchor distT="0" distB="0" distL="114300" distR="114300" simplePos="0" relativeHeight="251662336" behindDoc="0" locked="0" layoutInCell="1" hidden="0" allowOverlap="1" wp14:anchorId="55250D41" wp14:editId="6FCA5817">
                <wp:simplePos x="0" y="0"/>
                <wp:positionH relativeFrom="margin">
                  <wp:posOffset>1631950</wp:posOffset>
                </wp:positionH>
                <wp:positionV relativeFrom="paragraph">
                  <wp:posOffset>156845</wp:posOffset>
                </wp:positionV>
                <wp:extent cx="1142365" cy="331470"/>
                <wp:effectExtent l="0" t="0" r="635" b="11430"/>
                <wp:wrapNone/>
                <wp:docPr id="1527486970" name="Retângulo 1527486970"/>
                <wp:cNvGraphicFramePr/>
                <a:graphic xmlns:a="http://schemas.openxmlformats.org/drawingml/2006/main">
                  <a:graphicData uri="http://schemas.microsoft.com/office/word/2010/wordprocessingShape">
                    <wps:wsp>
                      <wps:cNvSpPr/>
                      <wps:spPr>
                        <a:xfrm>
                          <a:off x="0" y="0"/>
                          <a:ext cx="1142365" cy="331470"/>
                        </a:xfrm>
                        <a:prstGeom prst="rect">
                          <a:avLst/>
                        </a:prstGeom>
                        <a:noFill/>
                        <a:ln>
                          <a:noFill/>
                        </a:ln>
                      </wps:spPr>
                      <wps:txbx>
                        <w:txbxContent>
                          <w:p w14:paraId="4235CE78" w14:textId="77777777" w:rsidR="005D7952" w:rsidRPr="005D17FA" w:rsidRDefault="005D7952">
                            <w:pPr>
                              <w:pStyle w:val="heading41"/>
                              <w:spacing w:line="258" w:lineRule="auto"/>
                              <w:jc w:val="center"/>
                              <w:textDirection w:val="btLr"/>
                              <w:rPr>
                                <w:color w:val="FFFFFF" w:themeColor="background1"/>
                              </w:rPr>
                            </w:pPr>
                            <w:r w:rsidRPr="005D17FA">
                              <w:rPr>
                                <w:color w:val="FFFFFF" w:themeColor="background1"/>
                                <w:sz w:val="22"/>
                              </w:rPr>
                              <w:t>ANO.PERÍODO</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5250D41" id="Retângulo 1527486970" o:spid="_x0000_s1051" style="position:absolute;margin-left:128.5pt;margin-top:12.35pt;width:89.95pt;height:26.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" filled="f" stroked="f">
                <v:textbox inset="0,0,0,0">
                  <w:txbxContent>
                    <w:p w14:paraId="4235CE78" w14:textId="77777777" w:rsidR="005D7952" w:rsidRPr="005D17FA" w:rsidRDefault="005D7952">
                      <w:pPr>
                        <w:pStyle w:val="heading41"/>
                        <w:spacing w:line="258" w:lineRule="auto"/>
                        <w:jc w:val="center"/>
                        <w:textDirection w:val="btLr"/>
                        <w:rPr>
                          <w:color w:val="FFFFFF" w:themeColor="background1"/>
                        </w:rPr>
                      </w:pPr>
                      <w:r w:rsidRPr="005D17FA">
                        <w:rPr>
                          <w:color w:val="FFFFFF" w:themeColor="background1"/>
                          <w:sz w:val="22"/>
                        </w:rPr>
                        <w:t>ANO.PERÍODO</w:t>
                      </w:r>
                    </w:p>
                  </w:txbxContent>
                </v:textbox>
                <w10:wrap anchorx="margin"/>
              </v:rect>
            </w:pict>
          </mc:Fallback>
        </mc:AlternateContent>
      </w:r>
      <w:r w:rsidR="0086461C">
        <w:tab/>
      </w:r>
    </w:p>
    <w:p w14:paraId="6DB5A0DE" w14:textId="52612910" w:rsidR="00CF6871" w:rsidRDefault="0086461C" w:rsidP="00CF6871">
      <w:pPr>
        <w:pStyle w:val="heading41"/>
        <w:ind w:hanging="567"/>
      </w:pPr>
      <w:r>
        <w:rPr>
          <w:color w:val="FFFFFF"/>
        </w:rPr>
        <w:t>Cidade, 202x</w:t>
      </w:r>
      <w:r>
        <w:br w:type="page"/>
      </w:r>
    </w:p>
    <w:p w14:paraId="4523F279" w14:textId="77777777" w:rsidR="00CF6871" w:rsidRDefault="00CF6871" w:rsidP="00CF6871">
      <w:pPr>
        <w:spacing w:beforeLines="50" w:before="120" w:afterLines="50" w:after="120"/>
        <w:ind w:hanging="567"/>
        <w:jc w:val="center"/>
        <w:rPr>
          <w:color w:val="00B050"/>
        </w:rPr>
      </w:pPr>
      <w:r>
        <w:rPr>
          <w:b/>
          <w:color w:val="00B050"/>
        </w:rPr>
        <w:lastRenderedPageBreak/>
        <w:t>INSTITUTO FEDERAL DE EDUCAÇÃO, CIÊNCIA E TECNOLOGIA SUL-RIO-GRANDENSE</w:t>
      </w:r>
    </w:p>
    <w:tbl>
      <w:tblPr>
        <w:tblStyle w:val="TabelaSimples5"/>
        <w:tblW w:w="0" w:type="auto"/>
        <w:tblInd w:w="0" w:type="dxa"/>
        <w:tblLook w:val="04A0" w:firstRow="1" w:lastRow="0" w:firstColumn="1" w:lastColumn="0" w:noHBand="0" w:noVBand="1"/>
      </w:tblPr>
      <w:tblGrid>
        <w:gridCol w:w="4530"/>
        <w:gridCol w:w="4531"/>
      </w:tblGrid>
      <w:tr w:rsidR="00CF6871" w14:paraId="4E11E957" w14:textId="77777777" w:rsidTr="00CF68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0" w:type="dxa"/>
          </w:tcPr>
          <w:p w14:paraId="0F19DF21" w14:textId="77777777" w:rsidR="00CF6871" w:rsidRDefault="00CF6871">
            <w:pPr>
              <w:spacing w:before="0"/>
              <w:jc w:val="left"/>
              <w:rPr>
                <w:b/>
                <w:color w:val="00B050"/>
                <w:sz w:val="24"/>
                <w:szCs w:val="24"/>
              </w:rPr>
            </w:pPr>
            <w:r>
              <w:rPr>
                <w:b/>
                <w:color w:val="00B050"/>
                <w:sz w:val="24"/>
                <w:szCs w:val="24"/>
              </w:rPr>
              <w:t>REITORIA</w:t>
            </w:r>
          </w:p>
          <w:p w14:paraId="6E91C04A" w14:textId="77777777" w:rsidR="00CF6871" w:rsidRDefault="00CF6871">
            <w:pPr>
              <w:spacing w:before="0"/>
              <w:jc w:val="left"/>
              <w:rPr>
                <w:b/>
                <w:i w:val="0"/>
                <w:iCs w:val="0"/>
                <w:color w:val="000000"/>
                <w:sz w:val="24"/>
                <w:szCs w:val="24"/>
              </w:rPr>
            </w:pPr>
          </w:p>
          <w:p w14:paraId="688AC5C6" w14:textId="77777777" w:rsidR="00CF6871" w:rsidRDefault="00CF6871">
            <w:pPr>
              <w:spacing w:before="0"/>
              <w:jc w:val="left"/>
              <w:rPr>
                <w:b/>
                <w:color w:val="000000"/>
                <w:sz w:val="24"/>
                <w:szCs w:val="24"/>
              </w:rPr>
            </w:pPr>
            <w:r>
              <w:rPr>
                <w:b/>
                <w:color w:val="000000"/>
                <w:sz w:val="24"/>
                <w:szCs w:val="24"/>
              </w:rPr>
              <w:t>Flávio Luis Barbosa Nunes</w:t>
            </w:r>
          </w:p>
          <w:p w14:paraId="2ED2368A" w14:textId="77777777" w:rsidR="00CF6871" w:rsidRDefault="00CF6871">
            <w:pPr>
              <w:spacing w:before="0"/>
              <w:jc w:val="left"/>
              <w:rPr>
                <w:color w:val="000000"/>
                <w:sz w:val="24"/>
                <w:szCs w:val="24"/>
              </w:rPr>
            </w:pPr>
            <w:r>
              <w:rPr>
                <w:color w:val="000000"/>
                <w:sz w:val="24"/>
                <w:szCs w:val="24"/>
              </w:rPr>
              <w:t>Reitor</w:t>
            </w:r>
          </w:p>
          <w:p w14:paraId="51831E67" w14:textId="77777777" w:rsidR="00CF6871" w:rsidRDefault="00CF6871">
            <w:pPr>
              <w:spacing w:before="0"/>
              <w:jc w:val="left"/>
              <w:rPr>
                <w:color w:val="000000"/>
                <w:sz w:val="24"/>
                <w:szCs w:val="24"/>
              </w:rPr>
            </w:pPr>
          </w:p>
          <w:p w14:paraId="2E324031" w14:textId="77777777" w:rsidR="00CF6871" w:rsidRDefault="00CF6871">
            <w:pPr>
              <w:spacing w:before="0"/>
              <w:jc w:val="left"/>
              <w:rPr>
                <w:b/>
                <w:color w:val="000000"/>
                <w:sz w:val="24"/>
                <w:szCs w:val="24"/>
              </w:rPr>
            </w:pPr>
            <w:r>
              <w:rPr>
                <w:b/>
                <w:color w:val="000000"/>
                <w:sz w:val="24"/>
                <w:szCs w:val="24"/>
              </w:rPr>
              <w:t>Veridiana Krolow Bosenbecker</w:t>
            </w:r>
          </w:p>
          <w:p w14:paraId="58D56B6B" w14:textId="77777777" w:rsidR="00CF6871" w:rsidRDefault="00CF6871">
            <w:pPr>
              <w:spacing w:before="0"/>
              <w:jc w:val="left"/>
              <w:rPr>
                <w:color w:val="000000"/>
                <w:sz w:val="24"/>
                <w:szCs w:val="24"/>
              </w:rPr>
            </w:pPr>
            <w:r>
              <w:rPr>
                <w:color w:val="000000"/>
                <w:sz w:val="24"/>
                <w:szCs w:val="24"/>
              </w:rPr>
              <w:t>Vice-reitora</w:t>
            </w:r>
          </w:p>
          <w:p w14:paraId="0E86DCFD" w14:textId="77777777" w:rsidR="00CF6871" w:rsidRDefault="00CF6871">
            <w:pPr>
              <w:spacing w:before="0"/>
              <w:jc w:val="left"/>
              <w:rPr>
                <w:i w:val="0"/>
                <w:iCs w:val="0"/>
                <w:color w:val="000000"/>
                <w:sz w:val="24"/>
                <w:szCs w:val="24"/>
              </w:rPr>
            </w:pPr>
          </w:p>
          <w:p w14:paraId="66D885B6" w14:textId="77777777" w:rsidR="00CF6871" w:rsidRDefault="00CF6871">
            <w:pPr>
              <w:spacing w:before="0"/>
              <w:jc w:val="left"/>
              <w:rPr>
                <w:b/>
                <w:color w:val="000000"/>
                <w:sz w:val="24"/>
                <w:szCs w:val="24"/>
              </w:rPr>
            </w:pPr>
            <w:r>
              <w:rPr>
                <w:b/>
                <w:color w:val="000000"/>
                <w:sz w:val="24"/>
                <w:szCs w:val="24"/>
              </w:rPr>
              <w:t>Rodrigo Nascimento da Silva</w:t>
            </w:r>
          </w:p>
          <w:p w14:paraId="1B8E92FA" w14:textId="77777777" w:rsidR="00CF6871" w:rsidRDefault="00CF6871">
            <w:pPr>
              <w:spacing w:before="0"/>
              <w:jc w:val="left"/>
              <w:rPr>
                <w:color w:val="000000"/>
                <w:sz w:val="24"/>
                <w:szCs w:val="24"/>
              </w:rPr>
            </w:pPr>
            <w:r>
              <w:rPr>
                <w:color w:val="000000"/>
                <w:sz w:val="24"/>
                <w:szCs w:val="24"/>
              </w:rPr>
              <w:t>Pró-reitor de Ensino</w:t>
            </w:r>
          </w:p>
          <w:p w14:paraId="47A93DF6" w14:textId="77777777" w:rsidR="00CF6871" w:rsidRDefault="00CF6871">
            <w:pPr>
              <w:spacing w:before="0"/>
              <w:jc w:val="left"/>
              <w:rPr>
                <w:color w:val="000000"/>
                <w:sz w:val="24"/>
                <w:szCs w:val="24"/>
              </w:rPr>
            </w:pPr>
          </w:p>
          <w:p w14:paraId="42BAE899" w14:textId="77777777" w:rsidR="00CF6871" w:rsidRDefault="00CF6871">
            <w:pPr>
              <w:spacing w:before="0"/>
              <w:jc w:val="left"/>
              <w:rPr>
                <w:b/>
                <w:color w:val="000000"/>
                <w:sz w:val="24"/>
                <w:szCs w:val="24"/>
              </w:rPr>
            </w:pPr>
            <w:r>
              <w:rPr>
                <w:b/>
                <w:color w:val="000000"/>
                <w:sz w:val="24"/>
                <w:szCs w:val="24"/>
              </w:rPr>
              <w:t>Leonardo Betemps Kontz</w:t>
            </w:r>
          </w:p>
          <w:p w14:paraId="177A1472" w14:textId="77777777" w:rsidR="00CF6871" w:rsidRDefault="00CF6871">
            <w:pPr>
              <w:spacing w:before="0"/>
              <w:jc w:val="left"/>
              <w:rPr>
                <w:color w:val="000000"/>
                <w:sz w:val="24"/>
                <w:szCs w:val="24"/>
              </w:rPr>
            </w:pPr>
            <w:r>
              <w:rPr>
                <w:color w:val="000000"/>
                <w:sz w:val="24"/>
                <w:szCs w:val="24"/>
              </w:rPr>
              <w:t>Diretor de Políticas de Ensino e Inclusão</w:t>
            </w:r>
          </w:p>
          <w:p w14:paraId="416F0B3E" w14:textId="77777777" w:rsidR="00CF6871" w:rsidRDefault="00CF6871">
            <w:pPr>
              <w:spacing w:before="0"/>
              <w:jc w:val="left"/>
              <w:rPr>
                <w:color w:val="000000"/>
                <w:sz w:val="24"/>
                <w:szCs w:val="24"/>
              </w:rPr>
            </w:pPr>
          </w:p>
          <w:p w14:paraId="5C0F1B58" w14:textId="77777777" w:rsidR="00CF6871" w:rsidRDefault="00CF6871">
            <w:pPr>
              <w:spacing w:before="0"/>
              <w:jc w:val="left"/>
              <w:rPr>
                <w:b/>
                <w:color w:val="000000"/>
                <w:sz w:val="24"/>
                <w:szCs w:val="24"/>
              </w:rPr>
            </w:pPr>
            <w:r>
              <w:rPr>
                <w:b/>
                <w:color w:val="000000"/>
                <w:sz w:val="24"/>
                <w:szCs w:val="24"/>
              </w:rPr>
              <w:t>Jander Luis Fernandes Monks</w:t>
            </w:r>
          </w:p>
          <w:p w14:paraId="4A98E64B" w14:textId="77777777" w:rsidR="00CF6871" w:rsidRDefault="00CF6871">
            <w:pPr>
              <w:spacing w:before="0"/>
              <w:jc w:val="left"/>
              <w:rPr>
                <w:color w:val="000000"/>
                <w:sz w:val="24"/>
                <w:szCs w:val="24"/>
              </w:rPr>
            </w:pPr>
            <w:r>
              <w:rPr>
                <w:color w:val="000000"/>
                <w:sz w:val="24"/>
                <w:szCs w:val="24"/>
              </w:rPr>
              <w:t>Chefe de Departamento de Educação a Distância e Novas Tecnologias</w:t>
            </w:r>
          </w:p>
          <w:p w14:paraId="66C7B797" w14:textId="77777777" w:rsidR="00CF6871" w:rsidRDefault="00CF6871">
            <w:pPr>
              <w:spacing w:before="0"/>
              <w:jc w:val="left"/>
              <w:rPr>
                <w:color w:val="000000"/>
                <w:sz w:val="24"/>
                <w:szCs w:val="24"/>
              </w:rPr>
            </w:pPr>
          </w:p>
          <w:p w14:paraId="16DB0EB9" w14:textId="77777777" w:rsidR="00CF6871" w:rsidRDefault="00CF6871">
            <w:pPr>
              <w:spacing w:before="0"/>
              <w:jc w:val="left"/>
              <w:rPr>
                <w:b/>
                <w:color w:val="000000"/>
                <w:sz w:val="24"/>
                <w:szCs w:val="24"/>
              </w:rPr>
            </w:pPr>
            <w:r>
              <w:rPr>
                <w:b/>
                <w:color w:val="000000"/>
                <w:sz w:val="24"/>
                <w:szCs w:val="24"/>
              </w:rPr>
              <w:t>Flavio Edney Macuglia Spanemberg</w:t>
            </w:r>
          </w:p>
          <w:p w14:paraId="6CD09423" w14:textId="77777777" w:rsidR="00CF6871" w:rsidRDefault="00CF6871">
            <w:pPr>
              <w:spacing w:before="0"/>
              <w:jc w:val="left"/>
              <w:rPr>
                <w:i w:val="0"/>
                <w:iCs w:val="0"/>
                <w:color w:val="000000"/>
                <w:szCs w:val="24"/>
              </w:rPr>
            </w:pPr>
            <w:r>
              <w:rPr>
                <w:color w:val="000000"/>
                <w:sz w:val="24"/>
                <w:szCs w:val="24"/>
              </w:rPr>
              <w:t>Coordenador da Coordenadoria de Graduação</w:t>
            </w:r>
          </w:p>
          <w:p w14:paraId="18D0071E" w14:textId="77777777" w:rsidR="00CF6871" w:rsidRDefault="00CF6871">
            <w:pPr>
              <w:spacing w:before="0"/>
              <w:jc w:val="left"/>
              <w:rPr>
                <w:color w:val="000000"/>
                <w:sz w:val="24"/>
                <w:szCs w:val="24"/>
              </w:rPr>
            </w:pPr>
          </w:p>
          <w:p w14:paraId="7FADBBDF" w14:textId="77777777" w:rsidR="00CF6871" w:rsidRDefault="00CF6871">
            <w:pPr>
              <w:spacing w:before="0"/>
              <w:jc w:val="left"/>
              <w:rPr>
                <w:b/>
                <w:color w:val="000000"/>
                <w:sz w:val="24"/>
                <w:szCs w:val="24"/>
              </w:rPr>
            </w:pPr>
            <w:r>
              <w:rPr>
                <w:b/>
                <w:color w:val="000000"/>
                <w:sz w:val="24"/>
                <w:szCs w:val="24"/>
              </w:rPr>
              <w:t>Rosélia Oliveira</w:t>
            </w:r>
          </w:p>
          <w:p w14:paraId="470D6022" w14:textId="77777777" w:rsidR="00CF6871" w:rsidRDefault="00CF6871">
            <w:pPr>
              <w:spacing w:before="0"/>
              <w:jc w:val="left"/>
              <w:rPr>
                <w:i w:val="0"/>
                <w:iCs w:val="0"/>
                <w:color w:val="000000"/>
                <w:szCs w:val="24"/>
              </w:rPr>
            </w:pPr>
            <w:r>
              <w:rPr>
                <w:color w:val="000000"/>
                <w:sz w:val="24"/>
                <w:szCs w:val="24"/>
              </w:rPr>
              <w:t>Coordenadora da Coordenadoria de Produção de Tecnologias Educacionais</w:t>
            </w:r>
          </w:p>
          <w:p w14:paraId="672DD795" w14:textId="77777777" w:rsidR="00CF6871" w:rsidRDefault="00CF6871">
            <w:pPr>
              <w:spacing w:before="0"/>
              <w:jc w:val="left"/>
              <w:rPr>
                <w:i w:val="0"/>
                <w:iCs w:val="0"/>
                <w:color w:val="000000"/>
                <w:szCs w:val="24"/>
              </w:rPr>
            </w:pPr>
          </w:p>
          <w:p w14:paraId="64B46A29" w14:textId="77777777" w:rsidR="00CF6871" w:rsidRDefault="00CF6871">
            <w:pPr>
              <w:spacing w:before="0"/>
              <w:jc w:val="left"/>
              <w:rPr>
                <w:b/>
                <w:color w:val="00B050"/>
                <w:sz w:val="24"/>
                <w:szCs w:val="24"/>
              </w:rPr>
            </w:pPr>
            <w:r>
              <w:rPr>
                <w:b/>
                <w:color w:val="00B050"/>
                <w:sz w:val="24"/>
                <w:szCs w:val="24"/>
              </w:rPr>
              <w:t>CÂMPUS _____________</w:t>
            </w:r>
          </w:p>
          <w:p w14:paraId="78598A79" w14:textId="77777777" w:rsidR="00CF6871" w:rsidRDefault="00CF6871">
            <w:pPr>
              <w:spacing w:before="0"/>
              <w:jc w:val="left"/>
              <w:rPr>
                <w:b/>
                <w:i w:val="0"/>
                <w:iCs w:val="0"/>
                <w:color w:val="000000"/>
                <w:sz w:val="24"/>
                <w:szCs w:val="24"/>
              </w:rPr>
            </w:pPr>
          </w:p>
          <w:p w14:paraId="1E222D29" w14:textId="77777777" w:rsidR="00CF6871" w:rsidRDefault="00CF6871">
            <w:pPr>
              <w:spacing w:before="0"/>
              <w:jc w:val="left"/>
              <w:rPr>
                <w:b/>
                <w:color w:val="000000"/>
                <w:sz w:val="24"/>
                <w:szCs w:val="24"/>
              </w:rPr>
            </w:pPr>
            <w:r>
              <w:rPr>
                <w:b/>
                <w:color w:val="000000"/>
                <w:sz w:val="24"/>
                <w:szCs w:val="24"/>
              </w:rPr>
              <w:t>__________________________</w:t>
            </w:r>
          </w:p>
          <w:p w14:paraId="202B3246" w14:textId="77777777" w:rsidR="00CF6871" w:rsidRDefault="00CF6871">
            <w:pPr>
              <w:spacing w:before="0"/>
              <w:jc w:val="left"/>
              <w:rPr>
                <w:color w:val="000000"/>
                <w:sz w:val="24"/>
                <w:szCs w:val="24"/>
              </w:rPr>
            </w:pPr>
            <w:r>
              <w:rPr>
                <w:color w:val="000000"/>
                <w:sz w:val="24"/>
                <w:szCs w:val="24"/>
              </w:rPr>
              <w:t xml:space="preserve">Diretor do Câmpus </w:t>
            </w:r>
          </w:p>
          <w:p w14:paraId="343459A2" w14:textId="77777777" w:rsidR="00CF6871" w:rsidRDefault="00CF6871">
            <w:pPr>
              <w:spacing w:before="0"/>
              <w:jc w:val="left"/>
              <w:rPr>
                <w:color w:val="000000"/>
                <w:sz w:val="24"/>
                <w:szCs w:val="24"/>
              </w:rPr>
            </w:pPr>
          </w:p>
          <w:p w14:paraId="575F6A27" w14:textId="77777777" w:rsidR="00CF6871" w:rsidRDefault="00CF6871">
            <w:pPr>
              <w:spacing w:before="0"/>
              <w:jc w:val="left"/>
              <w:rPr>
                <w:b/>
                <w:color w:val="000000"/>
                <w:sz w:val="24"/>
                <w:szCs w:val="24"/>
              </w:rPr>
            </w:pPr>
            <w:r>
              <w:rPr>
                <w:b/>
                <w:color w:val="000000"/>
                <w:sz w:val="24"/>
                <w:szCs w:val="24"/>
              </w:rPr>
              <w:t>__________________________</w:t>
            </w:r>
          </w:p>
          <w:p w14:paraId="02782CE5" w14:textId="77777777" w:rsidR="00CF6871" w:rsidRDefault="00CF6871">
            <w:pPr>
              <w:spacing w:before="0"/>
              <w:jc w:val="left"/>
              <w:rPr>
                <w:color w:val="000000"/>
                <w:sz w:val="24"/>
                <w:szCs w:val="24"/>
              </w:rPr>
            </w:pPr>
            <w:r>
              <w:rPr>
                <w:color w:val="000000"/>
                <w:sz w:val="24"/>
                <w:szCs w:val="24"/>
              </w:rPr>
              <w:t>Diretor de Ensino</w:t>
            </w:r>
          </w:p>
          <w:p w14:paraId="575EEEAF" w14:textId="77777777" w:rsidR="00CF6871" w:rsidRDefault="00CF6871">
            <w:pPr>
              <w:spacing w:before="0"/>
              <w:jc w:val="left"/>
              <w:rPr>
                <w:i w:val="0"/>
                <w:iCs w:val="0"/>
                <w:color w:val="000000"/>
                <w:sz w:val="24"/>
                <w:szCs w:val="24"/>
              </w:rPr>
            </w:pPr>
          </w:p>
          <w:p w14:paraId="6FF790D5" w14:textId="77777777" w:rsidR="00CF6871" w:rsidRDefault="00CF6871">
            <w:pPr>
              <w:spacing w:before="0"/>
              <w:jc w:val="left"/>
              <w:rPr>
                <w:b/>
                <w:color w:val="000000"/>
                <w:sz w:val="24"/>
                <w:szCs w:val="24"/>
              </w:rPr>
            </w:pPr>
            <w:r>
              <w:rPr>
                <w:b/>
                <w:color w:val="000000"/>
                <w:sz w:val="24"/>
                <w:szCs w:val="24"/>
              </w:rPr>
              <w:t>__________________________</w:t>
            </w:r>
          </w:p>
          <w:p w14:paraId="077C2362" w14:textId="77777777" w:rsidR="00CF6871" w:rsidRDefault="00CF6871">
            <w:pPr>
              <w:spacing w:before="0"/>
              <w:jc w:val="left"/>
              <w:rPr>
                <w:color w:val="000000"/>
                <w:sz w:val="24"/>
                <w:szCs w:val="24"/>
              </w:rPr>
            </w:pPr>
            <w:r>
              <w:rPr>
                <w:color w:val="000000"/>
                <w:sz w:val="24"/>
                <w:szCs w:val="24"/>
              </w:rPr>
              <w:t>Chefe de Ensino</w:t>
            </w:r>
          </w:p>
          <w:p w14:paraId="40661E93" w14:textId="77777777" w:rsidR="00CF6871" w:rsidRDefault="00CF6871">
            <w:pPr>
              <w:spacing w:before="0"/>
              <w:jc w:val="left"/>
              <w:rPr>
                <w:color w:val="000000"/>
                <w:sz w:val="24"/>
                <w:szCs w:val="24"/>
              </w:rPr>
            </w:pPr>
          </w:p>
          <w:p w14:paraId="28AFBB2E" w14:textId="77777777" w:rsidR="00CF6871" w:rsidRDefault="00CF6871">
            <w:pPr>
              <w:spacing w:before="0"/>
              <w:jc w:val="left"/>
              <w:rPr>
                <w:b/>
                <w:color w:val="000000"/>
                <w:sz w:val="24"/>
                <w:szCs w:val="24"/>
              </w:rPr>
            </w:pPr>
            <w:r>
              <w:rPr>
                <w:b/>
                <w:color w:val="000000"/>
                <w:sz w:val="24"/>
                <w:szCs w:val="24"/>
              </w:rPr>
              <w:t>__________________________</w:t>
            </w:r>
          </w:p>
          <w:p w14:paraId="78AC9C03" w14:textId="77777777" w:rsidR="00CF6871" w:rsidRDefault="00CF6871">
            <w:pPr>
              <w:spacing w:before="0"/>
              <w:jc w:val="left"/>
              <w:rPr>
                <w:color w:val="000000"/>
                <w:sz w:val="24"/>
                <w:szCs w:val="24"/>
              </w:rPr>
            </w:pPr>
            <w:r>
              <w:rPr>
                <w:color w:val="000000"/>
                <w:sz w:val="24"/>
                <w:szCs w:val="24"/>
              </w:rPr>
              <w:t>Coordenador do Curso</w:t>
            </w:r>
          </w:p>
          <w:p w14:paraId="10EA2A29" w14:textId="77777777" w:rsidR="00CF6871" w:rsidRDefault="00CF6871">
            <w:pPr>
              <w:spacing w:before="0"/>
              <w:jc w:val="left"/>
              <w:rPr>
                <w:color w:val="000000"/>
                <w:sz w:val="24"/>
                <w:szCs w:val="24"/>
              </w:rPr>
            </w:pPr>
          </w:p>
          <w:p w14:paraId="02601F2B" w14:textId="77777777" w:rsidR="00CF6871" w:rsidRDefault="00CF6871">
            <w:pPr>
              <w:spacing w:beforeLines="50" w:before="120" w:afterLines="50" w:after="120"/>
              <w:jc w:val="left"/>
              <w:rPr>
                <w:color w:val="000000"/>
                <w:sz w:val="24"/>
                <w:szCs w:val="24"/>
              </w:rPr>
            </w:pPr>
          </w:p>
        </w:tc>
        <w:tc>
          <w:tcPr>
            <w:tcW w:w="4531" w:type="dxa"/>
          </w:tcPr>
          <w:p w14:paraId="3C9877E8"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b/>
                <w:color w:val="00B050"/>
                <w:sz w:val="24"/>
                <w:szCs w:val="24"/>
              </w:rPr>
            </w:pPr>
            <w:r>
              <w:rPr>
                <w:b/>
                <w:color w:val="00B050"/>
                <w:sz w:val="24"/>
                <w:szCs w:val="24"/>
              </w:rPr>
              <w:t>CONTEÚDO</w:t>
            </w:r>
          </w:p>
          <w:p w14:paraId="403CDD78"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b/>
                <w:i w:val="0"/>
                <w:iCs w:val="0"/>
                <w:color w:val="000000"/>
                <w:sz w:val="24"/>
                <w:szCs w:val="24"/>
              </w:rPr>
            </w:pPr>
          </w:p>
          <w:p w14:paraId="7A091B6F"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b/>
                <w:color w:val="000000"/>
                <w:sz w:val="24"/>
                <w:szCs w:val="24"/>
              </w:rPr>
            </w:pPr>
            <w:r>
              <w:rPr>
                <w:b/>
                <w:color w:val="000000"/>
                <w:sz w:val="24"/>
                <w:szCs w:val="24"/>
              </w:rPr>
              <w:t>__________________________</w:t>
            </w:r>
          </w:p>
          <w:p w14:paraId="4A6E5F2B"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b/>
                <w:color w:val="000000"/>
                <w:sz w:val="24"/>
                <w:szCs w:val="24"/>
              </w:rPr>
            </w:pPr>
            <w:r>
              <w:rPr>
                <w:b/>
                <w:color w:val="000000"/>
                <w:sz w:val="24"/>
                <w:szCs w:val="24"/>
              </w:rPr>
              <w:t>__________________________</w:t>
            </w:r>
          </w:p>
          <w:p w14:paraId="0745D98E"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b/>
                <w:color w:val="000000"/>
                <w:sz w:val="24"/>
                <w:szCs w:val="24"/>
              </w:rPr>
            </w:pPr>
            <w:r>
              <w:rPr>
                <w:b/>
                <w:color w:val="000000"/>
                <w:sz w:val="24"/>
                <w:szCs w:val="24"/>
              </w:rPr>
              <w:t>__________________________</w:t>
            </w:r>
          </w:p>
          <w:p w14:paraId="1DB7C367"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b/>
                <w:color w:val="000000"/>
                <w:sz w:val="24"/>
                <w:szCs w:val="24"/>
              </w:rPr>
            </w:pPr>
            <w:r>
              <w:rPr>
                <w:b/>
                <w:color w:val="000000"/>
                <w:sz w:val="24"/>
                <w:szCs w:val="24"/>
              </w:rPr>
              <w:t>__________________________</w:t>
            </w:r>
          </w:p>
          <w:p w14:paraId="2DCFFD58"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b/>
                <w:color w:val="000000"/>
                <w:sz w:val="24"/>
                <w:szCs w:val="24"/>
              </w:rPr>
            </w:pPr>
            <w:r>
              <w:rPr>
                <w:b/>
                <w:color w:val="000000"/>
                <w:sz w:val="24"/>
                <w:szCs w:val="24"/>
              </w:rPr>
              <w:t>__________________________</w:t>
            </w:r>
          </w:p>
          <w:p w14:paraId="1F36D1EB"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b/>
                <w:color w:val="000000"/>
                <w:sz w:val="24"/>
                <w:szCs w:val="24"/>
              </w:rPr>
            </w:pPr>
            <w:r>
              <w:rPr>
                <w:b/>
                <w:color w:val="000000"/>
                <w:sz w:val="24"/>
                <w:szCs w:val="24"/>
              </w:rPr>
              <w:t>__________________________</w:t>
            </w:r>
          </w:p>
          <w:p w14:paraId="151FD9A6"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b/>
                <w:color w:val="000000"/>
                <w:sz w:val="24"/>
                <w:szCs w:val="24"/>
              </w:rPr>
            </w:pPr>
            <w:r>
              <w:rPr>
                <w:b/>
                <w:color w:val="000000"/>
                <w:sz w:val="24"/>
                <w:szCs w:val="24"/>
              </w:rPr>
              <w:t>__________________________</w:t>
            </w:r>
          </w:p>
          <w:p w14:paraId="01ED6E67"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NDE ou Comissão de Elaboração do PPC</w:t>
            </w:r>
          </w:p>
          <w:p w14:paraId="0CB128A2"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b/>
                <w:i w:val="0"/>
                <w:iCs w:val="0"/>
                <w:color w:val="000000"/>
                <w:szCs w:val="24"/>
              </w:rPr>
            </w:pPr>
          </w:p>
          <w:p w14:paraId="03707FB6"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b/>
                <w:color w:val="000000"/>
                <w:sz w:val="24"/>
                <w:szCs w:val="24"/>
              </w:rPr>
            </w:pPr>
            <w:r>
              <w:rPr>
                <w:b/>
                <w:color w:val="000000"/>
                <w:sz w:val="24"/>
                <w:szCs w:val="24"/>
              </w:rPr>
              <w:t>__________________________</w:t>
            </w:r>
          </w:p>
          <w:p w14:paraId="0DE01DB6"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b/>
                <w:color w:val="000000"/>
                <w:sz w:val="24"/>
                <w:szCs w:val="24"/>
              </w:rPr>
            </w:pPr>
            <w:r>
              <w:rPr>
                <w:b/>
                <w:color w:val="000000"/>
                <w:sz w:val="24"/>
                <w:szCs w:val="24"/>
              </w:rPr>
              <w:t>__________________________</w:t>
            </w:r>
          </w:p>
          <w:p w14:paraId="69E086F7"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b/>
                <w:color w:val="000000"/>
                <w:sz w:val="24"/>
                <w:szCs w:val="24"/>
              </w:rPr>
            </w:pPr>
            <w:r>
              <w:rPr>
                <w:b/>
                <w:color w:val="000000"/>
                <w:sz w:val="24"/>
                <w:szCs w:val="24"/>
              </w:rPr>
              <w:t>__________________________</w:t>
            </w:r>
          </w:p>
          <w:p w14:paraId="65A69F59"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b/>
                <w:color w:val="000000"/>
                <w:sz w:val="24"/>
                <w:szCs w:val="24"/>
              </w:rPr>
            </w:pPr>
            <w:r>
              <w:rPr>
                <w:b/>
                <w:color w:val="000000"/>
                <w:sz w:val="24"/>
                <w:szCs w:val="24"/>
              </w:rPr>
              <w:t>__________________________</w:t>
            </w:r>
          </w:p>
          <w:p w14:paraId="443C0F92"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b/>
                <w:color w:val="000000"/>
                <w:sz w:val="24"/>
                <w:szCs w:val="24"/>
              </w:rPr>
            </w:pPr>
            <w:r>
              <w:rPr>
                <w:b/>
                <w:color w:val="000000"/>
                <w:sz w:val="24"/>
                <w:szCs w:val="24"/>
              </w:rPr>
              <w:t>__________________________</w:t>
            </w:r>
          </w:p>
          <w:p w14:paraId="4F2E1FA4"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b/>
                <w:color w:val="000000"/>
                <w:sz w:val="24"/>
                <w:szCs w:val="24"/>
              </w:rPr>
            </w:pPr>
            <w:r>
              <w:rPr>
                <w:b/>
                <w:color w:val="000000"/>
                <w:sz w:val="24"/>
                <w:szCs w:val="24"/>
              </w:rPr>
              <w:t>__________________________</w:t>
            </w:r>
          </w:p>
          <w:p w14:paraId="3780BAFC"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b/>
                <w:color w:val="000000"/>
                <w:sz w:val="24"/>
                <w:szCs w:val="24"/>
              </w:rPr>
            </w:pPr>
            <w:r>
              <w:rPr>
                <w:b/>
                <w:color w:val="000000"/>
                <w:sz w:val="24"/>
                <w:szCs w:val="24"/>
              </w:rPr>
              <w:t>__________________________</w:t>
            </w:r>
          </w:p>
          <w:p w14:paraId="6092184E"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Comissão Central de elaboração e revisão do PPC</w:t>
            </w:r>
          </w:p>
          <w:p w14:paraId="5FBB6278"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color w:val="000000"/>
                <w:szCs w:val="24"/>
              </w:rPr>
            </w:pPr>
          </w:p>
          <w:p w14:paraId="32BD7248"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color w:val="000000"/>
                <w:szCs w:val="24"/>
              </w:rPr>
            </w:pPr>
          </w:p>
          <w:p w14:paraId="28D60215"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color w:val="000000"/>
                <w:szCs w:val="24"/>
              </w:rPr>
            </w:pPr>
          </w:p>
          <w:p w14:paraId="351AB5DF"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color w:val="000000"/>
                <w:szCs w:val="24"/>
              </w:rPr>
            </w:pPr>
          </w:p>
          <w:p w14:paraId="5CC00879" w14:textId="77777777" w:rsidR="00CF6871" w:rsidRDefault="00CF6871">
            <w:pPr>
              <w:spacing w:before="0"/>
              <w:jc w:val="left"/>
              <w:cnfStyle w:val="100000000000" w:firstRow="1" w:lastRow="0" w:firstColumn="0" w:lastColumn="0" w:oddVBand="0" w:evenVBand="0" w:oddHBand="0" w:evenHBand="0" w:firstRowFirstColumn="0" w:firstRowLastColumn="0" w:lastRowFirstColumn="0" w:lastRowLastColumn="0"/>
              <w:rPr>
                <w:i w:val="0"/>
                <w:iCs w:val="0"/>
                <w:color w:val="000000"/>
                <w:sz w:val="24"/>
                <w:szCs w:val="24"/>
              </w:rPr>
            </w:pPr>
          </w:p>
        </w:tc>
      </w:tr>
    </w:tbl>
    <w:p w14:paraId="20319137" w14:textId="352A1460" w:rsidR="00CF6871" w:rsidRDefault="00CF6871" w:rsidP="00CF6871">
      <w:pPr>
        <w:tabs>
          <w:tab w:val="right" w:pos="9071"/>
        </w:tabs>
        <w:spacing w:beforeLines="50" w:before="120" w:afterLines="50" w:after="120"/>
        <w:rPr>
          <w:b/>
          <w:color w:val="000000"/>
          <w:sz w:val="20"/>
          <w:szCs w:val="20"/>
        </w:rPr>
      </w:pPr>
      <w:r>
        <w:br w:type="page"/>
      </w:r>
      <w:r>
        <w:lastRenderedPageBreak/>
        <w:tab/>
      </w:r>
    </w:p>
    <w:sdt>
      <w:sdtPr>
        <w:rPr>
          <w:rFonts w:eastAsia="Arial" w:cs="Arial"/>
          <w:b w:val="0"/>
          <w:caps w:val="0"/>
          <w:color w:val="171717"/>
          <w:szCs w:val="24"/>
        </w:rPr>
        <w:id w:val="545878777"/>
        <w:docPartObj>
          <w:docPartGallery w:val="Table of Contents"/>
          <w:docPartUnique/>
        </w:docPartObj>
      </w:sdtPr>
      <w:sdtEndPr>
        <w:rPr>
          <w:bCs/>
          <w:color w:val="auto"/>
        </w:rPr>
      </w:sdtEndPr>
      <w:sdtContent>
        <w:p w14:paraId="5A25A956" w14:textId="38DCF8E2" w:rsidR="004A2F6C" w:rsidRDefault="004A2F6C">
          <w:pPr>
            <w:pStyle w:val="CabealhodoSumrio"/>
            <w:spacing w:before="120"/>
          </w:pPr>
          <w:r>
            <w:t>Sumário</w:t>
          </w:r>
        </w:p>
        <w:p w14:paraId="275653F5" w14:textId="3418E141" w:rsidR="00456F21" w:rsidRDefault="004A2F6C">
          <w:pPr>
            <w:pStyle w:val="Sumrio1"/>
            <w:rPr>
              <w:rFonts w:asciiTheme="minorHAnsi" w:eastAsiaTheme="minorEastAsia" w:hAnsiTheme="minorHAnsi" w:cstheme="minorBidi"/>
              <w:color w:val="auto"/>
              <w:sz w:val="22"/>
              <w:szCs w:val="22"/>
              <w:lang w:eastAsia="pt-BR"/>
            </w:rPr>
          </w:pPr>
          <w:r>
            <w:fldChar w:fldCharType="begin"/>
          </w:r>
          <w:r>
            <w:instrText xml:space="preserve"> TOC \o "1-3" \h \z \u </w:instrText>
          </w:r>
          <w:r>
            <w:fldChar w:fldCharType="separate"/>
          </w:r>
          <w:hyperlink w:anchor="_Toc168589311" w:history="1">
            <w:r w:rsidR="00456F21" w:rsidRPr="00DB0FF1">
              <w:rPr>
                <w:rStyle w:val="Hyperlink"/>
              </w:rPr>
              <w:t>1</w:t>
            </w:r>
            <w:r w:rsidR="00456F21">
              <w:rPr>
                <w:rFonts w:asciiTheme="minorHAnsi" w:eastAsiaTheme="minorEastAsia" w:hAnsiTheme="minorHAnsi" w:cstheme="minorBidi"/>
                <w:color w:val="auto"/>
                <w:sz w:val="22"/>
                <w:szCs w:val="22"/>
                <w:lang w:eastAsia="pt-BR"/>
              </w:rPr>
              <w:tab/>
            </w:r>
            <w:r w:rsidR="00456F21" w:rsidRPr="00DB0FF1">
              <w:rPr>
                <w:rStyle w:val="Hyperlink"/>
              </w:rPr>
              <w:t>Institucional</w:t>
            </w:r>
            <w:r w:rsidR="00456F21">
              <w:rPr>
                <w:webHidden/>
              </w:rPr>
              <w:tab/>
            </w:r>
            <w:r w:rsidR="00456F21">
              <w:rPr>
                <w:webHidden/>
              </w:rPr>
              <w:fldChar w:fldCharType="begin"/>
            </w:r>
            <w:r w:rsidR="00456F21">
              <w:rPr>
                <w:webHidden/>
              </w:rPr>
              <w:instrText xml:space="preserve"> PAGEREF _Toc168589311 \h </w:instrText>
            </w:r>
            <w:r w:rsidR="00456F21">
              <w:rPr>
                <w:webHidden/>
              </w:rPr>
            </w:r>
            <w:r w:rsidR="00456F21">
              <w:rPr>
                <w:webHidden/>
              </w:rPr>
              <w:fldChar w:fldCharType="separate"/>
            </w:r>
            <w:r w:rsidR="00136BE9">
              <w:rPr>
                <w:webHidden/>
              </w:rPr>
              <w:t>8</w:t>
            </w:r>
            <w:r w:rsidR="00456F21">
              <w:rPr>
                <w:webHidden/>
              </w:rPr>
              <w:fldChar w:fldCharType="end"/>
            </w:r>
          </w:hyperlink>
        </w:p>
        <w:p w14:paraId="35DFB572" w14:textId="1C749C58"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12" w:history="1">
            <w:r w:rsidR="00456F21" w:rsidRPr="00DB0FF1">
              <w:rPr>
                <w:rStyle w:val="Hyperlink"/>
                <w:noProof/>
              </w:rPr>
              <w:t>1.1</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Identificação da Instituição</w:t>
            </w:r>
            <w:r w:rsidR="00456F21">
              <w:rPr>
                <w:noProof/>
                <w:webHidden/>
              </w:rPr>
              <w:tab/>
            </w:r>
            <w:r w:rsidR="00456F21">
              <w:rPr>
                <w:noProof/>
                <w:webHidden/>
              </w:rPr>
              <w:fldChar w:fldCharType="begin"/>
            </w:r>
            <w:r w:rsidR="00456F21">
              <w:rPr>
                <w:noProof/>
                <w:webHidden/>
              </w:rPr>
              <w:instrText xml:space="preserve"> PAGEREF _Toc168589312 \h </w:instrText>
            </w:r>
            <w:r w:rsidR="00456F21">
              <w:rPr>
                <w:noProof/>
                <w:webHidden/>
              </w:rPr>
            </w:r>
            <w:r w:rsidR="00456F21">
              <w:rPr>
                <w:noProof/>
                <w:webHidden/>
              </w:rPr>
              <w:fldChar w:fldCharType="separate"/>
            </w:r>
            <w:r w:rsidR="00136BE9">
              <w:rPr>
                <w:noProof/>
                <w:webHidden/>
              </w:rPr>
              <w:t>8</w:t>
            </w:r>
            <w:r w:rsidR="00456F21">
              <w:rPr>
                <w:noProof/>
                <w:webHidden/>
              </w:rPr>
              <w:fldChar w:fldCharType="end"/>
            </w:r>
          </w:hyperlink>
        </w:p>
        <w:p w14:paraId="6240AF47" w14:textId="205BDE48"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13" w:history="1">
            <w:r w:rsidR="00456F21" w:rsidRPr="00DB0FF1">
              <w:rPr>
                <w:rStyle w:val="Hyperlink"/>
                <w:noProof/>
              </w:rPr>
              <w:t>1.2</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Identificação do Câmpus</w:t>
            </w:r>
            <w:r w:rsidR="00456F21">
              <w:rPr>
                <w:noProof/>
                <w:webHidden/>
              </w:rPr>
              <w:tab/>
            </w:r>
            <w:r w:rsidR="00456F21">
              <w:rPr>
                <w:noProof/>
                <w:webHidden/>
              </w:rPr>
              <w:fldChar w:fldCharType="begin"/>
            </w:r>
            <w:r w:rsidR="00456F21">
              <w:rPr>
                <w:noProof/>
                <w:webHidden/>
              </w:rPr>
              <w:instrText xml:space="preserve"> PAGEREF _Toc168589313 \h </w:instrText>
            </w:r>
            <w:r w:rsidR="00456F21">
              <w:rPr>
                <w:noProof/>
                <w:webHidden/>
              </w:rPr>
            </w:r>
            <w:r w:rsidR="00456F21">
              <w:rPr>
                <w:noProof/>
                <w:webHidden/>
              </w:rPr>
              <w:fldChar w:fldCharType="separate"/>
            </w:r>
            <w:r w:rsidR="00136BE9">
              <w:rPr>
                <w:noProof/>
                <w:webHidden/>
              </w:rPr>
              <w:t>9</w:t>
            </w:r>
            <w:r w:rsidR="00456F21">
              <w:rPr>
                <w:noProof/>
                <w:webHidden/>
              </w:rPr>
              <w:fldChar w:fldCharType="end"/>
            </w:r>
          </w:hyperlink>
        </w:p>
        <w:p w14:paraId="669120F7" w14:textId="5164746C"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14" w:history="1">
            <w:r w:rsidR="00456F21" w:rsidRPr="00DB0FF1">
              <w:rPr>
                <w:rStyle w:val="Hyperlink"/>
                <w:noProof/>
              </w:rPr>
              <w:t>1.3</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Identificação do Curso</w:t>
            </w:r>
            <w:r w:rsidR="00456F21">
              <w:rPr>
                <w:noProof/>
                <w:webHidden/>
              </w:rPr>
              <w:tab/>
            </w:r>
            <w:r w:rsidR="00456F21">
              <w:rPr>
                <w:noProof/>
                <w:webHidden/>
              </w:rPr>
              <w:fldChar w:fldCharType="begin"/>
            </w:r>
            <w:r w:rsidR="00456F21">
              <w:rPr>
                <w:noProof/>
                <w:webHidden/>
              </w:rPr>
              <w:instrText xml:space="preserve"> PAGEREF _Toc168589314 \h </w:instrText>
            </w:r>
            <w:r w:rsidR="00456F21">
              <w:rPr>
                <w:noProof/>
                <w:webHidden/>
              </w:rPr>
            </w:r>
            <w:r w:rsidR="00456F21">
              <w:rPr>
                <w:noProof/>
                <w:webHidden/>
              </w:rPr>
              <w:fldChar w:fldCharType="separate"/>
            </w:r>
            <w:r w:rsidR="00136BE9">
              <w:rPr>
                <w:noProof/>
                <w:webHidden/>
              </w:rPr>
              <w:t>10</w:t>
            </w:r>
            <w:r w:rsidR="00456F21">
              <w:rPr>
                <w:noProof/>
                <w:webHidden/>
              </w:rPr>
              <w:fldChar w:fldCharType="end"/>
            </w:r>
          </w:hyperlink>
        </w:p>
        <w:p w14:paraId="68AA8C54" w14:textId="60DF8A4C"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15" w:history="1">
            <w:r w:rsidR="00456F21" w:rsidRPr="00DB0FF1">
              <w:rPr>
                <w:rStyle w:val="Hyperlink"/>
                <w:noProof/>
              </w:rPr>
              <w:t>1.4</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Perfil Institucional</w:t>
            </w:r>
            <w:r w:rsidR="00456F21">
              <w:rPr>
                <w:noProof/>
                <w:webHidden/>
              </w:rPr>
              <w:tab/>
            </w:r>
            <w:r w:rsidR="00456F21">
              <w:rPr>
                <w:noProof/>
                <w:webHidden/>
              </w:rPr>
              <w:fldChar w:fldCharType="begin"/>
            </w:r>
            <w:r w:rsidR="00456F21">
              <w:rPr>
                <w:noProof/>
                <w:webHidden/>
              </w:rPr>
              <w:instrText xml:space="preserve"> PAGEREF _Toc168589315 \h </w:instrText>
            </w:r>
            <w:r w:rsidR="00456F21">
              <w:rPr>
                <w:noProof/>
                <w:webHidden/>
              </w:rPr>
            </w:r>
            <w:r w:rsidR="00456F21">
              <w:rPr>
                <w:noProof/>
                <w:webHidden/>
              </w:rPr>
              <w:fldChar w:fldCharType="separate"/>
            </w:r>
            <w:r w:rsidR="00136BE9">
              <w:rPr>
                <w:noProof/>
                <w:webHidden/>
              </w:rPr>
              <w:t>11</w:t>
            </w:r>
            <w:r w:rsidR="00456F21">
              <w:rPr>
                <w:noProof/>
                <w:webHidden/>
              </w:rPr>
              <w:fldChar w:fldCharType="end"/>
            </w:r>
          </w:hyperlink>
        </w:p>
        <w:p w14:paraId="71D6623B" w14:textId="1DACAA6E" w:rsidR="00456F21" w:rsidRDefault="007E7FF4">
          <w:pPr>
            <w:pStyle w:val="Sumrio3"/>
            <w:rPr>
              <w:rFonts w:asciiTheme="minorHAnsi" w:eastAsiaTheme="minorEastAsia" w:hAnsiTheme="minorHAnsi" w:cstheme="minorBidi"/>
              <w:noProof/>
              <w:color w:val="auto"/>
              <w:sz w:val="22"/>
              <w:szCs w:val="22"/>
              <w:lang w:eastAsia="pt-BR"/>
            </w:rPr>
          </w:pPr>
          <w:hyperlink w:anchor="_Toc168589316" w:history="1">
            <w:r w:rsidR="00456F21" w:rsidRPr="00DB0FF1">
              <w:rPr>
                <w:rStyle w:val="Hyperlink"/>
                <w:noProof/>
              </w:rPr>
              <w:t>1.4.1</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Inserção Regional e Nacional</w:t>
            </w:r>
            <w:r w:rsidR="00456F21">
              <w:rPr>
                <w:noProof/>
                <w:webHidden/>
              </w:rPr>
              <w:tab/>
            </w:r>
            <w:r w:rsidR="00456F21">
              <w:rPr>
                <w:noProof/>
                <w:webHidden/>
              </w:rPr>
              <w:fldChar w:fldCharType="begin"/>
            </w:r>
            <w:r w:rsidR="00456F21">
              <w:rPr>
                <w:noProof/>
                <w:webHidden/>
              </w:rPr>
              <w:instrText xml:space="preserve"> PAGEREF _Toc168589316 \h </w:instrText>
            </w:r>
            <w:r w:rsidR="00456F21">
              <w:rPr>
                <w:noProof/>
                <w:webHidden/>
              </w:rPr>
            </w:r>
            <w:r w:rsidR="00456F21">
              <w:rPr>
                <w:noProof/>
                <w:webHidden/>
              </w:rPr>
              <w:fldChar w:fldCharType="separate"/>
            </w:r>
            <w:r w:rsidR="00136BE9">
              <w:rPr>
                <w:noProof/>
                <w:webHidden/>
              </w:rPr>
              <w:t>11</w:t>
            </w:r>
            <w:r w:rsidR="00456F21">
              <w:rPr>
                <w:noProof/>
                <w:webHidden/>
              </w:rPr>
              <w:fldChar w:fldCharType="end"/>
            </w:r>
          </w:hyperlink>
        </w:p>
        <w:p w14:paraId="48836AF8" w14:textId="681B0C75" w:rsidR="00456F21" w:rsidRDefault="007E7FF4">
          <w:pPr>
            <w:pStyle w:val="Sumrio3"/>
            <w:rPr>
              <w:rFonts w:asciiTheme="minorHAnsi" w:eastAsiaTheme="minorEastAsia" w:hAnsiTheme="minorHAnsi" w:cstheme="minorBidi"/>
              <w:noProof/>
              <w:color w:val="auto"/>
              <w:sz w:val="22"/>
              <w:szCs w:val="22"/>
              <w:lang w:eastAsia="pt-BR"/>
            </w:rPr>
          </w:pPr>
          <w:hyperlink w:anchor="_Toc168589317" w:history="1">
            <w:r w:rsidR="00456F21" w:rsidRPr="00DB0FF1">
              <w:rPr>
                <w:rStyle w:val="Hyperlink"/>
                <w:noProof/>
              </w:rPr>
              <w:t>1.4.2</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Áreas de Atuação</w:t>
            </w:r>
            <w:r w:rsidR="00456F21">
              <w:rPr>
                <w:noProof/>
                <w:webHidden/>
              </w:rPr>
              <w:tab/>
            </w:r>
            <w:r w:rsidR="00456F21">
              <w:rPr>
                <w:noProof/>
                <w:webHidden/>
              </w:rPr>
              <w:fldChar w:fldCharType="begin"/>
            </w:r>
            <w:r w:rsidR="00456F21">
              <w:rPr>
                <w:noProof/>
                <w:webHidden/>
              </w:rPr>
              <w:instrText xml:space="preserve"> PAGEREF _Toc168589317 \h </w:instrText>
            </w:r>
            <w:r w:rsidR="00456F21">
              <w:rPr>
                <w:noProof/>
                <w:webHidden/>
              </w:rPr>
            </w:r>
            <w:r w:rsidR="00456F21">
              <w:rPr>
                <w:noProof/>
                <w:webHidden/>
              </w:rPr>
              <w:fldChar w:fldCharType="separate"/>
            </w:r>
            <w:r w:rsidR="00136BE9">
              <w:rPr>
                <w:noProof/>
                <w:webHidden/>
              </w:rPr>
              <w:t>13</w:t>
            </w:r>
            <w:r w:rsidR="00456F21">
              <w:rPr>
                <w:noProof/>
                <w:webHidden/>
              </w:rPr>
              <w:fldChar w:fldCharType="end"/>
            </w:r>
          </w:hyperlink>
        </w:p>
        <w:p w14:paraId="74AB778B" w14:textId="247C9CF7"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18" w:history="1">
            <w:r w:rsidR="00456F21" w:rsidRPr="00DB0FF1">
              <w:rPr>
                <w:rStyle w:val="Hyperlink"/>
                <w:noProof/>
              </w:rPr>
              <w:t>1.5</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Diretrizes Institucionais</w:t>
            </w:r>
            <w:r w:rsidR="00456F21">
              <w:rPr>
                <w:noProof/>
                <w:webHidden/>
              </w:rPr>
              <w:tab/>
            </w:r>
            <w:r w:rsidR="00456F21">
              <w:rPr>
                <w:noProof/>
                <w:webHidden/>
              </w:rPr>
              <w:fldChar w:fldCharType="begin"/>
            </w:r>
            <w:r w:rsidR="00456F21">
              <w:rPr>
                <w:noProof/>
                <w:webHidden/>
              </w:rPr>
              <w:instrText xml:space="preserve"> PAGEREF _Toc168589318 \h </w:instrText>
            </w:r>
            <w:r w:rsidR="00456F21">
              <w:rPr>
                <w:noProof/>
                <w:webHidden/>
              </w:rPr>
            </w:r>
            <w:r w:rsidR="00456F21">
              <w:rPr>
                <w:noProof/>
                <w:webHidden/>
              </w:rPr>
              <w:fldChar w:fldCharType="separate"/>
            </w:r>
            <w:r w:rsidR="00136BE9">
              <w:rPr>
                <w:noProof/>
                <w:webHidden/>
              </w:rPr>
              <w:t>14</w:t>
            </w:r>
            <w:r w:rsidR="00456F21">
              <w:rPr>
                <w:noProof/>
                <w:webHidden/>
              </w:rPr>
              <w:fldChar w:fldCharType="end"/>
            </w:r>
          </w:hyperlink>
        </w:p>
        <w:p w14:paraId="71160C53" w14:textId="696A163B" w:rsidR="00456F21" w:rsidRDefault="007E7FF4">
          <w:pPr>
            <w:pStyle w:val="Sumrio3"/>
            <w:rPr>
              <w:rFonts w:asciiTheme="minorHAnsi" w:eastAsiaTheme="minorEastAsia" w:hAnsiTheme="minorHAnsi" w:cstheme="minorBidi"/>
              <w:noProof/>
              <w:color w:val="auto"/>
              <w:sz w:val="22"/>
              <w:szCs w:val="22"/>
              <w:lang w:eastAsia="pt-BR"/>
            </w:rPr>
          </w:pPr>
          <w:hyperlink w:anchor="_Toc168589319" w:history="1">
            <w:r w:rsidR="00456F21" w:rsidRPr="00DB0FF1">
              <w:rPr>
                <w:rStyle w:val="Hyperlink"/>
                <w:noProof/>
              </w:rPr>
              <w:t>1.5.1</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Missão</w:t>
            </w:r>
            <w:r w:rsidR="00456F21">
              <w:rPr>
                <w:noProof/>
                <w:webHidden/>
              </w:rPr>
              <w:tab/>
            </w:r>
            <w:r w:rsidR="00456F21">
              <w:rPr>
                <w:noProof/>
                <w:webHidden/>
              </w:rPr>
              <w:fldChar w:fldCharType="begin"/>
            </w:r>
            <w:r w:rsidR="00456F21">
              <w:rPr>
                <w:noProof/>
                <w:webHidden/>
              </w:rPr>
              <w:instrText xml:space="preserve"> PAGEREF _Toc168589319 \h </w:instrText>
            </w:r>
            <w:r w:rsidR="00456F21">
              <w:rPr>
                <w:noProof/>
                <w:webHidden/>
              </w:rPr>
            </w:r>
            <w:r w:rsidR="00456F21">
              <w:rPr>
                <w:noProof/>
                <w:webHidden/>
              </w:rPr>
              <w:fldChar w:fldCharType="separate"/>
            </w:r>
            <w:r w:rsidR="00136BE9">
              <w:rPr>
                <w:noProof/>
                <w:webHidden/>
              </w:rPr>
              <w:t>14</w:t>
            </w:r>
            <w:r w:rsidR="00456F21">
              <w:rPr>
                <w:noProof/>
                <w:webHidden/>
              </w:rPr>
              <w:fldChar w:fldCharType="end"/>
            </w:r>
          </w:hyperlink>
        </w:p>
        <w:p w14:paraId="75E3BDAA" w14:textId="2CBC0B9A" w:rsidR="00456F21" w:rsidRDefault="007E7FF4">
          <w:pPr>
            <w:pStyle w:val="Sumrio3"/>
            <w:rPr>
              <w:rFonts w:asciiTheme="minorHAnsi" w:eastAsiaTheme="minorEastAsia" w:hAnsiTheme="minorHAnsi" w:cstheme="minorBidi"/>
              <w:noProof/>
              <w:color w:val="auto"/>
              <w:sz w:val="22"/>
              <w:szCs w:val="22"/>
              <w:lang w:eastAsia="pt-BR"/>
            </w:rPr>
          </w:pPr>
          <w:hyperlink w:anchor="_Toc168589320" w:history="1">
            <w:r w:rsidR="00456F21" w:rsidRPr="00DB0FF1">
              <w:rPr>
                <w:rStyle w:val="Hyperlink"/>
                <w:noProof/>
              </w:rPr>
              <w:t>1.5.2</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Visão</w:t>
            </w:r>
            <w:r w:rsidR="00456F21">
              <w:rPr>
                <w:noProof/>
                <w:webHidden/>
              </w:rPr>
              <w:tab/>
            </w:r>
            <w:r w:rsidR="00456F21">
              <w:rPr>
                <w:noProof/>
                <w:webHidden/>
              </w:rPr>
              <w:fldChar w:fldCharType="begin"/>
            </w:r>
            <w:r w:rsidR="00456F21">
              <w:rPr>
                <w:noProof/>
                <w:webHidden/>
              </w:rPr>
              <w:instrText xml:space="preserve"> PAGEREF _Toc168589320 \h </w:instrText>
            </w:r>
            <w:r w:rsidR="00456F21">
              <w:rPr>
                <w:noProof/>
                <w:webHidden/>
              </w:rPr>
            </w:r>
            <w:r w:rsidR="00456F21">
              <w:rPr>
                <w:noProof/>
                <w:webHidden/>
              </w:rPr>
              <w:fldChar w:fldCharType="separate"/>
            </w:r>
            <w:r w:rsidR="00136BE9">
              <w:rPr>
                <w:noProof/>
                <w:webHidden/>
              </w:rPr>
              <w:t>14</w:t>
            </w:r>
            <w:r w:rsidR="00456F21">
              <w:rPr>
                <w:noProof/>
                <w:webHidden/>
              </w:rPr>
              <w:fldChar w:fldCharType="end"/>
            </w:r>
          </w:hyperlink>
        </w:p>
        <w:p w14:paraId="3CF02A27" w14:textId="711EDB3F" w:rsidR="00456F21" w:rsidRDefault="007E7FF4">
          <w:pPr>
            <w:pStyle w:val="Sumrio3"/>
            <w:rPr>
              <w:rFonts w:asciiTheme="minorHAnsi" w:eastAsiaTheme="minorEastAsia" w:hAnsiTheme="minorHAnsi" w:cstheme="minorBidi"/>
              <w:noProof/>
              <w:color w:val="auto"/>
              <w:sz w:val="22"/>
              <w:szCs w:val="22"/>
              <w:lang w:eastAsia="pt-BR"/>
            </w:rPr>
          </w:pPr>
          <w:hyperlink w:anchor="_Toc168589321" w:history="1">
            <w:r w:rsidR="00456F21" w:rsidRPr="00DB0FF1">
              <w:rPr>
                <w:rStyle w:val="Hyperlink"/>
                <w:noProof/>
              </w:rPr>
              <w:t>1.5.3</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Valores</w:t>
            </w:r>
            <w:r w:rsidR="00456F21">
              <w:rPr>
                <w:noProof/>
                <w:webHidden/>
              </w:rPr>
              <w:tab/>
            </w:r>
            <w:r w:rsidR="00456F21">
              <w:rPr>
                <w:noProof/>
                <w:webHidden/>
              </w:rPr>
              <w:fldChar w:fldCharType="begin"/>
            </w:r>
            <w:r w:rsidR="00456F21">
              <w:rPr>
                <w:noProof/>
                <w:webHidden/>
              </w:rPr>
              <w:instrText xml:space="preserve"> PAGEREF _Toc168589321 \h </w:instrText>
            </w:r>
            <w:r w:rsidR="00456F21">
              <w:rPr>
                <w:noProof/>
                <w:webHidden/>
              </w:rPr>
            </w:r>
            <w:r w:rsidR="00456F21">
              <w:rPr>
                <w:noProof/>
                <w:webHidden/>
              </w:rPr>
              <w:fldChar w:fldCharType="separate"/>
            </w:r>
            <w:r w:rsidR="00136BE9">
              <w:rPr>
                <w:noProof/>
                <w:webHidden/>
              </w:rPr>
              <w:t>14</w:t>
            </w:r>
            <w:r w:rsidR="00456F21">
              <w:rPr>
                <w:noProof/>
                <w:webHidden/>
              </w:rPr>
              <w:fldChar w:fldCharType="end"/>
            </w:r>
          </w:hyperlink>
        </w:p>
        <w:p w14:paraId="648DFCB2" w14:textId="42F21A9B"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22" w:history="1">
            <w:r w:rsidR="00456F21" w:rsidRPr="00DB0FF1">
              <w:rPr>
                <w:rStyle w:val="Hyperlink"/>
                <w:noProof/>
              </w:rPr>
              <w:t>1.6</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Histórico de implantação e desenvolvimento da Instituição</w:t>
            </w:r>
            <w:r w:rsidR="00456F21">
              <w:rPr>
                <w:noProof/>
                <w:webHidden/>
              </w:rPr>
              <w:tab/>
            </w:r>
            <w:r w:rsidR="00456F21">
              <w:rPr>
                <w:noProof/>
                <w:webHidden/>
              </w:rPr>
              <w:fldChar w:fldCharType="begin"/>
            </w:r>
            <w:r w:rsidR="00456F21">
              <w:rPr>
                <w:noProof/>
                <w:webHidden/>
              </w:rPr>
              <w:instrText xml:space="preserve"> PAGEREF _Toc168589322 \h </w:instrText>
            </w:r>
            <w:r w:rsidR="00456F21">
              <w:rPr>
                <w:noProof/>
                <w:webHidden/>
              </w:rPr>
            </w:r>
            <w:r w:rsidR="00456F21">
              <w:rPr>
                <w:noProof/>
                <w:webHidden/>
              </w:rPr>
              <w:fldChar w:fldCharType="separate"/>
            </w:r>
            <w:r w:rsidR="00136BE9">
              <w:rPr>
                <w:noProof/>
                <w:webHidden/>
              </w:rPr>
              <w:t>15</w:t>
            </w:r>
            <w:r w:rsidR="00456F21">
              <w:rPr>
                <w:noProof/>
                <w:webHidden/>
              </w:rPr>
              <w:fldChar w:fldCharType="end"/>
            </w:r>
          </w:hyperlink>
        </w:p>
        <w:p w14:paraId="36243366" w14:textId="04A21AAA"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23" w:history="1">
            <w:r w:rsidR="00456F21" w:rsidRPr="00DB0FF1">
              <w:rPr>
                <w:rStyle w:val="Hyperlink"/>
                <w:noProof/>
              </w:rPr>
              <w:t>1.7</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Organograma Institucional</w:t>
            </w:r>
            <w:r w:rsidR="00456F21">
              <w:rPr>
                <w:noProof/>
                <w:webHidden/>
              </w:rPr>
              <w:tab/>
            </w:r>
            <w:r w:rsidR="00456F21">
              <w:rPr>
                <w:noProof/>
                <w:webHidden/>
              </w:rPr>
              <w:fldChar w:fldCharType="begin"/>
            </w:r>
            <w:r w:rsidR="00456F21">
              <w:rPr>
                <w:noProof/>
                <w:webHidden/>
              </w:rPr>
              <w:instrText xml:space="preserve"> PAGEREF _Toc168589323 \h </w:instrText>
            </w:r>
            <w:r w:rsidR="00456F21">
              <w:rPr>
                <w:noProof/>
                <w:webHidden/>
              </w:rPr>
            </w:r>
            <w:r w:rsidR="00456F21">
              <w:rPr>
                <w:noProof/>
                <w:webHidden/>
              </w:rPr>
              <w:fldChar w:fldCharType="separate"/>
            </w:r>
            <w:r w:rsidR="00136BE9">
              <w:rPr>
                <w:noProof/>
                <w:webHidden/>
              </w:rPr>
              <w:t>18</w:t>
            </w:r>
            <w:r w:rsidR="00456F21">
              <w:rPr>
                <w:noProof/>
                <w:webHidden/>
              </w:rPr>
              <w:fldChar w:fldCharType="end"/>
            </w:r>
          </w:hyperlink>
        </w:p>
        <w:p w14:paraId="25D497C3" w14:textId="56E44BF2"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24" w:history="1">
            <w:r w:rsidR="00456F21" w:rsidRPr="00DB0FF1">
              <w:rPr>
                <w:rStyle w:val="Hyperlink"/>
                <w:noProof/>
              </w:rPr>
              <w:t>1.8</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O Plano de Desenvolvimento Institucional</w:t>
            </w:r>
            <w:r w:rsidR="00456F21">
              <w:rPr>
                <w:noProof/>
                <w:webHidden/>
              </w:rPr>
              <w:tab/>
            </w:r>
            <w:r w:rsidR="00456F21">
              <w:rPr>
                <w:noProof/>
                <w:webHidden/>
              </w:rPr>
              <w:fldChar w:fldCharType="begin"/>
            </w:r>
            <w:r w:rsidR="00456F21">
              <w:rPr>
                <w:noProof/>
                <w:webHidden/>
              </w:rPr>
              <w:instrText xml:space="preserve"> PAGEREF _Toc168589324 \h </w:instrText>
            </w:r>
            <w:r w:rsidR="00456F21">
              <w:rPr>
                <w:noProof/>
                <w:webHidden/>
              </w:rPr>
            </w:r>
            <w:r w:rsidR="00456F21">
              <w:rPr>
                <w:noProof/>
                <w:webHidden/>
              </w:rPr>
              <w:fldChar w:fldCharType="separate"/>
            </w:r>
            <w:r w:rsidR="00136BE9">
              <w:rPr>
                <w:noProof/>
                <w:webHidden/>
              </w:rPr>
              <w:t>19</w:t>
            </w:r>
            <w:r w:rsidR="00456F21">
              <w:rPr>
                <w:noProof/>
                <w:webHidden/>
              </w:rPr>
              <w:fldChar w:fldCharType="end"/>
            </w:r>
          </w:hyperlink>
        </w:p>
        <w:p w14:paraId="67CEE728" w14:textId="00CA7FD5" w:rsidR="00456F21" w:rsidRDefault="007E7FF4">
          <w:pPr>
            <w:pStyle w:val="Sumrio3"/>
            <w:rPr>
              <w:rFonts w:asciiTheme="minorHAnsi" w:eastAsiaTheme="minorEastAsia" w:hAnsiTheme="minorHAnsi" w:cstheme="minorBidi"/>
              <w:noProof/>
              <w:color w:val="auto"/>
              <w:sz w:val="22"/>
              <w:szCs w:val="22"/>
              <w:lang w:eastAsia="pt-BR"/>
            </w:rPr>
          </w:pPr>
          <w:hyperlink w:anchor="_Toc168589325" w:history="1">
            <w:r w:rsidR="00456F21" w:rsidRPr="00DB0FF1">
              <w:rPr>
                <w:rStyle w:val="Hyperlink"/>
                <w:noProof/>
              </w:rPr>
              <w:t>1.8.1</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Conselho Superior</w:t>
            </w:r>
            <w:r w:rsidR="00456F21">
              <w:rPr>
                <w:noProof/>
                <w:webHidden/>
              </w:rPr>
              <w:tab/>
            </w:r>
            <w:r w:rsidR="00456F21">
              <w:rPr>
                <w:noProof/>
                <w:webHidden/>
              </w:rPr>
              <w:fldChar w:fldCharType="begin"/>
            </w:r>
            <w:r w:rsidR="00456F21">
              <w:rPr>
                <w:noProof/>
                <w:webHidden/>
              </w:rPr>
              <w:instrText xml:space="preserve"> PAGEREF _Toc168589325 \h </w:instrText>
            </w:r>
            <w:r w:rsidR="00456F21">
              <w:rPr>
                <w:noProof/>
                <w:webHidden/>
              </w:rPr>
            </w:r>
            <w:r w:rsidR="00456F21">
              <w:rPr>
                <w:noProof/>
                <w:webHidden/>
              </w:rPr>
              <w:fldChar w:fldCharType="separate"/>
            </w:r>
            <w:r w:rsidR="00136BE9">
              <w:rPr>
                <w:noProof/>
                <w:webHidden/>
              </w:rPr>
              <w:t>19</w:t>
            </w:r>
            <w:r w:rsidR="00456F21">
              <w:rPr>
                <w:noProof/>
                <w:webHidden/>
              </w:rPr>
              <w:fldChar w:fldCharType="end"/>
            </w:r>
          </w:hyperlink>
        </w:p>
        <w:p w14:paraId="0786E923" w14:textId="77F6F2FB" w:rsidR="00456F21" w:rsidRDefault="007E7FF4">
          <w:pPr>
            <w:pStyle w:val="Sumrio3"/>
            <w:rPr>
              <w:rFonts w:asciiTheme="minorHAnsi" w:eastAsiaTheme="minorEastAsia" w:hAnsiTheme="minorHAnsi" w:cstheme="minorBidi"/>
              <w:noProof/>
              <w:color w:val="auto"/>
              <w:sz w:val="22"/>
              <w:szCs w:val="22"/>
              <w:lang w:eastAsia="pt-BR"/>
            </w:rPr>
          </w:pPr>
          <w:hyperlink w:anchor="_Toc168589326" w:history="1">
            <w:r w:rsidR="00456F21" w:rsidRPr="00DB0FF1">
              <w:rPr>
                <w:rStyle w:val="Hyperlink"/>
                <w:noProof/>
              </w:rPr>
              <w:t>1.8.2</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Colégio de Dirigentes</w:t>
            </w:r>
            <w:r w:rsidR="00456F21">
              <w:rPr>
                <w:noProof/>
                <w:webHidden/>
              </w:rPr>
              <w:tab/>
            </w:r>
            <w:r w:rsidR="00456F21">
              <w:rPr>
                <w:noProof/>
                <w:webHidden/>
              </w:rPr>
              <w:fldChar w:fldCharType="begin"/>
            </w:r>
            <w:r w:rsidR="00456F21">
              <w:rPr>
                <w:noProof/>
                <w:webHidden/>
              </w:rPr>
              <w:instrText xml:space="preserve"> PAGEREF _Toc168589326 \h </w:instrText>
            </w:r>
            <w:r w:rsidR="00456F21">
              <w:rPr>
                <w:noProof/>
                <w:webHidden/>
              </w:rPr>
            </w:r>
            <w:r w:rsidR="00456F21">
              <w:rPr>
                <w:noProof/>
                <w:webHidden/>
              </w:rPr>
              <w:fldChar w:fldCharType="separate"/>
            </w:r>
            <w:r w:rsidR="00136BE9">
              <w:rPr>
                <w:noProof/>
                <w:webHidden/>
              </w:rPr>
              <w:t>19</w:t>
            </w:r>
            <w:r w:rsidR="00456F21">
              <w:rPr>
                <w:noProof/>
                <w:webHidden/>
              </w:rPr>
              <w:fldChar w:fldCharType="end"/>
            </w:r>
          </w:hyperlink>
        </w:p>
        <w:p w14:paraId="5DAAA400" w14:textId="0E973B82" w:rsidR="00456F21" w:rsidRDefault="007E7FF4">
          <w:pPr>
            <w:pStyle w:val="Sumrio3"/>
            <w:rPr>
              <w:rFonts w:asciiTheme="minorHAnsi" w:eastAsiaTheme="minorEastAsia" w:hAnsiTheme="minorHAnsi" w:cstheme="minorBidi"/>
              <w:noProof/>
              <w:color w:val="auto"/>
              <w:sz w:val="22"/>
              <w:szCs w:val="22"/>
              <w:lang w:eastAsia="pt-BR"/>
            </w:rPr>
          </w:pPr>
          <w:hyperlink w:anchor="_Toc168589327" w:history="1">
            <w:r w:rsidR="00456F21" w:rsidRPr="00DB0FF1">
              <w:rPr>
                <w:rStyle w:val="Hyperlink"/>
                <w:noProof/>
              </w:rPr>
              <w:t>1.8.3</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Diretorias Sistêmicas</w:t>
            </w:r>
            <w:r w:rsidR="00456F21">
              <w:rPr>
                <w:noProof/>
                <w:webHidden/>
              </w:rPr>
              <w:tab/>
            </w:r>
            <w:r w:rsidR="00456F21">
              <w:rPr>
                <w:noProof/>
                <w:webHidden/>
              </w:rPr>
              <w:fldChar w:fldCharType="begin"/>
            </w:r>
            <w:r w:rsidR="00456F21">
              <w:rPr>
                <w:noProof/>
                <w:webHidden/>
              </w:rPr>
              <w:instrText xml:space="preserve"> PAGEREF _Toc168589327 \h </w:instrText>
            </w:r>
            <w:r w:rsidR="00456F21">
              <w:rPr>
                <w:noProof/>
                <w:webHidden/>
              </w:rPr>
            </w:r>
            <w:r w:rsidR="00456F21">
              <w:rPr>
                <w:noProof/>
                <w:webHidden/>
              </w:rPr>
              <w:fldChar w:fldCharType="separate"/>
            </w:r>
            <w:r w:rsidR="00136BE9">
              <w:rPr>
                <w:noProof/>
                <w:webHidden/>
              </w:rPr>
              <w:t>20</w:t>
            </w:r>
            <w:r w:rsidR="00456F21">
              <w:rPr>
                <w:noProof/>
                <w:webHidden/>
              </w:rPr>
              <w:fldChar w:fldCharType="end"/>
            </w:r>
          </w:hyperlink>
        </w:p>
        <w:p w14:paraId="76628E5B" w14:textId="5FB354A2" w:rsidR="00456F21" w:rsidRDefault="007E7FF4">
          <w:pPr>
            <w:pStyle w:val="Sumrio3"/>
            <w:rPr>
              <w:rFonts w:asciiTheme="minorHAnsi" w:eastAsiaTheme="minorEastAsia" w:hAnsiTheme="minorHAnsi" w:cstheme="minorBidi"/>
              <w:noProof/>
              <w:color w:val="auto"/>
              <w:sz w:val="22"/>
              <w:szCs w:val="22"/>
              <w:lang w:eastAsia="pt-BR"/>
            </w:rPr>
          </w:pPr>
          <w:hyperlink w:anchor="_Toc168589328" w:history="1">
            <w:r w:rsidR="00456F21" w:rsidRPr="00DB0FF1">
              <w:rPr>
                <w:rStyle w:val="Hyperlink"/>
                <w:noProof/>
              </w:rPr>
              <w:t>1.8.4</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Núcleo de Idiomas</w:t>
            </w:r>
            <w:r w:rsidR="00456F21">
              <w:rPr>
                <w:noProof/>
                <w:webHidden/>
              </w:rPr>
              <w:tab/>
            </w:r>
            <w:r w:rsidR="00456F21">
              <w:rPr>
                <w:noProof/>
                <w:webHidden/>
              </w:rPr>
              <w:fldChar w:fldCharType="begin"/>
            </w:r>
            <w:r w:rsidR="00456F21">
              <w:rPr>
                <w:noProof/>
                <w:webHidden/>
              </w:rPr>
              <w:instrText xml:space="preserve"> PAGEREF _Toc168589328 \h </w:instrText>
            </w:r>
            <w:r w:rsidR="00456F21">
              <w:rPr>
                <w:noProof/>
                <w:webHidden/>
              </w:rPr>
            </w:r>
            <w:r w:rsidR="00456F21">
              <w:rPr>
                <w:noProof/>
                <w:webHidden/>
              </w:rPr>
              <w:fldChar w:fldCharType="separate"/>
            </w:r>
            <w:r w:rsidR="00136BE9">
              <w:rPr>
                <w:noProof/>
                <w:webHidden/>
              </w:rPr>
              <w:t>20</w:t>
            </w:r>
            <w:r w:rsidR="00456F21">
              <w:rPr>
                <w:noProof/>
                <w:webHidden/>
              </w:rPr>
              <w:fldChar w:fldCharType="end"/>
            </w:r>
          </w:hyperlink>
        </w:p>
        <w:p w14:paraId="3DFC2AA6" w14:textId="344B1164" w:rsidR="00456F21" w:rsidRDefault="007E7FF4">
          <w:pPr>
            <w:pStyle w:val="Sumrio3"/>
            <w:rPr>
              <w:rFonts w:asciiTheme="minorHAnsi" w:eastAsiaTheme="minorEastAsia" w:hAnsiTheme="minorHAnsi" w:cstheme="minorBidi"/>
              <w:noProof/>
              <w:color w:val="auto"/>
              <w:sz w:val="22"/>
              <w:szCs w:val="22"/>
              <w:lang w:eastAsia="pt-BR"/>
            </w:rPr>
          </w:pPr>
          <w:hyperlink w:anchor="_Toc168589329" w:history="1">
            <w:r w:rsidR="00456F21" w:rsidRPr="00DB0FF1">
              <w:rPr>
                <w:rStyle w:val="Hyperlink"/>
                <w:noProof/>
              </w:rPr>
              <w:t>1.8.5</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Instituições Parceiras</w:t>
            </w:r>
            <w:r w:rsidR="00456F21">
              <w:rPr>
                <w:noProof/>
                <w:webHidden/>
              </w:rPr>
              <w:tab/>
            </w:r>
            <w:r w:rsidR="00456F21">
              <w:rPr>
                <w:noProof/>
                <w:webHidden/>
              </w:rPr>
              <w:fldChar w:fldCharType="begin"/>
            </w:r>
            <w:r w:rsidR="00456F21">
              <w:rPr>
                <w:noProof/>
                <w:webHidden/>
              </w:rPr>
              <w:instrText xml:space="preserve"> PAGEREF _Toc168589329 \h </w:instrText>
            </w:r>
            <w:r w:rsidR="00456F21">
              <w:rPr>
                <w:noProof/>
                <w:webHidden/>
              </w:rPr>
            </w:r>
            <w:r w:rsidR="00456F21">
              <w:rPr>
                <w:noProof/>
                <w:webHidden/>
              </w:rPr>
              <w:fldChar w:fldCharType="separate"/>
            </w:r>
            <w:r w:rsidR="00136BE9">
              <w:rPr>
                <w:noProof/>
                <w:webHidden/>
              </w:rPr>
              <w:t>21</w:t>
            </w:r>
            <w:r w:rsidR="00456F21">
              <w:rPr>
                <w:noProof/>
                <w:webHidden/>
              </w:rPr>
              <w:fldChar w:fldCharType="end"/>
            </w:r>
          </w:hyperlink>
        </w:p>
        <w:p w14:paraId="0DFD0A3C" w14:textId="3B9486C8" w:rsidR="00456F21" w:rsidRDefault="007E7FF4">
          <w:pPr>
            <w:pStyle w:val="Sumrio3"/>
            <w:rPr>
              <w:rFonts w:asciiTheme="minorHAnsi" w:eastAsiaTheme="minorEastAsia" w:hAnsiTheme="minorHAnsi" w:cstheme="minorBidi"/>
              <w:noProof/>
              <w:color w:val="auto"/>
              <w:sz w:val="22"/>
              <w:szCs w:val="22"/>
              <w:lang w:eastAsia="pt-BR"/>
            </w:rPr>
          </w:pPr>
          <w:hyperlink w:anchor="_Toc168589330" w:history="1">
            <w:r w:rsidR="00456F21" w:rsidRPr="00DB0FF1">
              <w:rPr>
                <w:rStyle w:val="Hyperlink"/>
                <w:noProof/>
              </w:rPr>
              <w:t>1.8.6</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Cursos Binacionais</w:t>
            </w:r>
            <w:r w:rsidR="00456F21">
              <w:rPr>
                <w:noProof/>
                <w:webHidden/>
              </w:rPr>
              <w:tab/>
            </w:r>
            <w:r w:rsidR="00456F21">
              <w:rPr>
                <w:noProof/>
                <w:webHidden/>
              </w:rPr>
              <w:fldChar w:fldCharType="begin"/>
            </w:r>
            <w:r w:rsidR="00456F21">
              <w:rPr>
                <w:noProof/>
                <w:webHidden/>
              </w:rPr>
              <w:instrText xml:space="preserve"> PAGEREF _Toc168589330 \h </w:instrText>
            </w:r>
            <w:r w:rsidR="00456F21">
              <w:rPr>
                <w:noProof/>
                <w:webHidden/>
              </w:rPr>
            </w:r>
            <w:r w:rsidR="00456F21">
              <w:rPr>
                <w:noProof/>
                <w:webHidden/>
              </w:rPr>
              <w:fldChar w:fldCharType="separate"/>
            </w:r>
            <w:r w:rsidR="00136BE9">
              <w:rPr>
                <w:noProof/>
                <w:webHidden/>
              </w:rPr>
              <w:t>22</w:t>
            </w:r>
            <w:r w:rsidR="00456F21">
              <w:rPr>
                <w:noProof/>
                <w:webHidden/>
              </w:rPr>
              <w:fldChar w:fldCharType="end"/>
            </w:r>
          </w:hyperlink>
        </w:p>
        <w:p w14:paraId="3F7E50CD" w14:textId="3D0F1DB0" w:rsidR="00456F21" w:rsidRDefault="007E7FF4">
          <w:pPr>
            <w:pStyle w:val="Sumrio3"/>
            <w:rPr>
              <w:rFonts w:asciiTheme="minorHAnsi" w:eastAsiaTheme="minorEastAsia" w:hAnsiTheme="minorHAnsi" w:cstheme="minorBidi"/>
              <w:noProof/>
              <w:color w:val="auto"/>
              <w:sz w:val="22"/>
              <w:szCs w:val="22"/>
              <w:lang w:eastAsia="pt-BR"/>
            </w:rPr>
          </w:pPr>
          <w:hyperlink w:anchor="_Toc168589331" w:history="1">
            <w:r w:rsidR="00456F21" w:rsidRPr="00DB0FF1">
              <w:rPr>
                <w:rStyle w:val="Hyperlink"/>
                <w:noProof/>
              </w:rPr>
              <w:t>1.8.7</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Diretoria de Tecnologia e Informação</w:t>
            </w:r>
            <w:r w:rsidR="00456F21">
              <w:rPr>
                <w:noProof/>
                <w:webHidden/>
              </w:rPr>
              <w:tab/>
            </w:r>
            <w:r w:rsidR="00456F21">
              <w:rPr>
                <w:noProof/>
                <w:webHidden/>
              </w:rPr>
              <w:fldChar w:fldCharType="begin"/>
            </w:r>
            <w:r w:rsidR="00456F21">
              <w:rPr>
                <w:noProof/>
                <w:webHidden/>
              </w:rPr>
              <w:instrText xml:space="preserve"> PAGEREF _Toc168589331 \h </w:instrText>
            </w:r>
            <w:r w:rsidR="00456F21">
              <w:rPr>
                <w:noProof/>
                <w:webHidden/>
              </w:rPr>
            </w:r>
            <w:r w:rsidR="00456F21">
              <w:rPr>
                <w:noProof/>
                <w:webHidden/>
              </w:rPr>
              <w:fldChar w:fldCharType="separate"/>
            </w:r>
            <w:r w:rsidR="00136BE9">
              <w:rPr>
                <w:noProof/>
                <w:webHidden/>
              </w:rPr>
              <w:t>23</w:t>
            </w:r>
            <w:r w:rsidR="00456F21">
              <w:rPr>
                <w:noProof/>
                <w:webHidden/>
              </w:rPr>
              <w:fldChar w:fldCharType="end"/>
            </w:r>
          </w:hyperlink>
        </w:p>
        <w:p w14:paraId="6BEE9A5E" w14:textId="085D9000" w:rsidR="00456F21" w:rsidRDefault="007E7FF4">
          <w:pPr>
            <w:pStyle w:val="Sumrio3"/>
            <w:rPr>
              <w:rFonts w:asciiTheme="minorHAnsi" w:eastAsiaTheme="minorEastAsia" w:hAnsiTheme="minorHAnsi" w:cstheme="minorBidi"/>
              <w:noProof/>
              <w:color w:val="auto"/>
              <w:sz w:val="22"/>
              <w:szCs w:val="22"/>
              <w:lang w:eastAsia="pt-BR"/>
            </w:rPr>
          </w:pPr>
          <w:hyperlink w:anchor="_Toc168589332" w:history="1">
            <w:r w:rsidR="00456F21" w:rsidRPr="00DB0FF1">
              <w:rPr>
                <w:rStyle w:val="Hyperlink"/>
                <w:noProof/>
              </w:rPr>
              <w:t>1.8.8</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Comitê de Governança, Riscos e Controles (CGRC)</w:t>
            </w:r>
            <w:r w:rsidR="00456F21">
              <w:rPr>
                <w:noProof/>
                <w:webHidden/>
              </w:rPr>
              <w:tab/>
            </w:r>
            <w:r w:rsidR="00456F21">
              <w:rPr>
                <w:noProof/>
                <w:webHidden/>
              </w:rPr>
              <w:fldChar w:fldCharType="begin"/>
            </w:r>
            <w:r w:rsidR="00456F21">
              <w:rPr>
                <w:noProof/>
                <w:webHidden/>
              </w:rPr>
              <w:instrText xml:space="preserve"> PAGEREF _Toc168589332 \h </w:instrText>
            </w:r>
            <w:r w:rsidR="00456F21">
              <w:rPr>
                <w:noProof/>
                <w:webHidden/>
              </w:rPr>
            </w:r>
            <w:r w:rsidR="00456F21">
              <w:rPr>
                <w:noProof/>
                <w:webHidden/>
              </w:rPr>
              <w:fldChar w:fldCharType="separate"/>
            </w:r>
            <w:r w:rsidR="00136BE9">
              <w:rPr>
                <w:noProof/>
                <w:webHidden/>
              </w:rPr>
              <w:t>25</w:t>
            </w:r>
            <w:r w:rsidR="00456F21">
              <w:rPr>
                <w:noProof/>
                <w:webHidden/>
              </w:rPr>
              <w:fldChar w:fldCharType="end"/>
            </w:r>
          </w:hyperlink>
        </w:p>
        <w:p w14:paraId="3BA4F672" w14:textId="684D5762" w:rsidR="00456F21" w:rsidRDefault="007E7FF4">
          <w:pPr>
            <w:pStyle w:val="Sumrio1"/>
            <w:rPr>
              <w:rFonts w:asciiTheme="minorHAnsi" w:eastAsiaTheme="minorEastAsia" w:hAnsiTheme="minorHAnsi" w:cstheme="minorBidi"/>
              <w:color w:val="auto"/>
              <w:sz w:val="22"/>
              <w:szCs w:val="22"/>
              <w:lang w:eastAsia="pt-BR"/>
            </w:rPr>
          </w:pPr>
          <w:hyperlink w:anchor="_Toc168589333" w:history="1">
            <w:r w:rsidR="00456F21" w:rsidRPr="00DB0FF1">
              <w:rPr>
                <w:rStyle w:val="Hyperlink"/>
              </w:rPr>
              <w:t>2</w:t>
            </w:r>
            <w:r w:rsidR="00456F21">
              <w:rPr>
                <w:rFonts w:asciiTheme="minorHAnsi" w:eastAsiaTheme="minorEastAsia" w:hAnsiTheme="minorHAnsi" w:cstheme="minorBidi"/>
                <w:color w:val="auto"/>
                <w:sz w:val="22"/>
                <w:szCs w:val="22"/>
                <w:lang w:eastAsia="pt-BR"/>
              </w:rPr>
              <w:tab/>
            </w:r>
            <w:r w:rsidR="00456F21" w:rsidRPr="00DB0FF1">
              <w:rPr>
                <w:rStyle w:val="Hyperlink"/>
              </w:rPr>
              <w:t>Câmpus</w:t>
            </w:r>
            <w:r w:rsidR="00456F21">
              <w:rPr>
                <w:webHidden/>
              </w:rPr>
              <w:tab/>
            </w:r>
            <w:r w:rsidR="00456F21">
              <w:rPr>
                <w:webHidden/>
              </w:rPr>
              <w:fldChar w:fldCharType="begin"/>
            </w:r>
            <w:r w:rsidR="00456F21">
              <w:rPr>
                <w:webHidden/>
              </w:rPr>
              <w:instrText xml:space="preserve"> PAGEREF _Toc168589333 \h </w:instrText>
            </w:r>
            <w:r w:rsidR="00456F21">
              <w:rPr>
                <w:webHidden/>
              </w:rPr>
            </w:r>
            <w:r w:rsidR="00456F21">
              <w:rPr>
                <w:webHidden/>
              </w:rPr>
              <w:fldChar w:fldCharType="separate"/>
            </w:r>
            <w:r w:rsidR="00136BE9">
              <w:rPr>
                <w:webHidden/>
              </w:rPr>
              <w:t>25</w:t>
            </w:r>
            <w:r w:rsidR="00456F21">
              <w:rPr>
                <w:webHidden/>
              </w:rPr>
              <w:fldChar w:fldCharType="end"/>
            </w:r>
          </w:hyperlink>
        </w:p>
        <w:p w14:paraId="428F3547" w14:textId="758AA521"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34" w:history="1">
            <w:r w:rsidR="00456F21" w:rsidRPr="00DB0FF1">
              <w:rPr>
                <w:rStyle w:val="Hyperlink"/>
                <w:noProof/>
              </w:rPr>
              <w:t>2.1</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Histórico do Câmpus</w:t>
            </w:r>
            <w:r w:rsidR="00456F21">
              <w:rPr>
                <w:noProof/>
                <w:webHidden/>
              </w:rPr>
              <w:tab/>
            </w:r>
            <w:r w:rsidR="00456F21">
              <w:rPr>
                <w:noProof/>
                <w:webHidden/>
              </w:rPr>
              <w:fldChar w:fldCharType="begin"/>
            </w:r>
            <w:r w:rsidR="00456F21">
              <w:rPr>
                <w:noProof/>
                <w:webHidden/>
              </w:rPr>
              <w:instrText xml:space="preserve"> PAGEREF _Toc168589334 \h </w:instrText>
            </w:r>
            <w:r w:rsidR="00456F21">
              <w:rPr>
                <w:noProof/>
                <w:webHidden/>
              </w:rPr>
            </w:r>
            <w:r w:rsidR="00456F21">
              <w:rPr>
                <w:noProof/>
                <w:webHidden/>
              </w:rPr>
              <w:fldChar w:fldCharType="separate"/>
            </w:r>
            <w:r w:rsidR="00136BE9">
              <w:rPr>
                <w:noProof/>
                <w:webHidden/>
              </w:rPr>
              <w:t>25</w:t>
            </w:r>
            <w:r w:rsidR="00456F21">
              <w:rPr>
                <w:noProof/>
                <w:webHidden/>
              </w:rPr>
              <w:fldChar w:fldCharType="end"/>
            </w:r>
          </w:hyperlink>
        </w:p>
        <w:p w14:paraId="0AFBB1AC" w14:textId="5818443E"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35" w:history="1">
            <w:r w:rsidR="00456F21" w:rsidRPr="00DB0FF1">
              <w:rPr>
                <w:rStyle w:val="Hyperlink"/>
                <w:noProof/>
              </w:rPr>
              <w:t>2.2</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Organograma do Câmpus</w:t>
            </w:r>
            <w:r w:rsidR="00456F21">
              <w:rPr>
                <w:noProof/>
                <w:webHidden/>
              </w:rPr>
              <w:tab/>
            </w:r>
            <w:r w:rsidR="00456F21">
              <w:rPr>
                <w:noProof/>
                <w:webHidden/>
              </w:rPr>
              <w:fldChar w:fldCharType="begin"/>
            </w:r>
            <w:r w:rsidR="00456F21">
              <w:rPr>
                <w:noProof/>
                <w:webHidden/>
              </w:rPr>
              <w:instrText xml:space="preserve"> PAGEREF _Toc168589335 \h </w:instrText>
            </w:r>
            <w:r w:rsidR="00456F21">
              <w:rPr>
                <w:noProof/>
                <w:webHidden/>
              </w:rPr>
            </w:r>
            <w:r w:rsidR="00456F21">
              <w:rPr>
                <w:noProof/>
                <w:webHidden/>
              </w:rPr>
              <w:fldChar w:fldCharType="separate"/>
            </w:r>
            <w:r w:rsidR="00136BE9">
              <w:rPr>
                <w:noProof/>
                <w:webHidden/>
              </w:rPr>
              <w:t>25</w:t>
            </w:r>
            <w:r w:rsidR="00456F21">
              <w:rPr>
                <w:noProof/>
                <w:webHidden/>
              </w:rPr>
              <w:fldChar w:fldCharType="end"/>
            </w:r>
          </w:hyperlink>
        </w:p>
        <w:p w14:paraId="74DBD4E5" w14:textId="0BB3E57D"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36" w:history="1">
            <w:r w:rsidR="00456F21" w:rsidRPr="00DB0FF1">
              <w:rPr>
                <w:rStyle w:val="Hyperlink"/>
                <w:noProof/>
              </w:rPr>
              <w:t>2.3</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Diretorias e Departamentos</w:t>
            </w:r>
            <w:r w:rsidR="00456F21">
              <w:rPr>
                <w:noProof/>
                <w:webHidden/>
              </w:rPr>
              <w:tab/>
            </w:r>
            <w:r w:rsidR="00456F21">
              <w:rPr>
                <w:noProof/>
                <w:webHidden/>
              </w:rPr>
              <w:fldChar w:fldCharType="begin"/>
            </w:r>
            <w:r w:rsidR="00456F21">
              <w:rPr>
                <w:noProof/>
                <w:webHidden/>
              </w:rPr>
              <w:instrText xml:space="preserve"> PAGEREF _Toc168589336 \h </w:instrText>
            </w:r>
            <w:r w:rsidR="00456F21">
              <w:rPr>
                <w:noProof/>
                <w:webHidden/>
              </w:rPr>
            </w:r>
            <w:r w:rsidR="00456F21">
              <w:rPr>
                <w:noProof/>
                <w:webHidden/>
              </w:rPr>
              <w:fldChar w:fldCharType="separate"/>
            </w:r>
            <w:r w:rsidR="00136BE9">
              <w:rPr>
                <w:noProof/>
                <w:webHidden/>
              </w:rPr>
              <w:t>25</w:t>
            </w:r>
            <w:r w:rsidR="00456F21">
              <w:rPr>
                <w:noProof/>
                <w:webHidden/>
              </w:rPr>
              <w:fldChar w:fldCharType="end"/>
            </w:r>
          </w:hyperlink>
        </w:p>
        <w:p w14:paraId="308344FC" w14:textId="7B1DFA8E"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37" w:history="1">
            <w:r w:rsidR="00456F21" w:rsidRPr="00DB0FF1">
              <w:rPr>
                <w:rStyle w:val="Hyperlink"/>
                <w:noProof/>
              </w:rPr>
              <w:t>2.4</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Coordenadorias</w:t>
            </w:r>
            <w:r w:rsidR="00456F21">
              <w:rPr>
                <w:noProof/>
                <w:webHidden/>
              </w:rPr>
              <w:tab/>
            </w:r>
            <w:r w:rsidR="00456F21">
              <w:rPr>
                <w:noProof/>
                <w:webHidden/>
              </w:rPr>
              <w:fldChar w:fldCharType="begin"/>
            </w:r>
            <w:r w:rsidR="00456F21">
              <w:rPr>
                <w:noProof/>
                <w:webHidden/>
              </w:rPr>
              <w:instrText xml:space="preserve"> PAGEREF _Toc168589337 \h </w:instrText>
            </w:r>
            <w:r w:rsidR="00456F21">
              <w:rPr>
                <w:noProof/>
                <w:webHidden/>
              </w:rPr>
            </w:r>
            <w:r w:rsidR="00456F21">
              <w:rPr>
                <w:noProof/>
                <w:webHidden/>
              </w:rPr>
              <w:fldChar w:fldCharType="separate"/>
            </w:r>
            <w:r w:rsidR="00136BE9">
              <w:rPr>
                <w:noProof/>
                <w:webHidden/>
              </w:rPr>
              <w:t>25</w:t>
            </w:r>
            <w:r w:rsidR="00456F21">
              <w:rPr>
                <w:noProof/>
                <w:webHidden/>
              </w:rPr>
              <w:fldChar w:fldCharType="end"/>
            </w:r>
          </w:hyperlink>
        </w:p>
        <w:p w14:paraId="36FA51B0" w14:textId="603E40F4"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38" w:history="1">
            <w:r w:rsidR="00456F21" w:rsidRPr="00DB0FF1">
              <w:rPr>
                <w:rStyle w:val="Hyperlink"/>
                <w:noProof/>
              </w:rPr>
              <w:t>2.5</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Núcleos</w:t>
            </w:r>
            <w:r w:rsidR="00456F21">
              <w:rPr>
                <w:noProof/>
                <w:webHidden/>
              </w:rPr>
              <w:tab/>
            </w:r>
            <w:r w:rsidR="00456F21">
              <w:rPr>
                <w:noProof/>
                <w:webHidden/>
              </w:rPr>
              <w:fldChar w:fldCharType="begin"/>
            </w:r>
            <w:r w:rsidR="00456F21">
              <w:rPr>
                <w:noProof/>
                <w:webHidden/>
              </w:rPr>
              <w:instrText xml:space="preserve"> PAGEREF _Toc168589338 \h </w:instrText>
            </w:r>
            <w:r w:rsidR="00456F21">
              <w:rPr>
                <w:noProof/>
                <w:webHidden/>
              </w:rPr>
            </w:r>
            <w:r w:rsidR="00456F21">
              <w:rPr>
                <w:noProof/>
                <w:webHidden/>
              </w:rPr>
              <w:fldChar w:fldCharType="separate"/>
            </w:r>
            <w:r w:rsidR="00136BE9">
              <w:rPr>
                <w:noProof/>
                <w:webHidden/>
              </w:rPr>
              <w:t>25</w:t>
            </w:r>
            <w:r w:rsidR="00456F21">
              <w:rPr>
                <w:noProof/>
                <w:webHidden/>
              </w:rPr>
              <w:fldChar w:fldCharType="end"/>
            </w:r>
          </w:hyperlink>
        </w:p>
        <w:p w14:paraId="3C1C941F" w14:textId="17F7A1F8" w:rsidR="00456F21" w:rsidRDefault="007E7FF4">
          <w:pPr>
            <w:pStyle w:val="Sumrio1"/>
            <w:rPr>
              <w:rFonts w:asciiTheme="minorHAnsi" w:eastAsiaTheme="minorEastAsia" w:hAnsiTheme="minorHAnsi" w:cstheme="minorBidi"/>
              <w:color w:val="auto"/>
              <w:sz w:val="22"/>
              <w:szCs w:val="22"/>
              <w:lang w:eastAsia="pt-BR"/>
            </w:rPr>
          </w:pPr>
          <w:hyperlink w:anchor="_Toc168589339" w:history="1">
            <w:r w:rsidR="00456F21" w:rsidRPr="00DB0FF1">
              <w:rPr>
                <w:rStyle w:val="Hyperlink"/>
              </w:rPr>
              <w:t>3</w:t>
            </w:r>
            <w:r w:rsidR="00456F21">
              <w:rPr>
                <w:rFonts w:asciiTheme="minorHAnsi" w:eastAsiaTheme="minorEastAsia" w:hAnsiTheme="minorHAnsi" w:cstheme="minorBidi"/>
                <w:color w:val="auto"/>
                <w:sz w:val="22"/>
                <w:szCs w:val="22"/>
                <w:lang w:eastAsia="pt-BR"/>
              </w:rPr>
              <w:tab/>
            </w:r>
            <w:r w:rsidR="00456F21" w:rsidRPr="00DB0FF1">
              <w:rPr>
                <w:rStyle w:val="Hyperlink"/>
              </w:rPr>
              <w:t>Curso Superior de tecnologia em ________________________________</w:t>
            </w:r>
            <w:r w:rsidR="00456F21">
              <w:rPr>
                <w:webHidden/>
              </w:rPr>
              <w:tab/>
            </w:r>
            <w:r w:rsidR="00456F21">
              <w:rPr>
                <w:webHidden/>
              </w:rPr>
              <w:fldChar w:fldCharType="begin"/>
            </w:r>
            <w:r w:rsidR="00456F21">
              <w:rPr>
                <w:webHidden/>
              </w:rPr>
              <w:instrText xml:space="preserve"> PAGEREF _Toc168589339 \h </w:instrText>
            </w:r>
            <w:r w:rsidR="00456F21">
              <w:rPr>
                <w:webHidden/>
              </w:rPr>
            </w:r>
            <w:r w:rsidR="00456F21">
              <w:rPr>
                <w:webHidden/>
              </w:rPr>
              <w:fldChar w:fldCharType="separate"/>
            </w:r>
            <w:r w:rsidR="00136BE9">
              <w:rPr>
                <w:webHidden/>
              </w:rPr>
              <w:t>26</w:t>
            </w:r>
            <w:r w:rsidR="00456F21">
              <w:rPr>
                <w:webHidden/>
              </w:rPr>
              <w:fldChar w:fldCharType="end"/>
            </w:r>
          </w:hyperlink>
        </w:p>
        <w:p w14:paraId="2F6B322B" w14:textId="292C989D"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40" w:history="1">
            <w:r w:rsidR="00456F21" w:rsidRPr="00DB0FF1">
              <w:rPr>
                <w:rStyle w:val="Hyperlink"/>
                <w:noProof/>
              </w:rPr>
              <w:t>3.1</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Apresentação</w:t>
            </w:r>
            <w:r w:rsidR="00456F21">
              <w:rPr>
                <w:noProof/>
                <w:webHidden/>
              </w:rPr>
              <w:tab/>
            </w:r>
            <w:r w:rsidR="00456F21">
              <w:rPr>
                <w:noProof/>
                <w:webHidden/>
              </w:rPr>
              <w:fldChar w:fldCharType="begin"/>
            </w:r>
            <w:r w:rsidR="00456F21">
              <w:rPr>
                <w:noProof/>
                <w:webHidden/>
              </w:rPr>
              <w:instrText xml:space="preserve"> PAGEREF _Toc168589340 \h </w:instrText>
            </w:r>
            <w:r w:rsidR="00456F21">
              <w:rPr>
                <w:noProof/>
                <w:webHidden/>
              </w:rPr>
            </w:r>
            <w:r w:rsidR="00456F21">
              <w:rPr>
                <w:noProof/>
                <w:webHidden/>
              </w:rPr>
              <w:fldChar w:fldCharType="separate"/>
            </w:r>
            <w:r w:rsidR="00136BE9">
              <w:rPr>
                <w:noProof/>
                <w:webHidden/>
              </w:rPr>
              <w:t>26</w:t>
            </w:r>
            <w:r w:rsidR="00456F21">
              <w:rPr>
                <w:noProof/>
                <w:webHidden/>
              </w:rPr>
              <w:fldChar w:fldCharType="end"/>
            </w:r>
          </w:hyperlink>
        </w:p>
        <w:p w14:paraId="3E706B58" w14:textId="022EE599"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41" w:history="1">
            <w:r w:rsidR="00456F21" w:rsidRPr="00DB0FF1">
              <w:rPr>
                <w:rStyle w:val="Hyperlink"/>
                <w:noProof/>
              </w:rPr>
              <w:t>3.2</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Bases Legais</w:t>
            </w:r>
            <w:r w:rsidR="00456F21">
              <w:rPr>
                <w:noProof/>
                <w:webHidden/>
              </w:rPr>
              <w:tab/>
            </w:r>
            <w:r w:rsidR="00456F21">
              <w:rPr>
                <w:noProof/>
                <w:webHidden/>
              </w:rPr>
              <w:fldChar w:fldCharType="begin"/>
            </w:r>
            <w:r w:rsidR="00456F21">
              <w:rPr>
                <w:noProof/>
                <w:webHidden/>
              </w:rPr>
              <w:instrText xml:space="preserve"> PAGEREF _Toc168589341 \h </w:instrText>
            </w:r>
            <w:r w:rsidR="00456F21">
              <w:rPr>
                <w:noProof/>
                <w:webHidden/>
              </w:rPr>
            </w:r>
            <w:r w:rsidR="00456F21">
              <w:rPr>
                <w:noProof/>
                <w:webHidden/>
              </w:rPr>
              <w:fldChar w:fldCharType="separate"/>
            </w:r>
            <w:r w:rsidR="00136BE9">
              <w:rPr>
                <w:noProof/>
                <w:webHidden/>
              </w:rPr>
              <w:t>26</w:t>
            </w:r>
            <w:r w:rsidR="00456F21">
              <w:rPr>
                <w:noProof/>
                <w:webHidden/>
              </w:rPr>
              <w:fldChar w:fldCharType="end"/>
            </w:r>
          </w:hyperlink>
        </w:p>
        <w:p w14:paraId="79D2F2FF" w14:textId="73AF2544" w:rsidR="00456F21" w:rsidRDefault="007E7FF4">
          <w:pPr>
            <w:pStyle w:val="Sumrio3"/>
            <w:rPr>
              <w:rFonts w:asciiTheme="minorHAnsi" w:eastAsiaTheme="minorEastAsia" w:hAnsiTheme="minorHAnsi" w:cstheme="minorBidi"/>
              <w:noProof/>
              <w:color w:val="auto"/>
              <w:sz w:val="22"/>
              <w:szCs w:val="22"/>
              <w:lang w:eastAsia="pt-BR"/>
            </w:rPr>
          </w:pPr>
          <w:hyperlink w:anchor="_Toc168589342" w:history="1">
            <w:r w:rsidR="00456F21" w:rsidRPr="00DB0FF1">
              <w:rPr>
                <w:rStyle w:val="Hyperlink"/>
                <w:noProof/>
              </w:rPr>
              <w:t>3.2.1</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Bases legais gerais</w:t>
            </w:r>
            <w:r w:rsidR="00456F21">
              <w:rPr>
                <w:noProof/>
                <w:webHidden/>
              </w:rPr>
              <w:tab/>
            </w:r>
            <w:r w:rsidR="00456F21">
              <w:rPr>
                <w:noProof/>
                <w:webHidden/>
              </w:rPr>
              <w:fldChar w:fldCharType="begin"/>
            </w:r>
            <w:r w:rsidR="00456F21">
              <w:rPr>
                <w:noProof/>
                <w:webHidden/>
              </w:rPr>
              <w:instrText xml:space="preserve"> PAGEREF _Toc168589342 \h </w:instrText>
            </w:r>
            <w:r w:rsidR="00456F21">
              <w:rPr>
                <w:noProof/>
                <w:webHidden/>
              </w:rPr>
            </w:r>
            <w:r w:rsidR="00456F21">
              <w:rPr>
                <w:noProof/>
                <w:webHidden/>
              </w:rPr>
              <w:fldChar w:fldCharType="separate"/>
            </w:r>
            <w:r w:rsidR="00136BE9">
              <w:rPr>
                <w:noProof/>
                <w:webHidden/>
              </w:rPr>
              <w:t>26</w:t>
            </w:r>
            <w:r w:rsidR="00456F21">
              <w:rPr>
                <w:noProof/>
                <w:webHidden/>
              </w:rPr>
              <w:fldChar w:fldCharType="end"/>
            </w:r>
          </w:hyperlink>
        </w:p>
        <w:p w14:paraId="2CC10D49" w14:textId="1E4F7889" w:rsidR="00456F21" w:rsidRDefault="007E7FF4">
          <w:pPr>
            <w:pStyle w:val="Sumrio3"/>
            <w:rPr>
              <w:rFonts w:asciiTheme="minorHAnsi" w:eastAsiaTheme="minorEastAsia" w:hAnsiTheme="minorHAnsi" w:cstheme="minorBidi"/>
              <w:noProof/>
              <w:color w:val="auto"/>
              <w:sz w:val="22"/>
              <w:szCs w:val="22"/>
              <w:lang w:eastAsia="pt-BR"/>
            </w:rPr>
          </w:pPr>
          <w:hyperlink w:anchor="_Toc168589343" w:history="1">
            <w:r w:rsidR="00456F21" w:rsidRPr="00DB0FF1">
              <w:rPr>
                <w:rStyle w:val="Hyperlink"/>
                <w:noProof/>
              </w:rPr>
              <w:t>3.2.2</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Base Legais Específicas:</w:t>
            </w:r>
            <w:r w:rsidR="00456F21">
              <w:rPr>
                <w:noProof/>
                <w:webHidden/>
              </w:rPr>
              <w:tab/>
            </w:r>
            <w:r w:rsidR="00456F21">
              <w:rPr>
                <w:noProof/>
                <w:webHidden/>
              </w:rPr>
              <w:fldChar w:fldCharType="begin"/>
            </w:r>
            <w:r w:rsidR="00456F21">
              <w:rPr>
                <w:noProof/>
                <w:webHidden/>
              </w:rPr>
              <w:instrText xml:space="preserve"> PAGEREF _Toc168589343 \h </w:instrText>
            </w:r>
            <w:r w:rsidR="00456F21">
              <w:rPr>
                <w:noProof/>
                <w:webHidden/>
              </w:rPr>
            </w:r>
            <w:r w:rsidR="00456F21">
              <w:rPr>
                <w:noProof/>
                <w:webHidden/>
              </w:rPr>
              <w:fldChar w:fldCharType="separate"/>
            </w:r>
            <w:r w:rsidR="00136BE9">
              <w:rPr>
                <w:noProof/>
                <w:webHidden/>
              </w:rPr>
              <w:t>28</w:t>
            </w:r>
            <w:r w:rsidR="00456F21">
              <w:rPr>
                <w:noProof/>
                <w:webHidden/>
              </w:rPr>
              <w:fldChar w:fldCharType="end"/>
            </w:r>
          </w:hyperlink>
        </w:p>
        <w:p w14:paraId="05276BAF" w14:textId="66C23438" w:rsidR="00456F21" w:rsidRDefault="007E7FF4">
          <w:pPr>
            <w:pStyle w:val="Sumrio3"/>
            <w:rPr>
              <w:rFonts w:asciiTheme="minorHAnsi" w:eastAsiaTheme="minorEastAsia" w:hAnsiTheme="minorHAnsi" w:cstheme="minorBidi"/>
              <w:noProof/>
              <w:color w:val="auto"/>
              <w:sz w:val="22"/>
              <w:szCs w:val="22"/>
              <w:lang w:eastAsia="pt-BR"/>
            </w:rPr>
          </w:pPr>
          <w:hyperlink w:anchor="_Toc168589344" w:history="1">
            <w:r w:rsidR="00456F21" w:rsidRPr="00DB0FF1">
              <w:rPr>
                <w:rStyle w:val="Hyperlink"/>
                <w:noProof/>
              </w:rPr>
              <w:t>3.2.3</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Base Orientadora Institucional:</w:t>
            </w:r>
            <w:r w:rsidR="00456F21">
              <w:rPr>
                <w:noProof/>
                <w:webHidden/>
              </w:rPr>
              <w:tab/>
            </w:r>
            <w:r w:rsidR="00456F21">
              <w:rPr>
                <w:noProof/>
                <w:webHidden/>
              </w:rPr>
              <w:fldChar w:fldCharType="begin"/>
            </w:r>
            <w:r w:rsidR="00456F21">
              <w:rPr>
                <w:noProof/>
                <w:webHidden/>
              </w:rPr>
              <w:instrText xml:space="preserve"> PAGEREF _Toc168589344 \h </w:instrText>
            </w:r>
            <w:r w:rsidR="00456F21">
              <w:rPr>
                <w:noProof/>
                <w:webHidden/>
              </w:rPr>
            </w:r>
            <w:r w:rsidR="00456F21">
              <w:rPr>
                <w:noProof/>
                <w:webHidden/>
              </w:rPr>
              <w:fldChar w:fldCharType="separate"/>
            </w:r>
            <w:r w:rsidR="00136BE9">
              <w:rPr>
                <w:noProof/>
                <w:webHidden/>
              </w:rPr>
              <w:t>28</w:t>
            </w:r>
            <w:r w:rsidR="00456F21">
              <w:rPr>
                <w:noProof/>
                <w:webHidden/>
              </w:rPr>
              <w:fldChar w:fldCharType="end"/>
            </w:r>
          </w:hyperlink>
        </w:p>
        <w:p w14:paraId="545ADAF6" w14:textId="75624549"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45" w:history="1">
            <w:r w:rsidR="00456F21" w:rsidRPr="00DB0FF1">
              <w:rPr>
                <w:rStyle w:val="Hyperlink"/>
                <w:noProof/>
              </w:rPr>
              <w:t>3.3</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Histórico do Curso</w:t>
            </w:r>
            <w:r w:rsidR="00456F21">
              <w:rPr>
                <w:noProof/>
                <w:webHidden/>
              </w:rPr>
              <w:tab/>
            </w:r>
            <w:r w:rsidR="00456F21">
              <w:rPr>
                <w:noProof/>
                <w:webHidden/>
              </w:rPr>
              <w:fldChar w:fldCharType="begin"/>
            </w:r>
            <w:r w:rsidR="00456F21">
              <w:rPr>
                <w:noProof/>
                <w:webHidden/>
              </w:rPr>
              <w:instrText xml:space="preserve"> PAGEREF _Toc168589345 \h </w:instrText>
            </w:r>
            <w:r w:rsidR="00456F21">
              <w:rPr>
                <w:noProof/>
                <w:webHidden/>
              </w:rPr>
            </w:r>
            <w:r w:rsidR="00456F21">
              <w:rPr>
                <w:noProof/>
                <w:webHidden/>
              </w:rPr>
              <w:fldChar w:fldCharType="separate"/>
            </w:r>
            <w:r w:rsidR="00136BE9">
              <w:rPr>
                <w:noProof/>
                <w:webHidden/>
              </w:rPr>
              <w:t>29</w:t>
            </w:r>
            <w:r w:rsidR="00456F21">
              <w:rPr>
                <w:noProof/>
                <w:webHidden/>
              </w:rPr>
              <w:fldChar w:fldCharType="end"/>
            </w:r>
          </w:hyperlink>
        </w:p>
        <w:p w14:paraId="3C8EE6A9" w14:textId="2F9FE9E5"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46" w:history="1">
            <w:r w:rsidR="00456F21" w:rsidRPr="00DB0FF1">
              <w:rPr>
                <w:rStyle w:val="Hyperlink"/>
                <w:noProof/>
              </w:rPr>
              <w:t>3.4</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Justificativa</w:t>
            </w:r>
            <w:r w:rsidR="00456F21">
              <w:rPr>
                <w:noProof/>
                <w:webHidden/>
              </w:rPr>
              <w:tab/>
            </w:r>
            <w:r w:rsidR="00456F21">
              <w:rPr>
                <w:noProof/>
                <w:webHidden/>
              </w:rPr>
              <w:fldChar w:fldCharType="begin"/>
            </w:r>
            <w:r w:rsidR="00456F21">
              <w:rPr>
                <w:noProof/>
                <w:webHidden/>
              </w:rPr>
              <w:instrText xml:space="preserve"> PAGEREF _Toc168589346 \h </w:instrText>
            </w:r>
            <w:r w:rsidR="00456F21">
              <w:rPr>
                <w:noProof/>
                <w:webHidden/>
              </w:rPr>
            </w:r>
            <w:r w:rsidR="00456F21">
              <w:rPr>
                <w:noProof/>
                <w:webHidden/>
              </w:rPr>
              <w:fldChar w:fldCharType="separate"/>
            </w:r>
            <w:r w:rsidR="00136BE9">
              <w:rPr>
                <w:noProof/>
                <w:webHidden/>
              </w:rPr>
              <w:t>30</w:t>
            </w:r>
            <w:r w:rsidR="00456F21">
              <w:rPr>
                <w:noProof/>
                <w:webHidden/>
              </w:rPr>
              <w:fldChar w:fldCharType="end"/>
            </w:r>
          </w:hyperlink>
        </w:p>
        <w:p w14:paraId="5133AC52" w14:textId="41C766E3"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47" w:history="1">
            <w:r w:rsidR="00456F21" w:rsidRPr="00DB0FF1">
              <w:rPr>
                <w:rStyle w:val="Hyperlink"/>
                <w:noProof/>
              </w:rPr>
              <w:t>3.5</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Número de vagas</w:t>
            </w:r>
            <w:r w:rsidR="00456F21">
              <w:rPr>
                <w:noProof/>
                <w:webHidden/>
              </w:rPr>
              <w:tab/>
            </w:r>
            <w:r w:rsidR="00456F21">
              <w:rPr>
                <w:noProof/>
                <w:webHidden/>
              </w:rPr>
              <w:fldChar w:fldCharType="begin"/>
            </w:r>
            <w:r w:rsidR="00456F21">
              <w:rPr>
                <w:noProof/>
                <w:webHidden/>
              </w:rPr>
              <w:instrText xml:space="preserve"> PAGEREF _Toc168589347 \h </w:instrText>
            </w:r>
            <w:r w:rsidR="00456F21">
              <w:rPr>
                <w:noProof/>
                <w:webHidden/>
              </w:rPr>
            </w:r>
            <w:r w:rsidR="00456F21">
              <w:rPr>
                <w:noProof/>
                <w:webHidden/>
              </w:rPr>
              <w:fldChar w:fldCharType="separate"/>
            </w:r>
            <w:r w:rsidR="00136BE9">
              <w:rPr>
                <w:noProof/>
                <w:webHidden/>
              </w:rPr>
              <w:t>30</w:t>
            </w:r>
            <w:r w:rsidR="00456F21">
              <w:rPr>
                <w:noProof/>
                <w:webHidden/>
              </w:rPr>
              <w:fldChar w:fldCharType="end"/>
            </w:r>
          </w:hyperlink>
        </w:p>
        <w:p w14:paraId="4666B834" w14:textId="64A5ACE1"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48" w:history="1">
            <w:r w:rsidR="00456F21" w:rsidRPr="00DB0FF1">
              <w:rPr>
                <w:rStyle w:val="Hyperlink"/>
                <w:noProof/>
              </w:rPr>
              <w:t>3.6</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Requisitos de Acesso</w:t>
            </w:r>
            <w:r w:rsidR="00456F21">
              <w:rPr>
                <w:noProof/>
                <w:webHidden/>
              </w:rPr>
              <w:tab/>
            </w:r>
            <w:r w:rsidR="00456F21">
              <w:rPr>
                <w:noProof/>
                <w:webHidden/>
              </w:rPr>
              <w:fldChar w:fldCharType="begin"/>
            </w:r>
            <w:r w:rsidR="00456F21">
              <w:rPr>
                <w:noProof/>
                <w:webHidden/>
              </w:rPr>
              <w:instrText xml:space="preserve"> PAGEREF _Toc168589348 \h </w:instrText>
            </w:r>
            <w:r w:rsidR="00456F21">
              <w:rPr>
                <w:noProof/>
                <w:webHidden/>
              </w:rPr>
            </w:r>
            <w:r w:rsidR="00456F21">
              <w:rPr>
                <w:noProof/>
                <w:webHidden/>
              </w:rPr>
              <w:fldChar w:fldCharType="separate"/>
            </w:r>
            <w:r w:rsidR="00136BE9">
              <w:rPr>
                <w:noProof/>
                <w:webHidden/>
              </w:rPr>
              <w:t>30</w:t>
            </w:r>
            <w:r w:rsidR="00456F21">
              <w:rPr>
                <w:noProof/>
                <w:webHidden/>
              </w:rPr>
              <w:fldChar w:fldCharType="end"/>
            </w:r>
          </w:hyperlink>
        </w:p>
        <w:p w14:paraId="6DB58ABD" w14:textId="109AC1CF"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49" w:history="1">
            <w:r w:rsidR="00456F21" w:rsidRPr="00DB0FF1">
              <w:rPr>
                <w:rStyle w:val="Hyperlink"/>
                <w:noProof/>
              </w:rPr>
              <w:t>3.7</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Objetivos do Curso</w:t>
            </w:r>
            <w:r w:rsidR="00456F21">
              <w:rPr>
                <w:noProof/>
                <w:webHidden/>
              </w:rPr>
              <w:tab/>
            </w:r>
            <w:r w:rsidR="00456F21">
              <w:rPr>
                <w:noProof/>
                <w:webHidden/>
              </w:rPr>
              <w:fldChar w:fldCharType="begin"/>
            </w:r>
            <w:r w:rsidR="00456F21">
              <w:rPr>
                <w:noProof/>
                <w:webHidden/>
              </w:rPr>
              <w:instrText xml:space="preserve"> PAGEREF _Toc168589349 \h </w:instrText>
            </w:r>
            <w:r w:rsidR="00456F21">
              <w:rPr>
                <w:noProof/>
                <w:webHidden/>
              </w:rPr>
            </w:r>
            <w:r w:rsidR="00456F21">
              <w:rPr>
                <w:noProof/>
                <w:webHidden/>
              </w:rPr>
              <w:fldChar w:fldCharType="separate"/>
            </w:r>
            <w:r w:rsidR="00136BE9">
              <w:rPr>
                <w:noProof/>
                <w:webHidden/>
              </w:rPr>
              <w:t>32</w:t>
            </w:r>
            <w:r w:rsidR="00456F21">
              <w:rPr>
                <w:noProof/>
                <w:webHidden/>
              </w:rPr>
              <w:fldChar w:fldCharType="end"/>
            </w:r>
          </w:hyperlink>
        </w:p>
        <w:p w14:paraId="68986B6B" w14:textId="416DF2FA" w:rsidR="00456F21" w:rsidRDefault="007E7FF4">
          <w:pPr>
            <w:pStyle w:val="Sumrio3"/>
            <w:rPr>
              <w:rFonts w:asciiTheme="minorHAnsi" w:eastAsiaTheme="minorEastAsia" w:hAnsiTheme="minorHAnsi" w:cstheme="minorBidi"/>
              <w:noProof/>
              <w:color w:val="auto"/>
              <w:sz w:val="22"/>
              <w:szCs w:val="22"/>
              <w:lang w:eastAsia="pt-BR"/>
            </w:rPr>
          </w:pPr>
          <w:hyperlink w:anchor="_Toc168589350" w:history="1">
            <w:r w:rsidR="00456F21" w:rsidRPr="00DB0FF1">
              <w:rPr>
                <w:rStyle w:val="Hyperlink"/>
                <w:noProof/>
              </w:rPr>
              <w:t>3.7.1</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Objetivo Geral</w:t>
            </w:r>
            <w:r w:rsidR="00456F21">
              <w:rPr>
                <w:noProof/>
                <w:webHidden/>
              </w:rPr>
              <w:tab/>
            </w:r>
            <w:r w:rsidR="00456F21">
              <w:rPr>
                <w:noProof/>
                <w:webHidden/>
              </w:rPr>
              <w:fldChar w:fldCharType="begin"/>
            </w:r>
            <w:r w:rsidR="00456F21">
              <w:rPr>
                <w:noProof/>
                <w:webHidden/>
              </w:rPr>
              <w:instrText xml:space="preserve"> PAGEREF _Toc168589350 \h </w:instrText>
            </w:r>
            <w:r w:rsidR="00456F21">
              <w:rPr>
                <w:noProof/>
                <w:webHidden/>
              </w:rPr>
            </w:r>
            <w:r w:rsidR="00456F21">
              <w:rPr>
                <w:noProof/>
                <w:webHidden/>
              </w:rPr>
              <w:fldChar w:fldCharType="separate"/>
            </w:r>
            <w:r w:rsidR="00136BE9">
              <w:rPr>
                <w:noProof/>
                <w:webHidden/>
              </w:rPr>
              <w:t>32</w:t>
            </w:r>
            <w:r w:rsidR="00456F21">
              <w:rPr>
                <w:noProof/>
                <w:webHidden/>
              </w:rPr>
              <w:fldChar w:fldCharType="end"/>
            </w:r>
          </w:hyperlink>
        </w:p>
        <w:p w14:paraId="3A5DE454" w14:textId="0ACEF3A7" w:rsidR="00456F21" w:rsidRDefault="007E7FF4">
          <w:pPr>
            <w:pStyle w:val="Sumrio3"/>
            <w:rPr>
              <w:rFonts w:asciiTheme="minorHAnsi" w:eastAsiaTheme="minorEastAsia" w:hAnsiTheme="minorHAnsi" w:cstheme="minorBidi"/>
              <w:noProof/>
              <w:color w:val="auto"/>
              <w:sz w:val="22"/>
              <w:szCs w:val="22"/>
              <w:lang w:eastAsia="pt-BR"/>
            </w:rPr>
          </w:pPr>
          <w:hyperlink w:anchor="_Toc168589351" w:history="1">
            <w:r w:rsidR="00456F21" w:rsidRPr="00DB0FF1">
              <w:rPr>
                <w:rStyle w:val="Hyperlink"/>
                <w:noProof/>
              </w:rPr>
              <w:t>3.7.2</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Objetivos Específicos</w:t>
            </w:r>
            <w:r w:rsidR="00456F21">
              <w:rPr>
                <w:noProof/>
                <w:webHidden/>
              </w:rPr>
              <w:tab/>
            </w:r>
            <w:r w:rsidR="00456F21">
              <w:rPr>
                <w:noProof/>
                <w:webHidden/>
              </w:rPr>
              <w:fldChar w:fldCharType="begin"/>
            </w:r>
            <w:r w:rsidR="00456F21">
              <w:rPr>
                <w:noProof/>
                <w:webHidden/>
              </w:rPr>
              <w:instrText xml:space="preserve"> PAGEREF _Toc168589351 \h </w:instrText>
            </w:r>
            <w:r w:rsidR="00456F21">
              <w:rPr>
                <w:noProof/>
                <w:webHidden/>
              </w:rPr>
            </w:r>
            <w:r w:rsidR="00456F21">
              <w:rPr>
                <w:noProof/>
                <w:webHidden/>
              </w:rPr>
              <w:fldChar w:fldCharType="separate"/>
            </w:r>
            <w:r w:rsidR="00136BE9">
              <w:rPr>
                <w:noProof/>
                <w:webHidden/>
              </w:rPr>
              <w:t>32</w:t>
            </w:r>
            <w:r w:rsidR="00456F21">
              <w:rPr>
                <w:noProof/>
                <w:webHidden/>
              </w:rPr>
              <w:fldChar w:fldCharType="end"/>
            </w:r>
          </w:hyperlink>
        </w:p>
        <w:p w14:paraId="3F0D390A" w14:textId="22B72C17" w:rsidR="00456F21" w:rsidRDefault="007E7FF4">
          <w:pPr>
            <w:pStyle w:val="Sumrio3"/>
            <w:rPr>
              <w:rFonts w:asciiTheme="minorHAnsi" w:eastAsiaTheme="minorEastAsia" w:hAnsiTheme="minorHAnsi" w:cstheme="minorBidi"/>
              <w:noProof/>
              <w:color w:val="auto"/>
              <w:sz w:val="22"/>
              <w:szCs w:val="22"/>
              <w:lang w:eastAsia="pt-BR"/>
            </w:rPr>
          </w:pPr>
          <w:hyperlink w:anchor="_Toc168589352" w:history="1">
            <w:r w:rsidR="00456F21" w:rsidRPr="00DB0FF1">
              <w:rPr>
                <w:rStyle w:val="Hyperlink"/>
                <w:noProof/>
              </w:rPr>
              <w:t>3.7.3</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Público-alvo</w:t>
            </w:r>
            <w:r w:rsidR="00456F21">
              <w:rPr>
                <w:noProof/>
                <w:webHidden/>
              </w:rPr>
              <w:tab/>
            </w:r>
            <w:r w:rsidR="00456F21">
              <w:rPr>
                <w:noProof/>
                <w:webHidden/>
              </w:rPr>
              <w:fldChar w:fldCharType="begin"/>
            </w:r>
            <w:r w:rsidR="00456F21">
              <w:rPr>
                <w:noProof/>
                <w:webHidden/>
              </w:rPr>
              <w:instrText xml:space="preserve"> PAGEREF _Toc168589352 \h </w:instrText>
            </w:r>
            <w:r w:rsidR="00456F21">
              <w:rPr>
                <w:noProof/>
                <w:webHidden/>
              </w:rPr>
            </w:r>
            <w:r w:rsidR="00456F21">
              <w:rPr>
                <w:noProof/>
                <w:webHidden/>
              </w:rPr>
              <w:fldChar w:fldCharType="separate"/>
            </w:r>
            <w:r w:rsidR="00136BE9">
              <w:rPr>
                <w:noProof/>
                <w:webHidden/>
              </w:rPr>
              <w:t>32</w:t>
            </w:r>
            <w:r w:rsidR="00456F21">
              <w:rPr>
                <w:noProof/>
                <w:webHidden/>
              </w:rPr>
              <w:fldChar w:fldCharType="end"/>
            </w:r>
          </w:hyperlink>
        </w:p>
        <w:p w14:paraId="79521C41" w14:textId="2C1F9D24"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53" w:history="1">
            <w:r w:rsidR="00456F21" w:rsidRPr="00DB0FF1">
              <w:rPr>
                <w:rStyle w:val="Hyperlink"/>
                <w:noProof/>
              </w:rPr>
              <w:t>3.8</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Perfil Profissional do(a) Egresso(a) e campo de atuação</w:t>
            </w:r>
            <w:r w:rsidR="00456F21">
              <w:rPr>
                <w:noProof/>
                <w:webHidden/>
              </w:rPr>
              <w:tab/>
            </w:r>
            <w:r w:rsidR="00456F21">
              <w:rPr>
                <w:noProof/>
                <w:webHidden/>
              </w:rPr>
              <w:fldChar w:fldCharType="begin"/>
            </w:r>
            <w:r w:rsidR="00456F21">
              <w:rPr>
                <w:noProof/>
                <w:webHidden/>
              </w:rPr>
              <w:instrText xml:space="preserve"> PAGEREF _Toc168589353 \h </w:instrText>
            </w:r>
            <w:r w:rsidR="00456F21">
              <w:rPr>
                <w:noProof/>
                <w:webHidden/>
              </w:rPr>
            </w:r>
            <w:r w:rsidR="00456F21">
              <w:rPr>
                <w:noProof/>
                <w:webHidden/>
              </w:rPr>
              <w:fldChar w:fldCharType="separate"/>
            </w:r>
            <w:r w:rsidR="00136BE9">
              <w:rPr>
                <w:noProof/>
                <w:webHidden/>
              </w:rPr>
              <w:t>33</w:t>
            </w:r>
            <w:r w:rsidR="00456F21">
              <w:rPr>
                <w:noProof/>
                <w:webHidden/>
              </w:rPr>
              <w:fldChar w:fldCharType="end"/>
            </w:r>
          </w:hyperlink>
        </w:p>
        <w:p w14:paraId="5E12F1D5" w14:textId="4141DC43"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54" w:history="1">
            <w:r w:rsidR="00456F21" w:rsidRPr="00DB0FF1">
              <w:rPr>
                <w:rStyle w:val="Hyperlink"/>
                <w:noProof/>
              </w:rPr>
              <w:t>3.9</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Políticas Institucionais no Âmbito do Curso</w:t>
            </w:r>
            <w:r w:rsidR="00456F21">
              <w:rPr>
                <w:noProof/>
                <w:webHidden/>
              </w:rPr>
              <w:tab/>
            </w:r>
            <w:r w:rsidR="00456F21">
              <w:rPr>
                <w:noProof/>
                <w:webHidden/>
              </w:rPr>
              <w:fldChar w:fldCharType="begin"/>
            </w:r>
            <w:r w:rsidR="00456F21">
              <w:rPr>
                <w:noProof/>
                <w:webHidden/>
              </w:rPr>
              <w:instrText xml:space="preserve"> PAGEREF _Toc168589354 \h </w:instrText>
            </w:r>
            <w:r w:rsidR="00456F21">
              <w:rPr>
                <w:noProof/>
                <w:webHidden/>
              </w:rPr>
            </w:r>
            <w:r w:rsidR="00456F21">
              <w:rPr>
                <w:noProof/>
                <w:webHidden/>
              </w:rPr>
              <w:fldChar w:fldCharType="separate"/>
            </w:r>
            <w:r w:rsidR="00136BE9">
              <w:rPr>
                <w:noProof/>
                <w:webHidden/>
              </w:rPr>
              <w:t>33</w:t>
            </w:r>
            <w:r w:rsidR="00456F21">
              <w:rPr>
                <w:noProof/>
                <w:webHidden/>
              </w:rPr>
              <w:fldChar w:fldCharType="end"/>
            </w:r>
          </w:hyperlink>
        </w:p>
        <w:p w14:paraId="17D45AEA" w14:textId="5AA5CC21" w:rsidR="00456F21" w:rsidRDefault="007E7FF4">
          <w:pPr>
            <w:pStyle w:val="Sumrio3"/>
            <w:rPr>
              <w:rFonts w:asciiTheme="minorHAnsi" w:eastAsiaTheme="minorEastAsia" w:hAnsiTheme="minorHAnsi" w:cstheme="minorBidi"/>
              <w:noProof/>
              <w:color w:val="auto"/>
              <w:sz w:val="22"/>
              <w:szCs w:val="22"/>
              <w:lang w:eastAsia="pt-BR"/>
            </w:rPr>
          </w:pPr>
          <w:hyperlink w:anchor="_Toc168589355" w:history="1">
            <w:r w:rsidR="00456F21" w:rsidRPr="00DB0FF1">
              <w:rPr>
                <w:rStyle w:val="Hyperlink"/>
                <w:noProof/>
              </w:rPr>
              <w:t>3.9.1</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Articulação das Políticas Institucionais de Ensino, Extensão e Pesquisa</w:t>
            </w:r>
            <w:r w:rsidR="00456F21">
              <w:rPr>
                <w:noProof/>
                <w:webHidden/>
              </w:rPr>
              <w:tab/>
            </w:r>
            <w:r w:rsidR="00456F21">
              <w:rPr>
                <w:noProof/>
                <w:webHidden/>
              </w:rPr>
              <w:fldChar w:fldCharType="begin"/>
            </w:r>
            <w:r w:rsidR="00456F21">
              <w:rPr>
                <w:noProof/>
                <w:webHidden/>
              </w:rPr>
              <w:instrText xml:space="preserve"> PAGEREF _Toc168589355 \h </w:instrText>
            </w:r>
            <w:r w:rsidR="00456F21">
              <w:rPr>
                <w:noProof/>
                <w:webHidden/>
              </w:rPr>
            </w:r>
            <w:r w:rsidR="00456F21">
              <w:rPr>
                <w:noProof/>
                <w:webHidden/>
              </w:rPr>
              <w:fldChar w:fldCharType="separate"/>
            </w:r>
            <w:r w:rsidR="00136BE9">
              <w:rPr>
                <w:noProof/>
                <w:webHidden/>
              </w:rPr>
              <w:t>33</w:t>
            </w:r>
            <w:r w:rsidR="00456F21">
              <w:rPr>
                <w:noProof/>
                <w:webHidden/>
              </w:rPr>
              <w:fldChar w:fldCharType="end"/>
            </w:r>
          </w:hyperlink>
        </w:p>
        <w:p w14:paraId="48B07103" w14:textId="5D99D5A9" w:rsidR="00456F21" w:rsidRDefault="007E7FF4">
          <w:pPr>
            <w:pStyle w:val="Sumrio2"/>
            <w:tabs>
              <w:tab w:val="left" w:pos="1100"/>
              <w:tab w:val="right" w:leader="dot" w:pos="9061"/>
            </w:tabs>
            <w:rPr>
              <w:rFonts w:asciiTheme="minorHAnsi" w:eastAsiaTheme="minorEastAsia" w:hAnsiTheme="minorHAnsi" w:cstheme="minorBidi"/>
              <w:noProof/>
              <w:color w:val="auto"/>
              <w:sz w:val="22"/>
              <w:szCs w:val="22"/>
              <w:lang w:eastAsia="pt-BR"/>
            </w:rPr>
          </w:pPr>
          <w:hyperlink w:anchor="_Toc168589356" w:history="1">
            <w:r w:rsidR="00456F21" w:rsidRPr="00DB0FF1">
              <w:rPr>
                <w:rStyle w:val="Hyperlink"/>
                <w:noProof/>
              </w:rPr>
              <w:t>3.10</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Currículo</w:t>
            </w:r>
            <w:r w:rsidR="00456F21">
              <w:rPr>
                <w:noProof/>
                <w:webHidden/>
              </w:rPr>
              <w:tab/>
            </w:r>
            <w:r w:rsidR="00456F21">
              <w:rPr>
                <w:noProof/>
                <w:webHidden/>
              </w:rPr>
              <w:fldChar w:fldCharType="begin"/>
            </w:r>
            <w:r w:rsidR="00456F21">
              <w:rPr>
                <w:noProof/>
                <w:webHidden/>
              </w:rPr>
              <w:instrText xml:space="preserve"> PAGEREF _Toc168589356 \h </w:instrText>
            </w:r>
            <w:r w:rsidR="00456F21">
              <w:rPr>
                <w:noProof/>
                <w:webHidden/>
              </w:rPr>
            </w:r>
            <w:r w:rsidR="00456F21">
              <w:rPr>
                <w:noProof/>
                <w:webHidden/>
              </w:rPr>
              <w:fldChar w:fldCharType="separate"/>
            </w:r>
            <w:r w:rsidR="00136BE9">
              <w:rPr>
                <w:noProof/>
                <w:webHidden/>
              </w:rPr>
              <w:t>33</w:t>
            </w:r>
            <w:r w:rsidR="00456F21">
              <w:rPr>
                <w:noProof/>
                <w:webHidden/>
              </w:rPr>
              <w:fldChar w:fldCharType="end"/>
            </w:r>
          </w:hyperlink>
        </w:p>
        <w:p w14:paraId="33EC6E29" w14:textId="1DA8859A" w:rsidR="00456F21" w:rsidRDefault="007E7FF4">
          <w:pPr>
            <w:pStyle w:val="Sumrio3"/>
            <w:rPr>
              <w:rFonts w:asciiTheme="minorHAnsi" w:eastAsiaTheme="minorEastAsia" w:hAnsiTheme="minorHAnsi" w:cstheme="minorBidi"/>
              <w:noProof/>
              <w:color w:val="auto"/>
              <w:sz w:val="22"/>
              <w:szCs w:val="22"/>
              <w:lang w:eastAsia="pt-BR"/>
            </w:rPr>
          </w:pPr>
          <w:hyperlink w:anchor="_Toc168589357" w:history="1">
            <w:r w:rsidR="00456F21" w:rsidRPr="00DB0FF1">
              <w:rPr>
                <w:rStyle w:val="Hyperlink"/>
                <w:noProof/>
              </w:rPr>
              <w:t>3.10.1</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Estrutura Curricular</w:t>
            </w:r>
            <w:r w:rsidR="00456F21">
              <w:rPr>
                <w:noProof/>
                <w:webHidden/>
              </w:rPr>
              <w:tab/>
            </w:r>
            <w:r w:rsidR="00456F21">
              <w:rPr>
                <w:noProof/>
                <w:webHidden/>
              </w:rPr>
              <w:fldChar w:fldCharType="begin"/>
            </w:r>
            <w:r w:rsidR="00456F21">
              <w:rPr>
                <w:noProof/>
                <w:webHidden/>
              </w:rPr>
              <w:instrText xml:space="preserve"> PAGEREF _Toc168589357 \h </w:instrText>
            </w:r>
            <w:r w:rsidR="00456F21">
              <w:rPr>
                <w:noProof/>
                <w:webHidden/>
              </w:rPr>
            </w:r>
            <w:r w:rsidR="00456F21">
              <w:rPr>
                <w:noProof/>
                <w:webHidden/>
              </w:rPr>
              <w:fldChar w:fldCharType="separate"/>
            </w:r>
            <w:r w:rsidR="00136BE9">
              <w:rPr>
                <w:noProof/>
                <w:webHidden/>
              </w:rPr>
              <w:t>33</w:t>
            </w:r>
            <w:r w:rsidR="00456F21">
              <w:rPr>
                <w:noProof/>
                <w:webHidden/>
              </w:rPr>
              <w:fldChar w:fldCharType="end"/>
            </w:r>
          </w:hyperlink>
        </w:p>
        <w:p w14:paraId="104AEE38" w14:textId="35B77271" w:rsidR="00456F21" w:rsidRDefault="007E7FF4">
          <w:pPr>
            <w:pStyle w:val="Sumrio3"/>
            <w:rPr>
              <w:rFonts w:asciiTheme="minorHAnsi" w:eastAsiaTheme="minorEastAsia" w:hAnsiTheme="minorHAnsi" w:cstheme="minorBidi"/>
              <w:noProof/>
              <w:color w:val="auto"/>
              <w:sz w:val="22"/>
              <w:szCs w:val="22"/>
              <w:lang w:eastAsia="pt-BR"/>
            </w:rPr>
          </w:pPr>
          <w:hyperlink w:anchor="_Toc168589358" w:history="1">
            <w:r w:rsidR="00456F21" w:rsidRPr="00DB0FF1">
              <w:rPr>
                <w:rStyle w:val="Hyperlink"/>
                <w:noProof/>
              </w:rPr>
              <w:t>3.10.2</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Fluxos formativos</w:t>
            </w:r>
            <w:r w:rsidR="00456F21">
              <w:rPr>
                <w:noProof/>
                <w:webHidden/>
              </w:rPr>
              <w:tab/>
            </w:r>
            <w:r w:rsidR="00456F21">
              <w:rPr>
                <w:noProof/>
                <w:webHidden/>
              </w:rPr>
              <w:fldChar w:fldCharType="begin"/>
            </w:r>
            <w:r w:rsidR="00456F21">
              <w:rPr>
                <w:noProof/>
                <w:webHidden/>
              </w:rPr>
              <w:instrText xml:space="preserve"> PAGEREF _Toc168589358 \h </w:instrText>
            </w:r>
            <w:r w:rsidR="00456F21">
              <w:rPr>
                <w:noProof/>
                <w:webHidden/>
              </w:rPr>
            </w:r>
            <w:r w:rsidR="00456F21">
              <w:rPr>
                <w:noProof/>
                <w:webHidden/>
              </w:rPr>
              <w:fldChar w:fldCharType="separate"/>
            </w:r>
            <w:r w:rsidR="00136BE9">
              <w:rPr>
                <w:noProof/>
                <w:webHidden/>
              </w:rPr>
              <w:t>33</w:t>
            </w:r>
            <w:r w:rsidR="00456F21">
              <w:rPr>
                <w:noProof/>
                <w:webHidden/>
              </w:rPr>
              <w:fldChar w:fldCharType="end"/>
            </w:r>
          </w:hyperlink>
        </w:p>
        <w:p w14:paraId="25A18D39" w14:textId="08AFBFDA" w:rsidR="00456F21" w:rsidRDefault="007E7FF4">
          <w:pPr>
            <w:pStyle w:val="Sumrio3"/>
            <w:rPr>
              <w:rFonts w:asciiTheme="minorHAnsi" w:eastAsiaTheme="minorEastAsia" w:hAnsiTheme="minorHAnsi" w:cstheme="minorBidi"/>
              <w:noProof/>
              <w:color w:val="auto"/>
              <w:sz w:val="22"/>
              <w:szCs w:val="22"/>
              <w:lang w:eastAsia="pt-BR"/>
            </w:rPr>
          </w:pPr>
          <w:hyperlink w:anchor="_Toc168589359" w:history="1">
            <w:r w:rsidR="00456F21" w:rsidRPr="00DB0FF1">
              <w:rPr>
                <w:rStyle w:val="Hyperlink"/>
                <w:noProof/>
              </w:rPr>
              <w:t>3.10.3</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Matriz curricular</w:t>
            </w:r>
            <w:r w:rsidR="00456F21">
              <w:rPr>
                <w:noProof/>
                <w:webHidden/>
              </w:rPr>
              <w:tab/>
            </w:r>
            <w:r w:rsidR="00456F21">
              <w:rPr>
                <w:noProof/>
                <w:webHidden/>
              </w:rPr>
              <w:fldChar w:fldCharType="begin"/>
            </w:r>
            <w:r w:rsidR="00456F21">
              <w:rPr>
                <w:noProof/>
                <w:webHidden/>
              </w:rPr>
              <w:instrText xml:space="preserve"> PAGEREF _Toc168589359 \h </w:instrText>
            </w:r>
            <w:r w:rsidR="00456F21">
              <w:rPr>
                <w:noProof/>
                <w:webHidden/>
              </w:rPr>
            </w:r>
            <w:r w:rsidR="00456F21">
              <w:rPr>
                <w:noProof/>
                <w:webHidden/>
              </w:rPr>
              <w:fldChar w:fldCharType="separate"/>
            </w:r>
            <w:r w:rsidR="00136BE9">
              <w:rPr>
                <w:noProof/>
                <w:webHidden/>
              </w:rPr>
              <w:t>34</w:t>
            </w:r>
            <w:r w:rsidR="00456F21">
              <w:rPr>
                <w:noProof/>
                <w:webHidden/>
              </w:rPr>
              <w:fldChar w:fldCharType="end"/>
            </w:r>
          </w:hyperlink>
        </w:p>
        <w:p w14:paraId="41B383FF" w14:textId="49D4F250" w:rsidR="00456F21" w:rsidRDefault="007E7FF4">
          <w:pPr>
            <w:pStyle w:val="Sumrio3"/>
            <w:rPr>
              <w:rFonts w:asciiTheme="minorHAnsi" w:eastAsiaTheme="minorEastAsia" w:hAnsiTheme="minorHAnsi" w:cstheme="minorBidi"/>
              <w:noProof/>
              <w:color w:val="auto"/>
              <w:sz w:val="22"/>
              <w:szCs w:val="22"/>
              <w:lang w:eastAsia="pt-BR"/>
            </w:rPr>
          </w:pPr>
          <w:hyperlink w:anchor="_Toc168589360" w:history="1">
            <w:r w:rsidR="00456F21" w:rsidRPr="00DB0FF1">
              <w:rPr>
                <w:rStyle w:val="Hyperlink"/>
                <w:noProof/>
              </w:rPr>
              <w:t>3.10.4</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Matriz de disciplinas eletivas</w:t>
            </w:r>
            <w:r w:rsidR="00456F21">
              <w:rPr>
                <w:noProof/>
                <w:webHidden/>
              </w:rPr>
              <w:tab/>
            </w:r>
            <w:r w:rsidR="00456F21">
              <w:rPr>
                <w:noProof/>
                <w:webHidden/>
              </w:rPr>
              <w:fldChar w:fldCharType="begin"/>
            </w:r>
            <w:r w:rsidR="00456F21">
              <w:rPr>
                <w:noProof/>
                <w:webHidden/>
              </w:rPr>
              <w:instrText xml:space="preserve"> PAGEREF _Toc168589360 \h </w:instrText>
            </w:r>
            <w:r w:rsidR="00456F21">
              <w:rPr>
                <w:noProof/>
                <w:webHidden/>
              </w:rPr>
            </w:r>
            <w:r w:rsidR="00456F21">
              <w:rPr>
                <w:noProof/>
                <w:webHidden/>
              </w:rPr>
              <w:fldChar w:fldCharType="separate"/>
            </w:r>
            <w:r w:rsidR="00136BE9">
              <w:rPr>
                <w:noProof/>
                <w:webHidden/>
              </w:rPr>
              <w:t>34</w:t>
            </w:r>
            <w:r w:rsidR="00456F21">
              <w:rPr>
                <w:noProof/>
                <w:webHidden/>
              </w:rPr>
              <w:fldChar w:fldCharType="end"/>
            </w:r>
          </w:hyperlink>
        </w:p>
        <w:p w14:paraId="1EDBA1A2" w14:textId="5DAD486B" w:rsidR="00456F21" w:rsidRDefault="007E7FF4">
          <w:pPr>
            <w:pStyle w:val="Sumrio3"/>
            <w:rPr>
              <w:rFonts w:asciiTheme="minorHAnsi" w:eastAsiaTheme="minorEastAsia" w:hAnsiTheme="minorHAnsi" w:cstheme="minorBidi"/>
              <w:noProof/>
              <w:color w:val="auto"/>
              <w:sz w:val="22"/>
              <w:szCs w:val="22"/>
              <w:lang w:eastAsia="pt-BR"/>
            </w:rPr>
          </w:pPr>
          <w:hyperlink w:anchor="_Toc168589361" w:history="1">
            <w:r w:rsidR="00456F21" w:rsidRPr="00DB0FF1">
              <w:rPr>
                <w:rStyle w:val="Hyperlink"/>
                <w:noProof/>
              </w:rPr>
              <w:t>3.10.5</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Matriz de disciplinas optativas</w:t>
            </w:r>
            <w:r w:rsidR="00456F21">
              <w:rPr>
                <w:noProof/>
                <w:webHidden/>
              </w:rPr>
              <w:tab/>
            </w:r>
            <w:r w:rsidR="00456F21">
              <w:rPr>
                <w:noProof/>
                <w:webHidden/>
              </w:rPr>
              <w:fldChar w:fldCharType="begin"/>
            </w:r>
            <w:r w:rsidR="00456F21">
              <w:rPr>
                <w:noProof/>
                <w:webHidden/>
              </w:rPr>
              <w:instrText xml:space="preserve"> PAGEREF _Toc168589361 \h </w:instrText>
            </w:r>
            <w:r w:rsidR="00456F21">
              <w:rPr>
                <w:noProof/>
                <w:webHidden/>
              </w:rPr>
            </w:r>
            <w:r w:rsidR="00456F21">
              <w:rPr>
                <w:noProof/>
                <w:webHidden/>
              </w:rPr>
              <w:fldChar w:fldCharType="separate"/>
            </w:r>
            <w:r w:rsidR="00136BE9">
              <w:rPr>
                <w:noProof/>
                <w:webHidden/>
              </w:rPr>
              <w:t>34</w:t>
            </w:r>
            <w:r w:rsidR="00456F21">
              <w:rPr>
                <w:noProof/>
                <w:webHidden/>
              </w:rPr>
              <w:fldChar w:fldCharType="end"/>
            </w:r>
          </w:hyperlink>
        </w:p>
        <w:p w14:paraId="6AD48F14" w14:textId="74EE512E" w:rsidR="00456F21" w:rsidRDefault="007E7FF4">
          <w:pPr>
            <w:pStyle w:val="Sumrio3"/>
            <w:rPr>
              <w:rFonts w:asciiTheme="minorHAnsi" w:eastAsiaTheme="minorEastAsia" w:hAnsiTheme="minorHAnsi" w:cstheme="minorBidi"/>
              <w:noProof/>
              <w:color w:val="auto"/>
              <w:sz w:val="22"/>
              <w:szCs w:val="22"/>
              <w:lang w:eastAsia="pt-BR"/>
            </w:rPr>
          </w:pPr>
          <w:hyperlink w:anchor="_Toc168589362" w:history="1">
            <w:r w:rsidR="00456F21" w:rsidRPr="00DB0FF1">
              <w:rPr>
                <w:rStyle w:val="Hyperlink"/>
                <w:noProof/>
              </w:rPr>
              <w:t>3.10.6</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Matriz de pré-requisitos</w:t>
            </w:r>
            <w:r w:rsidR="00456F21">
              <w:rPr>
                <w:noProof/>
                <w:webHidden/>
              </w:rPr>
              <w:tab/>
            </w:r>
            <w:r w:rsidR="00456F21">
              <w:rPr>
                <w:noProof/>
                <w:webHidden/>
              </w:rPr>
              <w:fldChar w:fldCharType="begin"/>
            </w:r>
            <w:r w:rsidR="00456F21">
              <w:rPr>
                <w:noProof/>
                <w:webHidden/>
              </w:rPr>
              <w:instrText xml:space="preserve"> PAGEREF _Toc168589362 \h </w:instrText>
            </w:r>
            <w:r w:rsidR="00456F21">
              <w:rPr>
                <w:noProof/>
                <w:webHidden/>
              </w:rPr>
            </w:r>
            <w:r w:rsidR="00456F21">
              <w:rPr>
                <w:noProof/>
                <w:webHidden/>
              </w:rPr>
              <w:fldChar w:fldCharType="separate"/>
            </w:r>
            <w:r w:rsidR="00136BE9">
              <w:rPr>
                <w:noProof/>
                <w:webHidden/>
              </w:rPr>
              <w:t>34</w:t>
            </w:r>
            <w:r w:rsidR="00456F21">
              <w:rPr>
                <w:noProof/>
                <w:webHidden/>
              </w:rPr>
              <w:fldChar w:fldCharType="end"/>
            </w:r>
          </w:hyperlink>
        </w:p>
        <w:p w14:paraId="7781DA30" w14:textId="10E800E7" w:rsidR="00456F21" w:rsidRDefault="007E7FF4">
          <w:pPr>
            <w:pStyle w:val="Sumrio3"/>
            <w:rPr>
              <w:rFonts w:asciiTheme="minorHAnsi" w:eastAsiaTheme="minorEastAsia" w:hAnsiTheme="minorHAnsi" w:cstheme="minorBidi"/>
              <w:noProof/>
              <w:color w:val="auto"/>
              <w:sz w:val="22"/>
              <w:szCs w:val="22"/>
              <w:lang w:eastAsia="pt-BR"/>
            </w:rPr>
          </w:pPr>
          <w:hyperlink w:anchor="_Toc168589363" w:history="1">
            <w:r w:rsidR="00456F21" w:rsidRPr="00DB0FF1">
              <w:rPr>
                <w:rStyle w:val="Hyperlink"/>
                <w:noProof/>
              </w:rPr>
              <w:t>3.10.7</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Matriz de correquisitos</w:t>
            </w:r>
            <w:r w:rsidR="00456F21">
              <w:rPr>
                <w:noProof/>
                <w:webHidden/>
              </w:rPr>
              <w:tab/>
            </w:r>
            <w:r w:rsidR="00456F21">
              <w:rPr>
                <w:noProof/>
                <w:webHidden/>
              </w:rPr>
              <w:fldChar w:fldCharType="begin"/>
            </w:r>
            <w:r w:rsidR="00456F21">
              <w:rPr>
                <w:noProof/>
                <w:webHidden/>
              </w:rPr>
              <w:instrText xml:space="preserve"> PAGEREF _Toc168589363 \h </w:instrText>
            </w:r>
            <w:r w:rsidR="00456F21">
              <w:rPr>
                <w:noProof/>
                <w:webHidden/>
              </w:rPr>
            </w:r>
            <w:r w:rsidR="00456F21">
              <w:rPr>
                <w:noProof/>
                <w:webHidden/>
              </w:rPr>
              <w:fldChar w:fldCharType="separate"/>
            </w:r>
            <w:r w:rsidR="00136BE9">
              <w:rPr>
                <w:noProof/>
                <w:webHidden/>
              </w:rPr>
              <w:t>34</w:t>
            </w:r>
            <w:r w:rsidR="00456F21">
              <w:rPr>
                <w:noProof/>
                <w:webHidden/>
              </w:rPr>
              <w:fldChar w:fldCharType="end"/>
            </w:r>
          </w:hyperlink>
        </w:p>
        <w:p w14:paraId="4B9C613E" w14:textId="0F6EE1E2" w:rsidR="00456F21" w:rsidRDefault="007E7FF4">
          <w:pPr>
            <w:pStyle w:val="Sumrio3"/>
            <w:rPr>
              <w:rFonts w:asciiTheme="minorHAnsi" w:eastAsiaTheme="minorEastAsia" w:hAnsiTheme="minorHAnsi" w:cstheme="minorBidi"/>
              <w:noProof/>
              <w:color w:val="auto"/>
              <w:sz w:val="22"/>
              <w:szCs w:val="22"/>
              <w:lang w:eastAsia="pt-BR"/>
            </w:rPr>
          </w:pPr>
          <w:hyperlink w:anchor="_Toc168589364" w:history="1">
            <w:r w:rsidR="00456F21" w:rsidRPr="00DB0FF1">
              <w:rPr>
                <w:rStyle w:val="Hyperlink"/>
                <w:noProof/>
              </w:rPr>
              <w:t>3.10.8</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Matriz de disciplinas equivalentes</w:t>
            </w:r>
            <w:r w:rsidR="00456F21">
              <w:rPr>
                <w:noProof/>
                <w:webHidden/>
              </w:rPr>
              <w:tab/>
            </w:r>
            <w:r w:rsidR="00456F21">
              <w:rPr>
                <w:noProof/>
                <w:webHidden/>
              </w:rPr>
              <w:fldChar w:fldCharType="begin"/>
            </w:r>
            <w:r w:rsidR="00456F21">
              <w:rPr>
                <w:noProof/>
                <w:webHidden/>
              </w:rPr>
              <w:instrText xml:space="preserve"> PAGEREF _Toc168589364 \h </w:instrText>
            </w:r>
            <w:r w:rsidR="00456F21">
              <w:rPr>
                <w:noProof/>
                <w:webHidden/>
              </w:rPr>
            </w:r>
            <w:r w:rsidR="00456F21">
              <w:rPr>
                <w:noProof/>
                <w:webHidden/>
              </w:rPr>
              <w:fldChar w:fldCharType="separate"/>
            </w:r>
            <w:r w:rsidR="00136BE9">
              <w:rPr>
                <w:noProof/>
                <w:webHidden/>
              </w:rPr>
              <w:t>34</w:t>
            </w:r>
            <w:r w:rsidR="00456F21">
              <w:rPr>
                <w:noProof/>
                <w:webHidden/>
              </w:rPr>
              <w:fldChar w:fldCharType="end"/>
            </w:r>
          </w:hyperlink>
        </w:p>
        <w:p w14:paraId="494B6077" w14:textId="402679C3" w:rsidR="00456F21" w:rsidRDefault="007E7FF4">
          <w:pPr>
            <w:pStyle w:val="Sumrio3"/>
            <w:rPr>
              <w:rFonts w:asciiTheme="minorHAnsi" w:eastAsiaTheme="minorEastAsia" w:hAnsiTheme="minorHAnsi" w:cstheme="minorBidi"/>
              <w:noProof/>
              <w:color w:val="auto"/>
              <w:sz w:val="22"/>
              <w:szCs w:val="22"/>
              <w:lang w:eastAsia="pt-BR"/>
            </w:rPr>
          </w:pPr>
          <w:hyperlink w:anchor="_Toc168589365" w:history="1">
            <w:r w:rsidR="00456F21" w:rsidRPr="00DB0FF1">
              <w:rPr>
                <w:rStyle w:val="Hyperlink"/>
                <w:noProof/>
              </w:rPr>
              <w:t>3.10.9</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Matriz de componentes curriculares a distância (se houver)</w:t>
            </w:r>
            <w:r w:rsidR="00456F21">
              <w:rPr>
                <w:noProof/>
                <w:webHidden/>
              </w:rPr>
              <w:tab/>
            </w:r>
            <w:r w:rsidR="00456F21">
              <w:rPr>
                <w:noProof/>
                <w:webHidden/>
              </w:rPr>
              <w:fldChar w:fldCharType="begin"/>
            </w:r>
            <w:r w:rsidR="00456F21">
              <w:rPr>
                <w:noProof/>
                <w:webHidden/>
              </w:rPr>
              <w:instrText xml:space="preserve"> PAGEREF _Toc168589365 \h </w:instrText>
            </w:r>
            <w:r w:rsidR="00456F21">
              <w:rPr>
                <w:noProof/>
                <w:webHidden/>
              </w:rPr>
            </w:r>
            <w:r w:rsidR="00456F21">
              <w:rPr>
                <w:noProof/>
                <w:webHidden/>
              </w:rPr>
              <w:fldChar w:fldCharType="separate"/>
            </w:r>
            <w:r w:rsidR="00136BE9">
              <w:rPr>
                <w:noProof/>
                <w:webHidden/>
              </w:rPr>
              <w:t>34</w:t>
            </w:r>
            <w:r w:rsidR="00456F21">
              <w:rPr>
                <w:noProof/>
                <w:webHidden/>
              </w:rPr>
              <w:fldChar w:fldCharType="end"/>
            </w:r>
          </w:hyperlink>
        </w:p>
        <w:p w14:paraId="6BC08002" w14:textId="44A56FE2" w:rsidR="00456F21" w:rsidRDefault="007E7FF4">
          <w:pPr>
            <w:pStyle w:val="Sumrio3"/>
            <w:rPr>
              <w:rFonts w:asciiTheme="minorHAnsi" w:eastAsiaTheme="minorEastAsia" w:hAnsiTheme="minorHAnsi" w:cstheme="minorBidi"/>
              <w:noProof/>
              <w:color w:val="auto"/>
              <w:sz w:val="22"/>
              <w:szCs w:val="22"/>
              <w:lang w:eastAsia="pt-BR"/>
            </w:rPr>
          </w:pPr>
          <w:hyperlink w:anchor="_Toc168589366" w:history="1">
            <w:r w:rsidR="00456F21" w:rsidRPr="00DB0FF1">
              <w:rPr>
                <w:rStyle w:val="Hyperlink"/>
                <w:noProof/>
              </w:rPr>
              <w:t>3.10.10</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Conteúdos Curriculares</w:t>
            </w:r>
            <w:r w:rsidR="00456F21">
              <w:rPr>
                <w:noProof/>
                <w:webHidden/>
              </w:rPr>
              <w:tab/>
            </w:r>
            <w:r w:rsidR="00456F21">
              <w:rPr>
                <w:noProof/>
                <w:webHidden/>
              </w:rPr>
              <w:fldChar w:fldCharType="begin"/>
            </w:r>
            <w:r w:rsidR="00456F21">
              <w:rPr>
                <w:noProof/>
                <w:webHidden/>
              </w:rPr>
              <w:instrText xml:space="preserve"> PAGEREF _Toc168589366 \h </w:instrText>
            </w:r>
            <w:r w:rsidR="00456F21">
              <w:rPr>
                <w:noProof/>
                <w:webHidden/>
              </w:rPr>
            </w:r>
            <w:r w:rsidR="00456F21">
              <w:rPr>
                <w:noProof/>
                <w:webHidden/>
              </w:rPr>
              <w:fldChar w:fldCharType="separate"/>
            </w:r>
            <w:r w:rsidR="00136BE9">
              <w:rPr>
                <w:noProof/>
                <w:webHidden/>
              </w:rPr>
              <w:t>35</w:t>
            </w:r>
            <w:r w:rsidR="00456F21">
              <w:rPr>
                <w:noProof/>
                <w:webHidden/>
              </w:rPr>
              <w:fldChar w:fldCharType="end"/>
            </w:r>
          </w:hyperlink>
        </w:p>
        <w:p w14:paraId="52FBB134" w14:textId="44195200" w:rsidR="00456F21" w:rsidRDefault="007E7FF4">
          <w:pPr>
            <w:pStyle w:val="Sumrio3"/>
            <w:rPr>
              <w:rFonts w:asciiTheme="minorHAnsi" w:eastAsiaTheme="minorEastAsia" w:hAnsiTheme="minorHAnsi" w:cstheme="minorBidi"/>
              <w:noProof/>
              <w:color w:val="auto"/>
              <w:sz w:val="22"/>
              <w:szCs w:val="22"/>
              <w:lang w:eastAsia="pt-BR"/>
            </w:rPr>
          </w:pPr>
          <w:hyperlink w:anchor="_Toc168589367" w:history="1">
            <w:r w:rsidR="00456F21" w:rsidRPr="00DB0FF1">
              <w:rPr>
                <w:rStyle w:val="Hyperlink"/>
                <w:noProof/>
              </w:rPr>
              <w:t>3.10.11</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Prática profissional</w:t>
            </w:r>
            <w:r w:rsidR="00456F21">
              <w:rPr>
                <w:noProof/>
                <w:webHidden/>
              </w:rPr>
              <w:tab/>
            </w:r>
            <w:r w:rsidR="00456F21">
              <w:rPr>
                <w:noProof/>
                <w:webHidden/>
              </w:rPr>
              <w:fldChar w:fldCharType="begin"/>
            </w:r>
            <w:r w:rsidR="00456F21">
              <w:rPr>
                <w:noProof/>
                <w:webHidden/>
              </w:rPr>
              <w:instrText xml:space="preserve"> PAGEREF _Toc168589367 \h </w:instrText>
            </w:r>
            <w:r w:rsidR="00456F21">
              <w:rPr>
                <w:noProof/>
                <w:webHidden/>
              </w:rPr>
            </w:r>
            <w:r w:rsidR="00456F21">
              <w:rPr>
                <w:noProof/>
                <w:webHidden/>
              </w:rPr>
              <w:fldChar w:fldCharType="separate"/>
            </w:r>
            <w:r w:rsidR="00136BE9">
              <w:rPr>
                <w:noProof/>
                <w:webHidden/>
              </w:rPr>
              <w:t>36</w:t>
            </w:r>
            <w:r w:rsidR="00456F21">
              <w:rPr>
                <w:noProof/>
                <w:webHidden/>
              </w:rPr>
              <w:fldChar w:fldCharType="end"/>
            </w:r>
          </w:hyperlink>
        </w:p>
        <w:p w14:paraId="1CCA0810" w14:textId="2C5CD918" w:rsidR="00456F21" w:rsidRDefault="007E7FF4">
          <w:pPr>
            <w:pStyle w:val="Sumrio3"/>
            <w:rPr>
              <w:rFonts w:asciiTheme="minorHAnsi" w:eastAsiaTheme="minorEastAsia" w:hAnsiTheme="minorHAnsi" w:cstheme="minorBidi"/>
              <w:noProof/>
              <w:color w:val="auto"/>
              <w:sz w:val="22"/>
              <w:szCs w:val="22"/>
              <w:lang w:eastAsia="pt-BR"/>
            </w:rPr>
          </w:pPr>
          <w:hyperlink w:anchor="_Toc168589368" w:history="1">
            <w:r w:rsidR="00456F21" w:rsidRPr="00DB0FF1">
              <w:rPr>
                <w:rStyle w:val="Hyperlink"/>
                <w:noProof/>
              </w:rPr>
              <w:t>3.10.12</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Atividades Complementares</w:t>
            </w:r>
            <w:r w:rsidR="00456F21">
              <w:rPr>
                <w:noProof/>
                <w:webHidden/>
              </w:rPr>
              <w:tab/>
            </w:r>
            <w:r w:rsidR="00456F21">
              <w:rPr>
                <w:noProof/>
                <w:webHidden/>
              </w:rPr>
              <w:fldChar w:fldCharType="begin"/>
            </w:r>
            <w:r w:rsidR="00456F21">
              <w:rPr>
                <w:noProof/>
                <w:webHidden/>
              </w:rPr>
              <w:instrText xml:space="preserve"> PAGEREF _Toc168589368 \h </w:instrText>
            </w:r>
            <w:r w:rsidR="00456F21">
              <w:rPr>
                <w:noProof/>
                <w:webHidden/>
              </w:rPr>
            </w:r>
            <w:r w:rsidR="00456F21">
              <w:rPr>
                <w:noProof/>
                <w:webHidden/>
              </w:rPr>
              <w:fldChar w:fldCharType="separate"/>
            </w:r>
            <w:r w:rsidR="00136BE9">
              <w:rPr>
                <w:noProof/>
                <w:webHidden/>
              </w:rPr>
              <w:t>37</w:t>
            </w:r>
            <w:r w:rsidR="00456F21">
              <w:rPr>
                <w:noProof/>
                <w:webHidden/>
              </w:rPr>
              <w:fldChar w:fldCharType="end"/>
            </w:r>
          </w:hyperlink>
        </w:p>
        <w:p w14:paraId="0DA3FE12" w14:textId="247180AE" w:rsidR="00456F21" w:rsidRDefault="007E7FF4">
          <w:pPr>
            <w:pStyle w:val="Sumrio3"/>
            <w:rPr>
              <w:rFonts w:asciiTheme="minorHAnsi" w:eastAsiaTheme="minorEastAsia" w:hAnsiTheme="minorHAnsi" w:cstheme="minorBidi"/>
              <w:noProof/>
              <w:color w:val="auto"/>
              <w:sz w:val="22"/>
              <w:szCs w:val="22"/>
              <w:lang w:eastAsia="pt-BR"/>
            </w:rPr>
          </w:pPr>
          <w:hyperlink w:anchor="_Toc168589369" w:history="1">
            <w:r w:rsidR="00456F21" w:rsidRPr="00DB0FF1">
              <w:rPr>
                <w:rStyle w:val="Hyperlink"/>
                <w:noProof/>
              </w:rPr>
              <w:t>3.10.13</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Trabalho de Conclusão de Curso</w:t>
            </w:r>
            <w:r w:rsidR="00456F21">
              <w:rPr>
                <w:noProof/>
                <w:webHidden/>
              </w:rPr>
              <w:tab/>
            </w:r>
            <w:r w:rsidR="00456F21">
              <w:rPr>
                <w:noProof/>
                <w:webHidden/>
              </w:rPr>
              <w:fldChar w:fldCharType="begin"/>
            </w:r>
            <w:r w:rsidR="00456F21">
              <w:rPr>
                <w:noProof/>
                <w:webHidden/>
              </w:rPr>
              <w:instrText xml:space="preserve"> PAGEREF _Toc168589369 \h </w:instrText>
            </w:r>
            <w:r w:rsidR="00456F21">
              <w:rPr>
                <w:noProof/>
                <w:webHidden/>
              </w:rPr>
            </w:r>
            <w:r w:rsidR="00456F21">
              <w:rPr>
                <w:noProof/>
                <w:webHidden/>
              </w:rPr>
              <w:fldChar w:fldCharType="separate"/>
            </w:r>
            <w:r w:rsidR="00136BE9">
              <w:rPr>
                <w:noProof/>
                <w:webHidden/>
              </w:rPr>
              <w:t>37</w:t>
            </w:r>
            <w:r w:rsidR="00456F21">
              <w:rPr>
                <w:noProof/>
                <w:webHidden/>
              </w:rPr>
              <w:fldChar w:fldCharType="end"/>
            </w:r>
          </w:hyperlink>
        </w:p>
        <w:p w14:paraId="6756AB1D" w14:textId="275D7024" w:rsidR="00456F21" w:rsidRDefault="007E7FF4">
          <w:pPr>
            <w:pStyle w:val="Sumrio2"/>
            <w:tabs>
              <w:tab w:val="left" w:pos="1100"/>
              <w:tab w:val="right" w:leader="dot" w:pos="9061"/>
            </w:tabs>
            <w:rPr>
              <w:rFonts w:asciiTheme="minorHAnsi" w:eastAsiaTheme="minorEastAsia" w:hAnsiTheme="minorHAnsi" w:cstheme="minorBidi"/>
              <w:noProof/>
              <w:color w:val="auto"/>
              <w:sz w:val="22"/>
              <w:szCs w:val="22"/>
              <w:lang w:eastAsia="pt-BR"/>
            </w:rPr>
          </w:pPr>
          <w:hyperlink w:anchor="_Toc168589370" w:history="1">
            <w:r w:rsidR="00456F21" w:rsidRPr="00DB0FF1">
              <w:rPr>
                <w:rStyle w:val="Hyperlink"/>
                <w:noProof/>
              </w:rPr>
              <w:t>3.11</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Metodologia</w:t>
            </w:r>
            <w:r w:rsidR="00456F21">
              <w:rPr>
                <w:noProof/>
                <w:webHidden/>
              </w:rPr>
              <w:tab/>
            </w:r>
            <w:r w:rsidR="00456F21">
              <w:rPr>
                <w:noProof/>
                <w:webHidden/>
              </w:rPr>
              <w:fldChar w:fldCharType="begin"/>
            </w:r>
            <w:r w:rsidR="00456F21">
              <w:rPr>
                <w:noProof/>
                <w:webHidden/>
              </w:rPr>
              <w:instrText xml:space="preserve"> PAGEREF _Toc168589370 \h </w:instrText>
            </w:r>
            <w:r w:rsidR="00456F21">
              <w:rPr>
                <w:noProof/>
                <w:webHidden/>
              </w:rPr>
            </w:r>
            <w:r w:rsidR="00456F21">
              <w:rPr>
                <w:noProof/>
                <w:webHidden/>
              </w:rPr>
              <w:fldChar w:fldCharType="separate"/>
            </w:r>
            <w:r w:rsidR="00136BE9">
              <w:rPr>
                <w:noProof/>
                <w:webHidden/>
              </w:rPr>
              <w:t>38</w:t>
            </w:r>
            <w:r w:rsidR="00456F21">
              <w:rPr>
                <w:noProof/>
                <w:webHidden/>
              </w:rPr>
              <w:fldChar w:fldCharType="end"/>
            </w:r>
          </w:hyperlink>
        </w:p>
        <w:p w14:paraId="02EF68AE" w14:textId="168977B8" w:rsidR="00456F21" w:rsidRDefault="007E7FF4">
          <w:pPr>
            <w:pStyle w:val="Sumrio2"/>
            <w:tabs>
              <w:tab w:val="left" w:pos="1100"/>
              <w:tab w:val="right" w:leader="dot" w:pos="9061"/>
            </w:tabs>
            <w:rPr>
              <w:rFonts w:asciiTheme="minorHAnsi" w:eastAsiaTheme="minorEastAsia" w:hAnsiTheme="minorHAnsi" w:cstheme="minorBidi"/>
              <w:noProof/>
              <w:color w:val="auto"/>
              <w:sz w:val="22"/>
              <w:szCs w:val="22"/>
              <w:lang w:eastAsia="pt-BR"/>
            </w:rPr>
          </w:pPr>
          <w:hyperlink w:anchor="_Toc168589371" w:history="1">
            <w:r w:rsidR="00456F21" w:rsidRPr="00DB0FF1">
              <w:rPr>
                <w:rStyle w:val="Hyperlink"/>
                <w:noProof/>
              </w:rPr>
              <w:t>3.12</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Critérios para validação de conhecimentos e experiências profissionais anteriores</w:t>
            </w:r>
            <w:r w:rsidR="00456F21">
              <w:rPr>
                <w:noProof/>
                <w:webHidden/>
              </w:rPr>
              <w:tab/>
            </w:r>
            <w:r w:rsidR="00456F21">
              <w:rPr>
                <w:noProof/>
                <w:webHidden/>
              </w:rPr>
              <w:fldChar w:fldCharType="begin"/>
            </w:r>
            <w:r w:rsidR="00456F21">
              <w:rPr>
                <w:noProof/>
                <w:webHidden/>
              </w:rPr>
              <w:instrText xml:space="preserve"> PAGEREF _Toc168589371 \h </w:instrText>
            </w:r>
            <w:r w:rsidR="00456F21">
              <w:rPr>
                <w:noProof/>
                <w:webHidden/>
              </w:rPr>
            </w:r>
            <w:r w:rsidR="00456F21">
              <w:rPr>
                <w:noProof/>
                <w:webHidden/>
              </w:rPr>
              <w:fldChar w:fldCharType="separate"/>
            </w:r>
            <w:r w:rsidR="00136BE9">
              <w:rPr>
                <w:noProof/>
                <w:webHidden/>
              </w:rPr>
              <w:t>38</w:t>
            </w:r>
            <w:r w:rsidR="00456F21">
              <w:rPr>
                <w:noProof/>
                <w:webHidden/>
              </w:rPr>
              <w:fldChar w:fldCharType="end"/>
            </w:r>
          </w:hyperlink>
        </w:p>
        <w:p w14:paraId="358F9954" w14:textId="6C77867B" w:rsidR="00456F21" w:rsidRDefault="007E7FF4">
          <w:pPr>
            <w:pStyle w:val="Sumrio2"/>
            <w:tabs>
              <w:tab w:val="left" w:pos="1100"/>
              <w:tab w:val="right" w:leader="dot" w:pos="9061"/>
            </w:tabs>
            <w:rPr>
              <w:rFonts w:asciiTheme="minorHAnsi" w:eastAsiaTheme="minorEastAsia" w:hAnsiTheme="minorHAnsi" w:cstheme="minorBidi"/>
              <w:noProof/>
              <w:color w:val="auto"/>
              <w:sz w:val="22"/>
              <w:szCs w:val="22"/>
              <w:lang w:eastAsia="pt-BR"/>
            </w:rPr>
          </w:pPr>
          <w:hyperlink w:anchor="_Toc168589372" w:history="1">
            <w:r w:rsidR="00456F21" w:rsidRPr="00DB0FF1">
              <w:rPr>
                <w:rStyle w:val="Hyperlink"/>
                <w:noProof/>
              </w:rPr>
              <w:t>3.13</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Política de formação integral do(a) estudante</w:t>
            </w:r>
            <w:r w:rsidR="00456F21">
              <w:rPr>
                <w:noProof/>
                <w:webHidden/>
              </w:rPr>
              <w:tab/>
            </w:r>
            <w:r w:rsidR="00456F21">
              <w:rPr>
                <w:noProof/>
                <w:webHidden/>
              </w:rPr>
              <w:fldChar w:fldCharType="begin"/>
            </w:r>
            <w:r w:rsidR="00456F21">
              <w:rPr>
                <w:noProof/>
                <w:webHidden/>
              </w:rPr>
              <w:instrText xml:space="preserve"> PAGEREF _Toc168589372 \h </w:instrText>
            </w:r>
            <w:r w:rsidR="00456F21">
              <w:rPr>
                <w:noProof/>
                <w:webHidden/>
              </w:rPr>
            </w:r>
            <w:r w:rsidR="00456F21">
              <w:rPr>
                <w:noProof/>
                <w:webHidden/>
              </w:rPr>
              <w:fldChar w:fldCharType="separate"/>
            </w:r>
            <w:r w:rsidR="00136BE9">
              <w:rPr>
                <w:noProof/>
                <w:webHidden/>
              </w:rPr>
              <w:t>38</w:t>
            </w:r>
            <w:r w:rsidR="00456F21">
              <w:rPr>
                <w:noProof/>
                <w:webHidden/>
              </w:rPr>
              <w:fldChar w:fldCharType="end"/>
            </w:r>
          </w:hyperlink>
        </w:p>
        <w:p w14:paraId="60F9F53F" w14:textId="02075E64" w:rsidR="00456F21" w:rsidRDefault="007E7FF4">
          <w:pPr>
            <w:pStyle w:val="Sumrio2"/>
            <w:tabs>
              <w:tab w:val="left" w:pos="1100"/>
              <w:tab w:val="right" w:leader="dot" w:pos="9061"/>
            </w:tabs>
            <w:rPr>
              <w:rFonts w:asciiTheme="minorHAnsi" w:eastAsiaTheme="minorEastAsia" w:hAnsiTheme="minorHAnsi" w:cstheme="minorBidi"/>
              <w:noProof/>
              <w:color w:val="auto"/>
              <w:sz w:val="22"/>
              <w:szCs w:val="22"/>
              <w:lang w:eastAsia="pt-BR"/>
            </w:rPr>
          </w:pPr>
          <w:hyperlink w:anchor="_Toc168589373" w:history="1">
            <w:r w:rsidR="00456F21" w:rsidRPr="00DB0FF1">
              <w:rPr>
                <w:rStyle w:val="Hyperlink"/>
                <w:noProof/>
              </w:rPr>
              <w:t>3.14</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Políticas de Inclusão e Acessibilidade do(a) Estudante com Necessidades Educacionais Específicas</w:t>
            </w:r>
            <w:r w:rsidR="00456F21">
              <w:rPr>
                <w:noProof/>
                <w:webHidden/>
              </w:rPr>
              <w:tab/>
            </w:r>
            <w:r w:rsidR="00456F21">
              <w:rPr>
                <w:noProof/>
                <w:webHidden/>
              </w:rPr>
              <w:fldChar w:fldCharType="begin"/>
            </w:r>
            <w:r w:rsidR="00456F21">
              <w:rPr>
                <w:noProof/>
                <w:webHidden/>
              </w:rPr>
              <w:instrText xml:space="preserve"> PAGEREF _Toc168589373 \h </w:instrText>
            </w:r>
            <w:r w:rsidR="00456F21">
              <w:rPr>
                <w:noProof/>
                <w:webHidden/>
              </w:rPr>
            </w:r>
            <w:r w:rsidR="00456F21">
              <w:rPr>
                <w:noProof/>
                <w:webHidden/>
              </w:rPr>
              <w:fldChar w:fldCharType="separate"/>
            </w:r>
            <w:r w:rsidR="00136BE9">
              <w:rPr>
                <w:noProof/>
                <w:webHidden/>
              </w:rPr>
              <w:t>39</w:t>
            </w:r>
            <w:r w:rsidR="00456F21">
              <w:rPr>
                <w:noProof/>
                <w:webHidden/>
              </w:rPr>
              <w:fldChar w:fldCharType="end"/>
            </w:r>
          </w:hyperlink>
        </w:p>
        <w:p w14:paraId="70425889" w14:textId="39A839EB" w:rsidR="00456F21" w:rsidRDefault="007E7FF4">
          <w:pPr>
            <w:pStyle w:val="Sumrio2"/>
            <w:tabs>
              <w:tab w:val="left" w:pos="1100"/>
              <w:tab w:val="right" w:leader="dot" w:pos="9061"/>
            </w:tabs>
            <w:rPr>
              <w:rFonts w:asciiTheme="minorHAnsi" w:eastAsiaTheme="minorEastAsia" w:hAnsiTheme="minorHAnsi" w:cstheme="minorBidi"/>
              <w:noProof/>
              <w:color w:val="auto"/>
              <w:sz w:val="22"/>
              <w:szCs w:val="22"/>
              <w:lang w:eastAsia="pt-BR"/>
            </w:rPr>
          </w:pPr>
          <w:hyperlink w:anchor="_Toc168589374" w:history="1">
            <w:r w:rsidR="00456F21" w:rsidRPr="00DB0FF1">
              <w:rPr>
                <w:rStyle w:val="Hyperlink"/>
                <w:noProof/>
              </w:rPr>
              <w:t>3.15</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Políticas de apoio ao(à) estudante</w:t>
            </w:r>
            <w:r w:rsidR="00456F21">
              <w:rPr>
                <w:noProof/>
                <w:webHidden/>
              </w:rPr>
              <w:tab/>
            </w:r>
            <w:r w:rsidR="00456F21">
              <w:rPr>
                <w:noProof/>
                <w:webHidden/>
              </w:rPr>
              <w:fldChar w:fldCharType="begin"/>
            </w:r>
            <w:r w:rsidR="00456F21">
              <w:rPr>
                <w:noProof/>
                <w:webHidden/>
              </w:rPr>
              <w:instrText xml:space="preserve"> PAGEREF _Toc168589374 \h </w:instrText>
            </w:r>
            <w:r w:rsidR="00456F21">
              <w:rPr>
                <w:noProof/>
                <w:webHidden/>
              </w:rPr>
            </w:r>
            <w:r w:rsidR="00456F21">
              <w:rPr>
                <w:noProof/>
                <w:webHidden/>
              </w:rPr>
              <w:fldChar w:fldCharType="separate"/>
            </w:r>
            <w:r w:rsidR="00136BE9">
              <w:rPr>
                <w:noProof/>
                <w:webHidden/>
              </w:rPr>
              <w:t>40</w:t>
            </w:r>
            <w:r w:rsidR="00456F21">
              <w:rPr>
                <w:noProof/>
                <w:webHidden/>
              </w:rPr>
              <w:fldChar w:fldCharType="end"/>
            </w:r>
          </w:hyperlink>
        </w:p>
        <w:p w14:paraId="3C4B7A21" w14:textId="19C273BE" w:rsidR="00456F21" w:rsidRDefault="007E7FF4">
          <w:pPr>
            <w:pStyle w:val="Sumrio2"/>
            <w:tabs>
              <w:tab w:val="left" w:pos="1100"/>
              <w:tab w:val="right" w:leader="dot" w:pos="9061"/>
            </w:tabs>
            <w:rPr>
              <w:rFonts w:asciiTheme="minorHAnsi" w:eastAsiaTheme="minorEastAsia" w:hAnsiTheme="minorHAnsi" w:cstheme="minorBidi"/>
              <w:noProof/>
              <w:color w:val="auto"/>
              <w:sz w:val="22"/>
              <w:szCs w:val="22"/>
              <w:lang w:eastAsia="pt-BR"/>
            </w:rPr>
          </w:pPr>
          <w:hyperlink w:anchor="_Toc168589375" w:history="1">
            <w:r w:rsidR="00456F21" w:rsidRPr="00DB0FF1">
              <w:rPr>
                <w:rStyle w:val="Hyperlink"/>
                <w:noProof/>
              </w:rPr>
              <w:t>3.16</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Curricularização da extensão e da pesquisa</w:t>
            </w:r>
            <w:r w:rsidR="00456F21">
              <w:rPr>
                <w:noProof/>
                <w:webHidden/>
              </w:rPr>
              <w:tab/>
            </w:r>
            <w:r w:rsidR="00456F21">
              <w:rPr>
                <w:noProof/>
                <w:webHidden/>
              </w:rPr>
              <w:fldChar w:fldCharType="begin"/>
            </w:r>
            <w:r w:rsidR="00456F21">
              <w:rPr>
                <w:noProof/>
                <w:webHidden/>
              </w:rPr>
              <w:instrText xml:space="preserve"> PAGEREF _Toc168589375 \h </w:instrText>
            </w:r>
            <w:r w:rsidR="00456F21">
              <w:rPr>
                <w:noProof/>
                <w:webHidden/>
              </w:rPr>
            </w:r>
            <w:r w:rsidR="00456F21">
              <w:rPr>
                <w:noProof/>
                <w:webHidden/>
              </w:rPr>
              <w:fldChar w:fldCharType="separate"/>
            </w:r>
            <w:r w:rsidR="00136BE9">
              <w:rPr>
                <w:noProof/>
                <w:webHidden/>
              </w:rPr>
              <w:t>41</w:t>
            </w:r>
            <w:r w:rsidR="00456F21">
              <w:rPr>
                <w:noProof/>
                <w:webHidden/>
              </w:rPr>
              <w:fldChar w:fldCharType="end"/>
            </w:r>
          </w:hyperlink>
        </w:p>
        <w:p w14:paraId="36990F4B" w14:textId="2EC25E0C" w:rsidR="00456F21" w:rsidRDefault="007E7FF4">
          <w:pPr>
            <w:pStyle w:val="Sumrio2"/>
            <w:tabs>
              <w:tab w:val="left" w:pos="1100"/>
              <w:tab w:val="right" w:leader="dot" w:pos="9061"/>
            </w:tabs>
            <w:rPr>
              <w:rFonts w:asciiTheme="minorHAnsi" w:eastAsiaTheme="minorEastAsia" w:hAnsiTheme="minorHAnsi" w:cstheme="minorBidi"/>
              <w:noProof/>
              <w:color w:val="auto"/>
              <w:sz w:val="22"/>
              <w:szCs w:val="22"/>
              <w:lang w:eastAsia="pt-BR"/>
            </w:rPr>
          </w:pPr>
          <w:hyperlink w:anchor="_Toc168589376" w:history="1">
            <w:r w:rsidR="00456F21" w:rsidRPr="00DB0FF1">
              <w:rPr>
                <w:rStyle w:val="Hyperlink"/>
                <w:noProof/>
              </w:rPr>
              <w:t>3.17</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Gestão do curso e os processos de avaliação interna e externa</w:t>
            </w:r>
            <w:r w:rsidR="00456F21">
              <w:rPr>
                <w:noProof/>
                <w:webHidden/>
              </w:rPr>
              <w:tab/>
            </w:r>
            <w:r w:rsidR="00456F21">
              <w:rPr>
                <w:noProof/>
                <w:webHidden/>
              </w:rPr>
              <w:fldChar w:fldCharType="begin"/>
            </w:r>
            <w:r w:rsidR="00456F21">
              <w:rPr>
                <w:noProof/>
                <w:webHidden/>
              </w:rPr>
              <w:instrText xml:space="preserve"> PAGEREF _Toc168589376 \h </w:instrText>
            </w:r>
            <w:r w:rsidR="00456F21">
              <w:rPr>
                <w:noProof/>
                <w:webHidden/>
              </w:rPr>
            </w:r>
            <w:r w:rsidR="00456F21">
              <w:rPr>
                <w:noProof/>
                <w:webHidden/>
              </w:rPr>
              <w:fldChar w:fldCharType="separate"/>
            </w:r>
            <w:r w:rsidR="00136BE9">
              <w:rPr>
                <w:noProof/>
                <w:webHidden/>
              </w:rPr>
              <w:t>41</w:t>
            </w:r>
            <w:r w:rsidR="00456F21">
              <w:rPr>
                <w:noProof/>
                <w:webHidden/>
              </w:rPr>
              <w:fldChar w:fldCharType="end"/>
            </w:r>
          </w:hyperlink>
        </w:p>
        <w:p w14:paraId="28EC78C7" w14:textId="730F9D94" w:rsidR="00456F21" w:rsidRDefault="007E7FF4">
          <w:pPr>
            <w:pStyle w:val="Sumrio2"/>
            <w:tabs>
              <w:tab w:val="left" w:pos="1100"/>
              <w:tab w:val="right" w:leader="dot" w:pos="9061"/>
            </w:tabs>
            <w:rPr>
              <w:rFonts w:asciiTheme="minorHAnsi" w:eastAsiaTheme="minorEastAsia" w:hAnsiTheme="minorHAnsi" w:cstheme="minorBidi"/>
              <w:noProof/>
              <w:color w:val="auto"/>
              <w:sz w:val="22"/>
              <w:szCs w:val="22"/>
              <w:lang w:eastAsia="pt-BR"/>
            </w:rPr>
          </w:pPr>
          <w:hyperlink w:anchor="_Toc168589377" w:history="1">
            <w:r w:rsidR="00456F21" w:rsidRPr="00DB0FF1">
              <w:rPr>
                <w:rStyle w:val="Hyperlink"/>
                <w:noProof/>
              </w:rPr>
              <w:t>3.18</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Funcionamento das instâncias de deliberação e discussão</w:t>
            </w:r>
            <w:r w:rsidR="00456F21">
              <w:rPr>
                <w:noProof/>
                <w:webHidden/>
              </w:rPr>
              <w:tab/>
            </w:r>
            <w:r w:rsidR="00456F21">
              <w:rPr>
                <w:noProof/>
                <w:webHidden/>
              </w:rPr>
              <w:fldChar w:fldCharType="begin"/>
            </w:r>
            <w:r w:rsidR="00456F21">
              <w:rPr>
                <w:noProof/>
                <w:webHidden/>
              </w:rPr>
              <w:instrText xml:space="preserve"> PAGEREF _Toc168589377 \h </w:instrText>
            </w:r>
            <w:r w:rsidR="00456F21">
              <w:rPr>
                <w:noProof/>
                <w:webHidden/>
              </w:rPr>
            </w:r>
            <w:r w:rsidR="00456F21">
              <w:rPr>
                <w:noProof/>
                <w:webHidden/>
              </w:rPr>
              <w:fldChar w:fldCharType="separate"/>
            </w:r>
            <w:r w:rsidR="00136BE9">
              <w:rPr>
                <w:noProof/>
                <w:webHidden/>
              </w:rPr>
              <w:t>41</w:t>
            </w:r>
            <w:r w:rsidR="00456F21">
              <w:rPr>
                <w:noProof/>
                <w:webHidden/>
              </w:rPr>
              <w:fldChar w:fldCharType="end"/>
            </w:r>
          </w:hyperlink>
        </w:p>
        <w:p w14:paraId="12E23D8B" w14:textId="2DA23E92" w:rsidR="00456F21" w:rsidRDefault="007E7FF4">
          <w:pPr>
            <w:pStyle w:val="Sumrio2"/>
            <w:tabs>
              <w:tab w:val="left" w:pos="1100"/>
              <w:tab w:val="right" w:leader="dot" w:pos="9061"/>
            </w:tabs>
            <w:rPr>
              <w:rFonts w:asciiTheme="minorHAnsi" w:eastAsiaTheme="minorEastAsia" w:hAnsiTheme="minorHAnsi" w:cstheme="minorBidi"/>
              <w:noProof/>
              <w:color w:val="auto"/>
              <w:sz w:val="22"/>
              <w:szCs w:val="22"/>
              <w:lang w:eastAsia="pt-BR"/>
            </w:rPr>
          </w:pPr>
          <w:hyperlink w:anchor="_Toc168589378" w:history="1">
            <w:r w:rsidR="00456F21" w:rsidRPr="00DB0FF1">
              <w:rPr>
                <w:rStyle w:val="Hyperlink"/>
                <w:noProof/>
              </w:rPr>
              <w:t>3.19</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Atividades de tutoria</w:t>
            </w:r>
            <w:r w:rsidR="00456F21">
              <w:rPr>
                <w:noProof/>
                <w:webHidden/>
              </w:rPr>
              <w:tab/>
            </w:r>
            <w:r w:rsidR="00456F21">
              <w:rPr>
                <w:noProof/>
                <w:webHidden/>
              </w:rPr>
              <w:fldChar w:fldCharType="begin"/>
            </w:r>
            <w:r w:rsidR="00456F21">
              <w:rPr>
                <w:noProof/>
                <w:webHidden/>
              </w:rPr>
              <w:instrText xml:space="preserve"> PAGEREF _Toc168589378 \h </w:instrText>
            </w:r>
            <w:r w:rsidR="00456F21">
              <w:rPr>
                <w:noProof/>
                <w:webHidden/>
              </w:rPr>
            </w:r>
            <w:r w:rsidR="00456F21">
              <w:rPr>
                <w:noProof/>
                <w:webHidden/>
              </w:rPr>
              <w:fldChar w:fldCharType="separate"/>
            </w:r>
            <w:r w:rsidR="00136BE9">
              <w:rPr>
                <w:noProof/>
                <w:webHidden/>
              </w:rPr>
              <w:t>42</w:t>
            </w:r>
            <w:r w:rsidR="00456F21">
              <w:rPr>
                <w:noProof/>
                <w:webHidden/>
              </w:rPr>
              <w:fldChar w:fldCharType="end"/>
            </w:r>
          </w:hyperlink>
        </w:p>
        <w:p w14:paraId="0C5FA968" w14:textId="7AB67EBF" w:rsidR="00456F21" w:rsidRDefault="007E7FF4">
          <w:pPr>
            <w:pStyle w:val="Sumrio2"/>
            <w:tabs>
              <w:tab w:val="left" w:pos="1100"/>
              <w:tab w:val="right" w:leader="dot" w:pos="9061"/>
            </w:tabs>
            <w:rPr>
              <w:rFonts w:asciiTheme="minorHAnsi" w:eastAsiaTheme="minorEastAsia" w:hAnsiTheme="minorHAnsi" w:cstheme="minorBidi"/>
              <w:noProof/>
              <w:color w:val="auto"/>
              <w:sz w:val="22"/>
              <w:szCs w:val="22"/>
              <w:lang w:eastAsia="pt-BR"/>
            </w:rPr>
          </w:pPr>
          <w:hyperlink w:anchor="_Toc168589379" w:history="1">
            <w:r w:rsidR="00456F21" w:rsidRPr="00DB0FF1">
              <w:rPr>
                <w:rStyle w:val="Hyperlink"/>
                <w:noProof/>
              </w:rPr>
              <w:t>3.20</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Tecnologias de Informação e Comunicação (TIC) nos processos de ensino e de aprendizagem</w:t>
            </w:r>
            <w:r w:rsidR="00456F21">
              <w:rPr>
                <w:noProof/>
                <w:webHidden/>
              </w:rPr>
              <w:tab/>
            </w:r>
            <w:r w:rsidR="00456F21">
              <w:rPr>
                <w:noProof/>
                <w:webHidden/>
              </w:rPr>
              <w:fldChar w:fldCharType="begin"/>
            </w:r>
            <w:r w:rsidR="00456F21">
              <w:rPr>
                <w:noProof/>
                <w:webHidden/>
              </w:rPr>
              <w:instrText xml:space="preserve"> PAGEREF _Toc168589379 \h </w:instrText>
            </w:r>
            <w:r w:rsidR="00456F21">
              <w:rPr>
                <w:noProof/>
                <w:webHidden/>
              </w:rPr>
            </w:r>
            <w:r w:rsidR="00456F21">
              <w:rPr>
                <w:noProof/>
                <w:webHidden/>
              </w:rPr>
              <w:fldChar w:fldCharType="separate"/>
            </w:r>
            <w:r w:rsidR="00136BE9">
              <w:rPr>
                <w:noProof/>
                <w:webHidden/>
              </w:rPr>
              <w:t>42</w:t>
            </w:r>
            <w:r w:rsidR="00456F21">
              <w:rPr>
                <w:noProof/>
                <w:webHidden/>
              </w:rPr>
              <w:fldChar w:fldCharType="end"/>
            </w:r>
          </w:hyperlink>
        </w:p>
        <w:p w14:paraId="4CF2BF31" w14:textId="3B84968A" w:rsidR="00456F21" w:rsidRDefault="007E7FF4">
          <w:pPr>
            <w:pStyle w:val="Sumrio2"/>
            <w:tabs>
              <w:tab w:val="left" w:pos="1100"/>
              <w:tab w:val="right" w:leader="dot" w:pos="9061"/>
            </w:tabs>
            <w:rPr>
              <w:rFonts w:asciiTheme="minorHAnsi" w:eastAsiaTheme="minorEastAsia" w:hAnsiTheme="minorHAnsi" w:cstheme="minorBidi"/>
              <w:noProof/>
              <w:color w:val="auto"/>
              <w:sz w:val="22"/>
              <w:szCs w:val="22"/>
              <w:lang w:eastAsia="pt-BR"/>
            </w:rPr>
          </w:pPr>
          <w:hyperlink w:anchor="_Toc168589380" w:history="1">
            <w:r w:rsidR="00456F21" w:rsidRPr="00DB0FF1">
              <w:rPr>
                <w:rStyle w:val="Hyperlink"/>
                <w:noProof/>
              </w:rPr>
              <w:t>3.21</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Ambiente Virtual de Aprendizagem (AVA)</w:t>
            </w:r>
            <w:r w:rsidR="00456F21">
              <w:rPr>
                <w:noProof/>
                <w:webHidden/>
              </w:rPr>
              <w:tab/>
            </w:r>
            <w:r w:rsidR="00456F21">
              <w:rPr>
                <w:noProof/>
                <w:webHidden/>
              </w:rPr>
              <w:fldChar w:fldCharType="begin"/>
            </w:r>
            <w:r w:rsidR="00456F21">
              <w:rPr>
                <w:noProof/>
                <w:webHidden/>
              </w:rPr>
              <w:instrText xml:space="preserve"> PAGEREF _Toc168589380 \h </w:instrText>
            </w:r>
            <w:r w:rsidR="00456F21">
              <w:rPr>
                <w:noProof/>
                <w:webHidden/>
              </w:rPr>
            </w:r>
            <w:r w:rsidR="00456F21">
              <w:rPr>
                <w:noProof/>
                <w:webHidden/>
              </w:rPr>
              <w:fldChar w:fldCharType="separate"/>
            </w:r>
            <w:r w:rsidR="00136BE9">
              <w:rPr>
                <w:noProof/>
                <w:webHidden/>
              </w:rPr>
              <w:t>42</w:t>
            </w:r>
            <w:r w:rsidR="00456F21">
              <w:rPr>
                <w:noProof/>
                <w:webHidden/>
              </w:rPr>
              <w:fldChar w:fldCharType="end"/>
            </w:r>
          </w:hyperlink>
        </w:p>
        <w:p w14:paraId="179D8E6C" w14:textId="76FD21BD" w:rsidR="00456F21" w:rsidRDefault="007E7FF4">
          <w:pPr>
            <w:pStyle w:val="Sumrio2"/>
            <w:tabs>
              <w:tab w:val="left" w:pos="1100"/>
              <w:tab w:val="right" w:leader="dot" w:pos="9061"/>
            </w:tabs>
            <w:rPr>
              <w:rFonts w:asciiTheme="minorHAnsi" w:eastAsiaTheme="minorEastAsia" w:hAnsiTheme="minorHAnsi" w:cstheme="minorBidi"/>
              <w:noProof/>
              <w:color w:val="auto"/>
              <w:sz w:val="22"/>
              <w:szCs w:val="22"/>
              <w:lang w:eastAsia="pt-BR"/>
            </w:rPr>
          </w:pPr>
          <w:hyperlink w:anchor="_Toc168589381" w:history="1">
            <w:r w:rsidR="00456F21" w:rsidRPr="00DB0FF1">
              <w:rPr>
                <w:rStyle w:val="Hyperlink"/>
                <w:noProof/>
              </w:rPr>
              <w:t>3.22</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Materiais didáticos</w:t>
            </w:r>
            <w:r w:rsidR="00456F21">
              <w:rPr>
                <w:noProof/>
                <w:webHidden/>
              </w:rPr>
              <w:tab/>
            </w:r>
            <w:r w:rsidR="00456F21">
              <w:rPr>
                <w:noProof/>
                <w:webHidden/>
              </w:rPr>
              <w:fldChar w:fldCharType="begin"/>
            </w:r>
            <w:r w:rsidR="00456F21">
              <w:rPr>
                <w:noProof/>
                <w:webHidden/>
              </w:rPr>
              <w:instrText xml:space="preserve"> PAGEREF _Toc168589381 \h </w:instrText>
            </w:r>
            <w:r w:rsidR="00456F21">
              <w:rPr>
                <w:noProof/>
                <w:webHidden/>
              </w:rPr>
            </w:r>
            <w:r w:rsidR="00456F21">
              <w:rPr>
                <w:noProof/>
                <w:webHidden/>
              </w:rPr>
              <w:fldChar w:fldCharType="separate"/>
            </w:r>
            <w:r w:rsidR="00136BE9">
              <w:rPr>
                <w:noProof/>
                <w:webHidden/>
              </w:rPr>
              <w:t>43</w:t>
            </w:r>
            <w:r w:rsidR="00456F21">
              <w:rPr>
                <w:noProof/>
                <w:webHidden/>
              </w:rPr>
              <w:fldChar w:fldCharType="end"/>
            </w:r>
          </w:hyperlink>
        </w:p>
        <w:p w14:paraId="126D93FD" w14:textId="09337A8E" w:rsidR="00456F21" w:rsidRDefault="007E7FF4">
          <w:pPr>
            <w:pStyle w:val="Sumrio2"/>
            <w:tabs>
              <w:tab w:val="left" w:pos="1100"/>
              <w:tab w:val="right" w:leader="dot" w:pos="9061"/>
            </w:tabs>
            <w:rPr>
              <w:rFonts w:asciiTheme="minorHAnsi" w:eastAsiaTheme="minorEastAsia" w:hAnsiTheme="minorHAnsi" w:cstheme="minorBidi"/>
              <w:noProof/>
              <w:color w:val="auto"/>
              <w:sz w:val="22"/>
              <w:szCs w:val="22"/>
              <w:lang w:eastAsia="pt-BR"/>
            </w:rPr>
          </w:pPr>
          <w:hyperlink w:anchor="_Toc168589382" w:history="1">
            <w:r w:rsidR="00456F21" w:rsidRPr="00DB0FF1">
              <w:rPr>
                <w:rStyle w:val="Hyperlink"/>
                <w:noProof/>
              </w:rPr>
              <w:t>3.23</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Procedimentos de acompanhamento e de avaliação dos processos de ensino e de aprendizagem</w:t>
            </w:r>
            <w:r w:rsidR="00456F21">
              <w:rPr>
                <w:noProof/>
                <w:webHidden/>
              </w:rPr>
              <w:tab/>
            </w:r>
            <w:r w:rsidR="00456F21">
              <w:rPr>
                <w:noProof/>
                <w:webHidden/>
              </w:rPr>
              <w:fldChar w:fldCharType="begin"/>
            </w:r>
            <w:r w:rsidR="00456F21">
              <w:rPr>
                <w:noProof/>
                <w:webHidden/>
              </w:rPr>
              <w:instrText xml:space="preserve"> PAGEREF _Toc168589382 \h </w:instrText>
            </w:r>
            <w:r w:rsidR="00456F21">
              <w:rPr>
                <w:noProof/>
                <w:webHidden/>
              </w:rPr>
            </w:r>
            <w:r w:rsidR="00456F21">
              <w:rPr>
                <w:noProof/>
                <w:webHidden/>
              </w:rPr>
              <w:fldChar w:fldCharType="separate"/>
            </w:r>
            <w:r w:rsidR="00136BE9">
              <w:rPr>
                <w:noProof/>
                <w:webHidden/>
              </w:rPr>
              <w:t>43</w:t>
            </w:r>
            <w:r w:rsidR="00456F21">
              <w:rPr>
                <w:noProof/>
                <w:webHidden/>
              </w:rPr>
              <w:fldChar w:fldCharType="end"/>
            </w:r>
          </w:hyperlink>
        </w:p>
        <w:p w14:paraId="10D300B8" w14:textId="422ED019" w:rsidR="00456F21" w:rsidRDefault="007E7FF4">
          <w:pPr>
            <w:pStyle w:val="Sumrio1"/>
            <w:rPr>
              <w:rFonts w:asciiTheme="minorHAnsi" w:eastAsiaTheme="minorEastAsia" w:hAnsiTheme="minorHAnsi" w:cstheme="minorBidi"/>
              <w:color w:val="auto"/>
              <w:sz w:val="22"/>
              <w:szCs w:val="22"/>
              <w:lang w:eastAsia="pt-BR"/>
            </w:rPr>
          </w:pPr>
          <w:hyperlink w:anchor="_Toc168589383" w:history="1">
            <w:r w:rsidR="00456F21" w:rsidRPr="00DB0FF1">
              <w:rPr>
                <w:rStyle w:val="Hyperlink"/>
              </w:rPr>
              <w:t>4</w:t>
            </w:r>
            <w:r w:rsidR="00456F21">
              <w:rPr>
                <w:rFonts w:asciiTheme="minorHAnsi" w:eastAsiaTheme="minorEastAsia" w:hAnsiTheme="minorHAnsi" w:cstheme="minorBidi"/>
                <w:color w:val="auto"/>
                <w:sz w:val="22"/>
                <w:szCs w:val="22"/>
                <w:lang w:eastAsia="pt-BR"/>
              </w:rPr>
              <w:tab/>
            </w:r>
            <w:r w:rsidR="00456F21" w:rsidRPr="00DB0FF1">
              <w:rPr>
                <w:rStyle w:val="Hyperlink"/>
              </w:rPr>
              <w:t>Corpo Docente e Tutorial</w:t>
            </w:r>
            <w:r w:rsidR="00456F21">
              <w:rPr>
                <w:webHidden/>
              </w:rPr>
              <w:tab/>
            </w:r>
            <w:r w:rsidR="00456F21">
              <w:rPr>
                <w:webHidden/>
              </w:rPr>
              <w:fldChar w:fldCharType="begin"/>
            </w:r>
            <w:r w:rsidR="00456F21">
              <w:rPr>
                <w:webHidden/>
              </w:rPr>
              <w:instrText xml:space="preserve"> PAGEREF _Toc168589383 \h </w:instrText>
            </w:r>
            <w:r w:rsidR="00456F21">
              <w:rPr>
                <w:webHidden/>
              </w:rPr>
            </w:r>
            <w:r w:rsidR="00456F21">
              <w:rPr>
                <w:webHidden/>
              </w:rPr>
              <w:fldChar w:fldCharType="separate"/>
            </w:r>
            <w:r w:rsidR="00136BE9">
              <w:rPr>
                <w:webHidden/>
              </w:rPr>
              <w:t>44</w:t>
            </w:r>
            <w:r w:rsidR="00456F21">
              <w:rPr>
                <w:webHidden/>
              </w:rPr>
              <w:fldChar w:fldCharType="end"/>
            </w:r>
          </w:hyperlink>
        </w:p>
        <w:p w14:paraId="09CF41FA" w14:textId="1B2D2D86"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84" w:history="1">
            <w:r w:rsidR="00456F21" w:rsidRPr="00DB0FF1">
              <w:rPr>
                <w:rStyle w:val="Hyperlink"/>
                <w:noProof/>
              </w:rPr>
              <w:t>4.1</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Núcleo Docente Estruturante-NDE</w:t>
            </w:r>
            <w:r w:rsidR="00456F21">
              <w:rPr>
                <w:noProof/>
                <w:webHidden/>
              </w:rPr>
              <w:tab/>
            </w:r>
            <w:r w:rsidR="00456F21">
              <w:rPr>
                <w:noProof/>
                <w:webHidden/>
              </w:rPr>
              <w:fldChar w:fldCharType="begin"/>
            </w:r>
            <w:r w:rsidR="00456F21">
              <w:rPr>
                <w:noProof/>
                <w:webHidden/>
              </w:rPr>
              <w:instrText xml:space="preserve"> PAGEREF _Toc168589384 \h </w:instrText>
            </w:r>
            <w:r w:rsidR="00456F21">
              <w:rPr>
                <w:noProof/>
                <w:webHidden/>
              </w:rPr>
            </w:r>
            <w:r w:rsidR="00456F21">
              <w:rPr>
                <w:noProof/>
                <w:webHidden/>
              </w:rPr>
              <w:fldChar w:fldCharType="separate"/>
            </w:r>
            <w:r w:rsidR="00136BE9">
              <w:rPr>
                <w:noProof/>
                <w:webHidden/>
              </w:rPr>
              <w:t>44</w:t>
            </w:r>
            <w:r w:rsidR="00456F21">
              <w:rPr>
                <w:noProof/>
                <w:webHidden/>
              </w:rPr>
              <w:fldChar w:fldCharType="end"/>
            </w:r>
          </w:hyperlink>
        </w:p>
        <w:p w14:paraId="6F22D0F6" w14:textId="196AD58A" w:rsidR="00456F21" w:rsidRDefault="007E7FF4">
          <w:pPr>
            <w:pStyle w:val="Sumrio3"/>
            <w:rPr>
              <w:rFonts w:asciiTheme="minorHAnsi" w:eastAsiaTheme="minorEastAsia" w:hAnsiTheme="minorHAnsi" w:cstheme="minorBidi"/>
              <w:noProof/>
              <w:color w:val="auto"/>
              <w:sz w:val="22"/>
              <w:szCs w:val="22"/>
              <w:lang w:eastAsia="pt-BR"/>
            </w:rPr>
          </w:pPr>
          <w:hyperlink w:anchor="_Toc168589385" w:history="1">
            <w:r w:rsidR="00456F21" w:rsidRPr="00DB0FF1">
              <w:rPr>
                <w:rStyle w:val="Hyperlink"/>
                <w:noProof/>
              </w:rPr>
              <w:t>4.1.1</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Composição</w:t>
            </w:r>
            <w:r w:rsidR="00456F21">
              <w:rPr>
                <w:noProof/>
                <w:webHidden/>
              </w:rPr>
              <w:tab/>
            </w:r>
            <w:r w:rsidR="00456F21">
              <w:rPr>
                <w:noProof/>
                <w:webHidden/>
              </w:rPr>
              <w:fldChar w:fldCharType="begin"/>
            </w:r>
            <w:r w:rsidR="00456F21">
              <w:rPr>
                <w:noProof/>
                <w:webHidden/>
              </w:rPr>
              <w:instrText xml:space="preserve"> PAGEREF _Toc168589385 \h </w:instrText>
            </w:r>
            <w:r w:rsidR="00456F21">
              <w:rPr>
                <w:noProof/>
                <w:webHidden/>
              </w:rPr>
            </w:r>
            <w:r w:rsidR="00456F21">
              <w:rPr>
                <w:noProof/>
                <w:webHidden/>
              </w:rPr>
              <w:fldChar w:fldCharType="separate"/>
            </w:r>
            <w:r w:rsidR="00136BE9">
              <w:rPr>
                <w:noProof/>
                <w:webHidden/>
              </w:rPr>
              <w:t>44</w:t>
            </w:r>
            <w:r w:rsidR="00456F21">
              <w:rPr>
                <w:noProof/>
                <w:webHidden/>
              </w:rPr>
              <w:fldChar w:fldCharType="end"/>
            </w:r>
          </w:hyperlink>
        </w:p>
        <w:p w14:paraId="25B74F9A" w14:textId="2BB2767D" w:rsidR="00456F21" w:rsidRDefault="007E7FF4">
          <w:pPr>
            <w:pStyle w:val="Sumrio3"/>
            <w:rPr>
              <w:rFonts w:asciiTheme="minorHAnsi" w:eastAsiaTheme="minorEastAsia" w:hAnsiTheme="minorHAnsi" w:cstheme="minorBidi"/>
              <w:noProof/>
              <w:color w:val="auto"/>
              <w:sz w:val="22"/>
              <w:szCs w:val="22"/>
              <w:lang w:eastAsia="pt-BR"/>
            </w:rPr>
          </w:pPr>
          <w:hyperlink w:anchor="_Toc168589386" w:history="1">
            <w:r w:rsidR="00456F21" w:rsidRPr="00DB0FF1">
              <w:rPr>
                <w:rStyle w:val="Hyperlink"/>
                <w:noProof/>
              </w:rPr>
              <w:t>4.1.2</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Atribuições</w:t>
            </w:r>
            <w:r w:rsidR="00456F21">
              <w:rPr>
                <w:noProof/>
                <w:webHidden/>
              </w:rPr>
              <w:tab/>
            </w:r>
            <w:r w:rsidR="00456F21">
              <w:rPr>
                <w:noProof/>
                <w:webHidden/>
              </w:rPr>
              <w:fldChar w:fldCharType="begin"/>
            </w:r>
            <w:r w:rsidR="00456F21">
              <w:rPr>
                <w:noProof/>
                <w:webHidden/>
              </w:rPr>
              <w:instrText xml:space="preserve"> PAGEREF _Toc168589386 \h </w:instrText>
            </w:r>
            <w:r w:rsidR="00456F21">
              <w:rPr>
                <w:noProof/>
                <w:webHidden/>
              </w:rPr>
            </w:r>
            <w:r w:rsidR="00456F21">
              <w:rPr>
                <w:noProof/>
                <w:webHidden/>
              </w:rPr>
              <w:fldChar w:fldCharType="separate"/>
            </w:r>
            <w:r w:rsidR="00136BE9">
              <w:rPr>
                <w:noProof/>
                <w:webHidden/>
              </w:rPr>
              <w:t>44</w:t>
            </w:r>
            <w:r w:rsidR="00456F21">
              <w:rPr>
                <w:noProof/>
                <w:webHidden/>
              </w:rPr>
              <w:fldChar w:fldCharType="end"/>
            </w:r>
          </w:hyperlink>
        </w:p>
        <w:p w14:paraId="04757F85" w14:textId="3EF5DAEA"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87" w:history="1">
            <w:r w:rsidR="00456F21" w:rsidRPr="00DB0FF1">
              <w:rPr>
                <w:rStyle w:val="Hyperlink"/>
                <w:noProof/>
              </w:rPr>
              <w:t>4.2</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Procedimentos de avaliação do Projeto Pedagógico do Curso</w:t>
            </w:r>
            <w:r w:rsidR="00456F21">
              <w:rPr>
                <w:noProof/>
                <w:webHidden/>
              </w:rPr>
              <w:tab/>
            </w:r>
            <w:r w:rsidR="00456F21">
              <w:rPr>
                <w:noProof/>
                <w:webHidden/>
              </w:rPr>
              <w:fldChar w:fldCharType="begin"/>
            </w:r>
            <w:r w:rsidR="00456F21">
              <w:rPr>
                <w:noProof/>
                <w:webHidden/>
              </w:rPr>
              <w:instrText xml:space="preserve"> PAGEREF _Toc168589387 \h </w:instrText>
            </w:r>
            <w:r w:rsidR="00456F21">
              <w:rPr>
                <w:noProof/>
                <w:webHidden/>
              </w:rPr>
            </w:r>
            <w:r w:rsidR="00456F21">
              <w:rPr>
                <w:noProof/>
                <w:webHidden/>
              </w:rPr>
              <w:fldChar w:fldCharType="separate"/>
            </w:r>
            <w:r w:rsidR="00136BE9">
              <w:rPr>
                <w:noProof/>
                <w:webHidden/>
              </w:rPr>
              <w:t>44</w:t>
            </w:r>
            <w:r w:rsidR="00456F21">
              <w:rPr>
                <w:noProof/>
                <w:webHidden/>
              </w:rPr>
              <w:fldChar w:fldCharType="end"/>
            </w:r>
          </w:hyperlink>
        </w:p>
        <w:p w14:paraId="2AA9CA1D" w14:textId="2FFDBA7D"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88" w:history="1">
            <w:r w:rsidR="00456F21" w:rsidRPr="00DB0FF1">
              <w:rPr>
                <w:rStyle w:val="Hyperlink"/>
                <w:noProof/>
              </w:rPr>
              <w:t>4.3</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Equipe Multidisciplinar</w:t>
            </w:r>
            <w:r w:rsidR="00456F21">
              <w:rPr>
                <w:noProof/>
                <w:webHidden/>
              </w:rPr>
              <w:tab/>
            </w:r>
            <w:r w:rsidR="00456F21">
              <w:rPr>
                <w:noProof/>
                <w:webHidden/>
              </w:rPr>
              <w:fldChar w:fldCharType="begin"/>
            </w:r>
            <w:r w:rsidR="00456F21">
              <w:rPr>
                <w:noProof/>
                <w:webHidden/>
              </w:rPr>
              <w:instrText xml:space="preserve"> PAGEREF _Toc168589388 \h </w:instrText>
            </w:r>
            <w:r w:rsidR="00456F21">
              <w:rPr>
                <w:noProof/>
                <w:webHidden/>
              </w:rPr>
            </w:r>
            <w:r w:rsidR="00456F21">
              <w:rPr>
                <w:noProof/>
                <w:webHidden/>
              </w:rPr>
              <w:fldChar w:fldCharType="separate"/>
            </w:r>
            <w:r w:rsidR="00136BE9">
              <w:rPr>
                <w:noProof/>
                <w:webHidden/>
              </w:rPr>
              <w:t>44</w:t>
            </w:r>
            <w:r w:rsidR="00456F21">
              <w:rPr>
                <w:noProof/>
                <w:webHidden/>
              </w:rPr>
              <w:fldChar w:fldCharType="end"/>
            </w:r>
          </w:hyperlink>
        </w:p>
        <w:p w14:paraId="4EBB883C" w14:textId="6859C068" w:rsidR="00456F21" w:rsidRDefault="007E7FF4">
          <w:pPr>
            <w:pStyle w:val="Sumrio3"/>
            <w:rPr>
              <w:rFonts w:asciiTheme="minorHAnsi" w:eastAsiaTheme="minorEastAsia" w:hAnsiTheme="minorHAnsi" w:cstheme="minorBidi"/>
              <w:noProof/>
              <w:color w:val="auto"/>
              <w:sz w:val="22"/>
              <w:szCs w:val="22"/>
              <w:lang w:eastAsia="pt-BR"/>
            </w:rPr>
          </w:pPr>
          <w:hyperlink w:anchor="_Toc168589389" w:history="1">
            <w:r w:rsidR="00456F21" w:rsidRPr="00DB0FF1">
              <w:rPr>
                <w:rStyle w:val="Hyperlink"/>
                <w:noProof/>
              </w:rPr>
              <w:t>4.3.1</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Equipe EaD</w:t>
            </w:r>
            <w:r w:rsidR="00456F21">
              <w:rPr>
                <w:noProof/>
                <w:webHidden/>
              </w:rPr>
              <w:tab/>
            </w:r>
            <w:r w:rsidR="00456F21">
              <w:rPr>
                <w:noProof/>
                <w:webHidden/>
              </w:rPr>
              <w:fldChar w:fldCharType="begin"/>
            </w:r>
            <w:r w:rsidR="00456F21">
              <w:rPr>
                <w:noProof/>
                <w:webHidden/>
              </w:rPr>
              <w:instrText xml:space="preserve"> PAGEREF _Toc168589389 \h </w:instrText>
            </w:r>
            <w:r w:rsidR="00456F21">
              <w:rPr>
                <w:noProof/>
                <w:webHidden/>
              </w:rPr>
            </w:r>
            <w:r w:rsidR="00456F21">
              <w:rPr>
                <w:noProof/>
                <w:webHidden/>
              </w:rPr>
              <w:fldChar w:fldCharType="separate"/>
            </w:r>
            <w:r w:rsidR="00136BE9">
              <w:rPr>
                <w:noProof/>
                <w:webHidden/>
              </w:rPr>
              <w:t>45</w:t>
            </w:r>
            <w:r w:rsidR="00456F21">
              <w:rPr>
                <w:noProof/>
                <w:webHidden/>
              </w:rPr>
              <w:fldChar w:fldCharType="end"/>
            </w:r>
          </w:hyperlink>
        </w:p>
        <w:p w14:paraId="0B664D80" w14:textId="23943A1A" w:rsidR="00456F21" w:rsidRDefault="007E7FF4">
          <w:pPr>
            <w:pStyle w:val="Sumrio3"/>
            <w:rPr>
              <w:rFonts w:asciiTheme="minorHAnsi" w:eastAsiaTheme="minorEastAsia" w:hAnsiTheme="minorHAnsi" w:cstheme="minorBidi"/>
              <w:noProof/>
              <w:color w:val="auto"/>
              <w:sz w:val="22"/>
              <w:szCs w:val="22"/>
              <w:lang w:eastAsia="pt-BR"/>
            </w:rPr>
          </w:pPr>
          <w:hyperlink w:anchor="_Toc168589390" w:history="1">
            <w:r w:rsidR="00456F21" w:rsidRPr="00DB0FF1">
              <w:rPr>
                <w:rStyle w:val="Hyperlink"/>
                <w:noProof/>
              </w:rPr>
              <w:t>4.3.2</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Equipe – Atribuições</w:t>
            </w:r>
            <w:r w:rsidR="00456F21">
              <w:rPr>
                <w:noProof/>
                <w:webHidden/>
              </w:rPr>
              <w:tab/>
            </w:r>
            <w:r w:rsidR="00456F21">
              <w:rPr>
                <w:noProof/>
                <w:webHidden/>
              </w:rPr>
              <w:fldChar w:fldCharType="begin"/>
            </w:r>
            <w:r w:rsidR="00456F21">
              <w:rPr>
                <w:noProof/>
                <w:webHidden/>
              </w:rPr>
              <w:instrText xml:space="preserve"> PAGEREF _Toc168589390 \h </w:instrText>
            </w:r>
            <w:r w:rsidR="00456F21">
              <w:rPr>
                <w:noProof/>
                <w:webHidden/>
              </w:rPr>
            </w:r>
            <w:r w:rsidR="00456F21">
              <w:rPr>
                <w:noProof/>
                <w:webHidden/>
              </w:rPr>
              <w:fldChar w:fldCharType="separate"/>
            </w:r>
            <w:r w:rsidR="00136BE9">
              <w:rPr>
                <w:noProof/>
                <w:webHidden/>
              </w:rPr>
              <w:t>46</w:t>
            </w:r>
            <w:r w:rsidR="00456F21">
              <w:rPr>
                <w:noProof/>
                <w:webHidden/>
              </w:rPr>
              <w:fldChar w:fldCharType="end"/>
            </w:r>
          </w:hyperlink>
        </w:p>
        <w:p w14:paraId="6EB7E9F5" w14:textId="0C316371"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91" w:history="1">
            <w:r w:rsidR="00456F21" w:rsidRPr="00DB0FF1">
              <w:rPr>
                <w:rStyle w:val="Hyperlink"/>
                <w:noProof/>
              </w:rPr>
              <w:t>4.4</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Coordenador(a) do curso</w:t>
            </w:r>
            <w:r w:rsidR="00456F21">
              <w:rPr>
                <w:noProof/>
                <w:webHidden/>
              </w:rPr>
              <w:tab/>
            </w:r>
            <w:r w:rsidR="00456F21">
              <w:rPr>
                <w:noProof/>
                <w:webHidden/>
              </w:rPr>
              <w:fldChar w:fldCharType="begin"/>
            </w:r>
            <w:r w:rsidR="00456F21">
              <w:rPr>
                <w:noProof/>
                <w:webHidden/>
              </w:rPr>
              <w:instrText xml:space="preserve"> PAGEREF _Toc168589391 \h </w:instrText>
            </w:r>
            <w:r w:rsidR="00456F21">
              <w:rPr>
                <w:noProof/>
                <w:webHidden/>
              </w:rPr>
            </w:r>
            <w:r w:rsidR="00456F21">
              <w:rPr>
                <w:noProof/>
                <w:webHidden/>
              </w:rPr>
              <w:fldChar w:fldCharType="separate"/>
            </w:r>
            <w:r w:rsidR="00136BE9">
              <w:rPr>
                <w:noProof/>
                <w:webHidden/>
              </w:rPr>
              <w:t>46</w:t>
            </w:r>
            <w:r w:rsidR="00456F21">
              <w:rPr>
                <w:noProof/>
                <w:webHidden/>
              </w:rPr>
              <w:fldChar w:fldCharType="end"/>
            </w:r>
          </w:hyperlink>
        </w:p>
        <w:p w14:paraId="209760A1" w14:textId="4307C81C" w:rsidR="00456F21" w:rsidRDefault="007E7FF4">
          <w:pPr>
            <w:pStyle w:val="Sumrio3"/>
            <w:rPr>
              <w:rFonts w:asciiTheme="minorHAnsi" w:eastAsiaTheme="minorEastAsia" w:hAnsiTheme="minorHAnsi" w:cstheme="minorBidi"/>
              <w:noProof/>
              <w:color w:val="auto"/>
              <w:sz w:val="22"/>
              <w:szCs w:val="22"/>
              <w:lang w:eastAsia="pt-BR"/>
            </w:rPr>
          </w:pPr>
          <w:hyperlink w:anchor="_Toc168589392" w:history="1">
            <w:r w:rsidR="00456F21" w:rsidRPr="00DB0FF1">
              <w:rPr>
                <w:rStyle w:val="Hyperlink"/>
                <w:noProof/>
              </w:rPr>
              <w:t>4.4.1</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Regime de Trabalho do(a) coordenador(a)</w:t>
            </w:r>
            <w:r w:rsidR="00456F21">
              <w:rPr>
                <w:noProof/>
                <w:webHidden/>
              </w:rPr>
              <w:tab/>
            </w:r>
            <w:r w:rsidR="00456F21">
              <w:rPr>
                <w:noProof/>
                <w:webHidden/>
              </w:rPr>
              <w:fldChar w:fldCharType="begin"/>
            </w:r>
            <w:r w:rsidR="00456F21">
              <w:rPr>
                <w:noProof/>
                <w:webHidden/>
              </w:rPr>
              <w:instrText xml:space="preserve"> PAGEREF _Toc168589392 \h </w:instrText>
            </w:r>
            <w:r w:rsidR="00456F21">
              <w:rPr>
                <w:noProof/>
                <w:webHidden/>
              </w:rPr>
            </w:r>
            <w:r w:rsidR="00456F21">
              <w:rPr>
                <w:noProof/>
                <w:webHidden/>
              </w:rPr>
              <w:fldChar w:fldCharType="separate"/>
            </w:r>
            <w:r w:rsidR="00136BE9">
              <w:rPr>
                <w:noProof/>
                <w:webHidden/>
              </w:rPr>
              <w:t>47</w:t>
            </w:r>
            <w:r w:rsidR="00456F21">
              <w:rPr>
                <w:noProof/>
                <w:webHidden/>
              </w:rPr>
              <w:fldChar w:fldCharType="end"/>
            </w:r>
          </w:hyperlink>
        </w:p>
        <w:p w14:paraId="6A62C771" w14:textId="0E2CBB63" w:rsidR="00456F21" w:rsidRDefault="007E7FF4">
          <w:pPr>
            <w:pStyle w:val="Sumrio3"/>
            <w:rPr>
              <w:rFonts w:asciiTheme="minorHAnsi" w:eastAsiaTheme="minorEastAsia" w:hAnsiTheme="minorHAnsi" w:cstheme="minorBidi"/>
              <w:noProof/>
              <w:color w:val="auto"/>
              <w:sz w:val="22"/>
              <w:szCs w:val="22"/>
              <w:lang w:eastAsia="pt-BR"/>
            </w:rPr>
          </w:pPr>
          <w:hyperlink w:anchor="_Toc168589393" w:history="1">
            <w:r w:rsidR="00456F21" w:rsidRPr="00DB0FF1">
              <w:rPr>
                <w:rStyle w:val="Hyperlink"/>
                <w:noProof/>
              </w:rPr>
              <w:t>4.4.2</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Plano de Ação</w:t>
            </w:r>
            <w:r w:rsidR="00456F21">
              <w:rPr>
                <w:noProof/>
                <w:webHidden/>
              </w:rPr>
              <w:tab/>
            </w:r>
            <w:r w:rsidR="00456F21">
              <w:rPr>
                <w:noProof/>
                <w:webHidden/>
              </w:rPr>
              <w:fldChar w:fldCharType="begin"/>
            </w:r>
            <w:r w:rsidR="00456F21">
              <w:rPr>
                <w:noProof/>
                <w:webHidden/>
              </w:rPr>
              <w:instrText xml:space="preserve"> PAGEREF _Toc168589393 \h </w:instrText>
            </w:r>
            <w:r w:rsidR="00456F21">
              <w:rPr>
                <w:noProof/>
                <w:webHidden/>
              </w:rPr>
            </w:r>
            <w:r w:rsidR="00456F21">
              <w:rPr>
                <w:noProof/>
                <w:webHidden/>
              </w:rPr>
              <w:fldChar w:fldCharType="separate"/>
            </w:r>
            <w:r w:rsidR="00136BE9">
              <w:rPr>
                <w:noProof/>
                <w:webHidden/>
              </w:rPr>
              <w:t>47</w:t>
            </w:r>
            <w:r w:rsidR="00456F21">
              <w:rPr>
                <w:noProof/>
                <w:webHidden/>
              </w:rPr>
              <w:fldChar w:fldCharType="end"/>
            </w:r>
          </w:hyperlink>
        </w:p>
        <w:p w14:paraId="6A8A3AC6" w14:textId="3942FA76" w:rsidR="00456F21" w:rsidRDefault="007E7FF4">
          <w:pPr>
            <w:pStyle w:val="Sumrio3"/>
            <w:rPr>
              <w:rFonts w:asciiTheme="minorHAnsi" w:eastAsiaTheme="minorEastAsia" w:hAnsiTheme="minorHAnsi" w:cstheme="minorBidi"/>
              <w:noProof/>
              <w:color w:val="auto"/>
              <w:sz w:val="22"/>
              <w:szCs w:val="22"/>
              <w:lang w:eastAsia="pt-BR"/>
            </w:rPr>
          </w:pPr>
          <w:hyperlink w:anchor="_Toc168589394" w:history="1">
            <w:r w:rsidR="00456F21" w:rsidRPr="00DB0FF1">
              <w:rPr>
                <w:rStyle w:val="Hyperlink"/>
                <w:noProof/>
              </w:rPr>
              <w:t>4.4.3</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Indicadores de desempenho</w:t>
            </w:r>
            <w:r w:rsidR="00456F21">
              <w:rPr>
                <w:noProof/>
                <w:webHidden/>
              </w:rPr>
              <w:tab/>
            </w:r>
            <w:r w:rsidR="00456F21">
              <w:rPr>
                <w:noProof/>
                <w:webHidden/>
              </w:rPr>
              <w:fldChar w:fldCharType="begin"/>
            </w:r>
            <w:r w:rsidR="00456F21">
              <w:rPr>
                <w:noProof/>
                <w:webHidden/>
              </w:rPr>
              <w:instrText xml:space="preserve"> PAGEREF _Toc168589394 \h </w:instrText>
            </w:r>
            <w:r w:rsidR="00456F21">
              <w:rPr>
                <w:noProof/>
                <w:webHidden/>
              </w:rPr>
            </w:r>
            <w:r w:rsidR="00456F21">
              <w:rPr>
                <w:noProof/>
                <w:webHidden/>
              </w:rPr>
              <w:fldChar w:fldCharType="separate"/>
            </w:r>
            <w:r w:rsidR="00136BE9">
              <w:rPr>
                <w:noProof/>
                <w:webHidden/>
              </w:rPr>
              <w:t>47</w:t>
            </w:r>
            <w:r w:rsidR="00456F21">
              <w:rPr>
                <w:noProof/>
                <w:webHidden/>
              </w:rPr>
              <w:fldChar w:fldCharType="end"/>
            </w:r>
          </w:hyperlink>
        </w:p>
        <w:p w14:paraId="53FDC061" w14:textId="6ABD2D41" w:rsidR="00456F21" w:rsidRDefault="007E7FF4">
          <w:pPr>
            <w:pStyle w:val="Sumrio3"/>
            <w:rPr>
              <w:rFonts w:asciiTheme="minorHAnsi" w:eastAsiaTheme="minorEastAsia" w:hAnsiTheme="minorHAnsi" w:cstheme="minorBidi"/>
              <w:noProof/>
              <w:color w:val="auto"/>
              <w:sz w:val="22"/>
              <w:szCs w:val="22"/>
              <w:lang w:eastAsia="pt-BR"/>
            </w:rPr>
          </w:pPr>
          <w:hyperlink w:anchor="_Toc168589395" w:history="1">
            <w:r w:rsidR="00456F21" w:rsidRPr="00DB0FF1">
              <w:rPr>
                <w:rStyle w:val="Hyperlink"/>
                <w:noProof/>
              </w:rPr>
              <w:t>4.4.4</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Representatividade nas instâncias superiores</w:t>
            </w:r>
            <w:r w:rsidR="00456F21">
              <w:rPr>
                <w:noProof/>
                <w:webHidden/>
              </w:rPr>
              <w:tab/>
            </w:r>
            <w:r w:rsidR="00456F21">
              <w:rPr>
                <w:noProof/>
                <w:webHidden/>
              </w:rPr>
              <w:fldChar w:fldCharType="begin"/>
            </w:r>
            <w:r w:rsidR="00456F21">
              <w:rPr>
                <w:noProof/>
                <w:webHidden/>
              </w:rPr>
              <w:instrText xml:space="preserve"> PAGEREF _Toc168589395 \h </w:instrText>
            </w:r>
            <w:r w:rsidR="00456F21">
              <w:rPr>
                <w:noProof/>
                <w:webHidden/>
              </w:rPr>
            </w:r>
            <w:r w:rsidR="00456F21">
              <w:rPr>
                <w:noProof/>
                <w:webHidden/>
              </w:rPr>
              <w:fldChar w:fldCharType="separate"/>
            </w:r>
            <w:r w:rsidR="00136BE9">
              <w:rPr>
                <w:noProof/>
                <w:webHidden/>
              </w:rPr>
              <w:t>47</w:t>
            </w:r>
            <w:r w:rsidR="00456F21">
              <w:rPr>
                <w:noProof/>
                <w:webHidden/>
              </w:rPr>
              <w:fldChar w:fldCharType="end"/>
            </w:r>
          </w:hyperlink>
        </w:p>
        <w:p w14:paraId="48CA2C25" w14:textId="595E99B9"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96" w:history="1">
            <w:r w:rsidR="00456F21" w:rsidRPr="00DB0FF1">
              <w:rPr>
                <w:rStyle w:val="Hyperlink"/>
                <w:noProof/>
              </w:rPr>
              <w:t>4.5</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Corpo docente e supervisão pedagógica</w:t>
            </w:r>
            <w:r w:rsidR="00456F21">
              <w:rPr>
                <w:noProof/>
                <w:webHidden/>
              </w:rPr>
              <w:tab/>
            </w:r>
            <w:r w:rsidR="00456F21">
              <w:rPr>
                <w:noProof/>
                <w:webHidden/>
              </w:rPr>
              <w:fldChar w:fldCharType="begin"/>
            </w:r>
            <w:r w:rsidR="00456F21">
              <w:rPr>
                <w:noProof/>
                <w:webHidden/>
              </w:rPr>
              <w:instrText xml:space="preserve"> PAGEREF _Toc168589396 \h </w:instrText>
            </w:r>
            <w:r w:rsidR="00456F21">
              <w:rPr>
                <w:noProof/>
                <w:webHidden/>
              </w:rPr>
            </w:r>
            <w:r w:rsidR="00456F21">
              <w:rPr>
                <w:noProof/>
                <w:webHidden/>
              </w:rPr>
              <w:fldChar w:fldCharType="separate"/>
            </w:r>
            <w:r w:rsidR="00136BE9">
              <w:rPr>
                <w:noProof/>
                <w:webHidden/>
              </w:rPr>
              <w:t>47</w:t>
            </w:r>
            <w:r w:rsidR="00456F21">
              <w:rPr>
                <w:noProof/>
                <w:webHidden/>
              </w:rPr>
              <w:fldChar w:fldCharType="end"/>
            </w:r>
          </w:hyperlink>
        </w:p>
        <w:p w14:paraId="0F0C584B" w14:textId="2B59FDAF"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97" w:history="1">
            <w:r w:rsidR="00456F21" w:rsidRPr="00DB0FF1">
              <w:rPr>
                <w:rStyle w:val="Hyperlink"/>
                <w:noProof/>
              </w:rPr>
              <w:t>4.6</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Colegiado do curso</w:t>
            </w:r>
            <w:r w:rsidR="00456F21">
              <w:rPr>
                <w:noProof/>
                <w:webHidden/>
              </w:rPr>
              <w:tab/>
            </w:r>
            <w:r w:rsidR="00456F21">
              <w:rPr>
                <w:noProof/>
                <w:webHidden/>
              </w:rPr>
              <w:fldChar w:fldCharType="begin"/>
            </w:r>
            <w:r w:rsidR="00456F21">
              <w:rPr>
                <w:noProof/>
                <w:webHidden/>
              </w:rPr>
              <w:instrText xml:space="preserve"> PAGEREF _Toc168589397 \h </w:instrText>
            </w:r>
            <w:r w:rsidR="00456F21">
              <w:rPr>
                <w:noProof/>
                <w:webHidden/>
              </w:rPr>
            </w:r>
            <w:r w:rsidR="00456F21">
              <w:rPr>
                <w:noProof/>
                <w:webHidden/>
              </w:rPr>
              <w:fldChar w:fldCharType="separate"/>
            </w:r>
            <w:r w:rsidR="00136BE9">
              <w:rPr>
                <w:noProof/>
                <w:webHidden/>
              </w:rPr>
              <w:t>48</w:t>
            </w:r>
            <w:r w:rsidR="00456F21">
              <w:rPr>
                <w:noProof/>
                <w:webHidden/>
              </w:rPr>
              <w:fldChar w:fldCharType="end"/>
            </w:r>
          </w:hyperlink>
        </w:p>
        <w:p w14:paraId="67A3E858" w14:textId="7E892318" w:rsidR="00456F21" w:rsidRDefault="007E7FF4">
          <w:pPr>
            <w:pStyle w:val="Sumrio3"/>
            <w:rPr>
              <w:rFonts w:asciiTheme="minorHAnsi" w:eastAsiaTheme="minorEastAsia" w:hAnsiTheme="minorHAnsi" w:cstheme="minorBidi"/>
              <w:noProof/>
              <w:color w:val="auto"/>
              <w:sz w:val="22"/>
              <w:szCs w:val="22"/>
              <w:lang w:eastAsia="pt-BR"/>
            </w:rPr>
          </w:pPr>
          <w:hyperlink w:anchor="_Toc168589398" w:history="1">
            <w:r w:rsidR="00456F21" w:rsidRPr="00DB0FF1">
              <w:rPr>
                <w:rStyle w:val="Hyperlink"/>
                <w:noProof/>
              </w:rPr>
              <w:t>4.6.1</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Implementação de práticas de gestão</w:t>
            </w:r>
            <w:r w:rsidR="00456F21">
              <w:rPr>
                <w:noProof/>
                <w:webHidden/>
              </w:rPr>
              <w:tab/>
            </w:r>
            <w:r w:rsidR="00456F21">
              <w:rPr>
                <w:noProof/>
                <w:webHidden/>
              </w:rPr>
              <w:fldChar w:fldCharType="begin"/>
            </w:r>
            <w:r w:rsidR="00456F21">
              <w:rPr>
                <w:noProof/>
                <w:webHidden/>
              </w:rPr>
              <w:instrText xml:space="preserve"> PAGEREF _Toc168589398 \h </w:instrText>
            </w:r>
            <w:r w:rsidR="00456F21">
              <w:rPr>
                <w:noProof/>
                <w:webHidden/>
              </w:rPr>
            </w:r>
            <w:r w:rsidR="00456F21">
              <w:rPr>
                <w:noProof/>
                <w:webHidden/>
              </w:rPr>
              <w:fldChar w:fldCharType="separate"/>
            </w:r>
            <w:r w:rsidR="00136BE9">
              <w:rPr>
                <w:noProof/>
                <w:webHidden/>
              </w:rPr>
              <w:t>48</w:t>
            </w:r>
            <w:r w:rsidR="00456F21">
              <w:rPr>
                <w:noProof/>
                <w:webHidden/>
              </w:rPr>
              <w:fldChar w:fldCharType="end"/>
            </w:r>
          </w:hyperlink>
        </w:p>
        <w:p w14:paraId="16157387" w14:textId="1C3F6300"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399" w:history="1">
            <w:r w:rsidR="00456F21" w:rsidRPr="00DB0FF1">
              <w:rPr>
                <w:rStyle w:val="Hyperlink"/>
                <w:noProof/>
              </w:rPr>
              <w:t>4.7</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Corpo de tutores(as) do curso</w:t>
            </w:r>
            <w:r w:rsidR="00456F21">
              <w:rPr>
                <w:noProof/>
                <w:webHidden/>
              </w:rPr>
              <w:tab/>
            </w:r>
            <w:r w:rsidR="00456F21">
              <w:rPr>
                <w:noProof/>
                <w:webHidden/>
              </w:rPr>
              <w:fldChar w:fldCharType="begin"/>
            </w:r>
            <w:r w:rsidR="00456F21">
              <w:rPr>
                <w:noProof/>
                <w:webHidden/>
              </w:rPr>
              <w:instrText xml:space="preserve"> PAGEREF _Toc168589399 \h </w:instrText>
            </w:r>
            <w:r w:rsidR="00456F21">
              <w:rPr>
                <w:noProof/>
                <w:webHidden/>
              </w:rPr>
            </w:r>
            <w:r w:rsidR="00456F21">
              <w:rPr>
                <w:noProof/>
                <w:webHidden/>
              </w:rPr>
              <w:fldChar w:fldCharType="separate"/>
            </w:r>
            <w:r w:rsidR="00136BE9">
              <w:rPr>
                <w:noProof/>
                <w:webHidden/>
              </w:rPr>
              <w:t>48</w:t>
            </w:r>
            <w:r w:rsidR="00456F21">
              <w:rPr>
                <w:noProof/>
                <w:webHidden/>
              </w:rPr>
              <w:fldChar w:fldCharType="end"/>
            </w:r>
          </w:hyperlink>
        </w:p>
        <w:p w14:paraId="4FFDC9AC" w14:textId="2B9F3429"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400" w:history="1">
            <w:r w:rsidR="00456F21" w:rsidRPr="00DB0FF1">
              <w:rPr>
                <w:rStyle w:val="Hyperlink"/>
                <w:noProof/>
              </w:rPr>
              <w:t>4.8</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Políticas de Interação entre Coordenação de Curso, Corpo Docente e de Tutores(as)</w:t>
            </w:r>
            <w:r w:rsidR="00456F21">
              <w:rPr>
                <w:noProof/>
                <w:webHidden/>
              </w:rPr>
              <w:tab/>
            </w:r>
            <w:r w:rsidR="00456F21">
              <w:rPr>
                <w:noProof/>
                <w:webHidden/>
              </w:rPr>
              <w:fldChar w:fldCharType="begin"/>
            </w:r>
            <w:r w:rsidR="00456F21">
              <w:rPr>
                <w:noProof/>
                <w:webHidden/>
              </w:rPr>
              <w:instrText xml:space="preserve"> PAGEREF _Toc168589400 \h </w:instrText>
            </w:r>
            <w:r w:rsidR="00456F21">
              <w:rPr>
                <w:noProof/>
                <w:webHidden/>
              </w:rPr>
            </w:r>
            <w:r w:rsidR="00456F21">
              <w:rPr>
                <w:noProof/>
                <w:webHidden/>
              </w:rPr>
              <w:fldChar w:fldCharType="separate"/>
            </w:r>
            <w:r w:rsidR="00136BE9">
              <w:rPr>
                <w:noProof/>
                <w:webHidden/>
              </w:rPr>
              <w:t>49</w:t>
            </w:r>
            <w:r w:rsidR="00456F21">
              <w:rPr>
                <w:noProof/>
                <w:webHidden/>
              </w:rPr>
              <w:fldChar w:fldCharType="end"/>
            </w:r>
          </w:hyperlink>
        </w:p>
        <w:p w14:paraId="562EBE33" w14:textId="57975E6F"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401" w:history="1">
            <w:r w:rsidR="00456F21" w:rsidRPr="00DB0FF1">
              <w:rPr>
                <w:rStyle w:val="Hyperlink"/>
                <w:noProof/>
              </w:rPr>
              <w:t>4.9</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Corpo técnico-administrativo</w:t>
            </w:r>
            <w:r w:rsidR="00456F21">
              <w:rPr>
                <w:noProof/>
                <w:webHidden/>
              </w:rPr>
              <w:tab/>
            </w:r>
            <w:r w:rsidR="00456F21">
              <w:rPr>
                <w:noProof/>
                <w:webHidden/>
              </w:rPr>
              <w:fldChar w:fldCharType="begin"/>
            </w:r>
            <w:r w:rsidR="00456F21">
              <w:rPr>
                <w:noProof/>
                <w:webHidden/>
              </w:rPr>
              <w:instrText xml:space="preserve"> PAGEREF _Toc168589401 \h </w:instrText>
            </w:r>
            <w:r w:rsidR="00456F21">
              <w:rPr>
                <w:noProof/>
                <w:webHidden/>
              </w:rPr>
            </w:r>
            <w:r w:rsidR="00456F21">
              <w:rPr>
                <w:noProof/>
                <w:webHidden/>
              </w:rPr>
              <w:fldChar w:fldCharType="separate"/>
            </w:r>
            <w:r w:rsidR="00136BE9">
              <w:rPr>
                <w:noProof/>
                <w:webHidden/>
              </w:rPr>
              <w:t>49</w:t>
            </w:r>
            <w:r w:rsidR="00456F21">
              <w:rPr>
                <w:noProof/>
                <w:webHidden/>
              </w:rPr>
              <w:fldChar w:fldCharType="end"/>
            </w:r>
          </w:hyperlink>
        </w:p>
        <w:p w14:paraId="5A4387E3" w14:textId="7F80DF21" w:rsidR="00456F21" w:rsidRDefault="007E7FF4">
          <w:pPr>
            <w:pStyle w:val="Sumrio1"/>
            <w:rPr>
              <w:rFonts w:asciiTheme="minorHAnsi" w:eastAsiaTheme="minorEastAsia" w:hAnsiTheme="minorHAnsi" w:cstheme="minorBidi"/>
              <w:color w:val="auto"/>
              <w:sz w:val="22"/>
              <w:szCs w:val="22"/>
              <w:lang w:eastAsia="pt-BR"/>
            </w:rPr>
          </w:pPr>
          <w:hyperlink w:anchor="_Toc168589402" w:history="1">
            <w:r w:rsidR="00456F21" w:rsidRPr="00DB0FF1">
              <w:rPr>
                <w:rStyle w:val="Hyperlink"/>
              </w:rPr>
              <w:t>5</w:t>
            </w:r>
            <w:r w:rsidR="00456F21">
              <w:rPr>
                <w:rFonts w:asciiTheme="minorHAnsi" w:eastAsiaTheme="minorEastAsia" w:hAnsiTheme="minorHAnsi" w:cstheme="minorBidi"/>
                <w:color w:val="auto"/>
                <w:sz w:val="22"/>
                <w:szCs w:val="22"/>
                <w:lang w:eastAsia="pt-BR"/>
              </w:rPr>
              <w:tab/>
            </w:r>
            <w:r w:rsidR="00456F21" w:rsidRPr="00DB0FF1">
              <w:rPr>
                <w:rStyle w:val="Hyperlink"/>
              </w:rPr>
              <w:t>Infraestrutura</w:t>
            </w:r>
            <w:r w:rsidR="00456F21">
              <w:rPr>
                <w:webHidden/>
              </w:rPr>
              <w:tab/>
            </w:r>
            <w:r w:rsidR="00456F21">
              <w:rPr>
                <w:webHidden/>
              </w:rPr>
              <w:fldChar w:fldCharType="begin"/>
            </w:r>
            <w:r w:rsidR="00456F21">
              <w:rPr>
                <w:webHidden/>
              </w:rPr>
              <w:instrText xml:space="preserve"> PAGEREF _Toc168589402 \h </w:instrText>
            </w:r>
            <w:r w:rsidR="00456F21">
              <w:rPr>
                <w:webHidden/>
              </w:rPr>
            </w:r>
            <w:r w:rsidR="00456F21">
              <w:rPr>
                <w:webHidden/>
              </w:rPr>
              <w:fldChar w:fldCharType="separate"/>
            </w:r>
            <w:r w:rsidR="00136BE9">
              <w:rPr>
                <w:webHidden/>
              </w:rPr>
              <w:t>49</w:t>
            </w:r>
            <w:r w:rsidR="00456F21">
              <w:rPr>
                <w:webHidden/>
              </w:rPr>
              <w:fldChar w:fldCharType="end"/>
            </w:r>
          </w:hyperlink>
        </w:p>
        <w:p w14:paraId="6BC0F5BD" w14:textId="3D9EDBCE"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403" w:history="1">
            <w:r w:rsidR="00456F21" w:rsidRPr="00DB0FF1">
              <w:rPr>
                <w:rStyle w:val="Hyperlink"/>
                <w:noProof/>
              </w:rPr>
              <w:t>5.1</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Espaço de trabalho para docentes em tempo integral</w:t>
            </w:r>
            <w:r w:rsidR="00456F21">
              <w:rPr>
                <w:noProof/>
                <w:webHidden/>
              </w:rPr>
              <w:tab/>
            </w:r>
            <w:r w:rsidR="00456F21">
              <w:rPr>
                <w:noProof/>
                <w:webHidden/>
              </w:rPr>
              <w:fldChar w:fldCharType="begin"/>
            </w:r>
            <w:r w:rsidR="00456F21">
              <w:rPr>
                <w:noProof/>
                <w:webHidden/>
              </w:rPr>
              <w:instrText xml:space="preserve"> PAGEREF _Toc168589403 \h </w:instrText>
            </w:r>
            <w:r w:rsidR="00456F21">
              <w:rPr>
                <w:noProof/>
                <w:webHidden/>
              </w:rPr>
            </w:r>
            <w:r w:rsidR="00456F21">
              <w:rPr>
                <w:noProof/>
                <w:webHidden/>
              </w:rPr>
              <w:fldChar w:fldCharType="separate"/>
            </w:r>
            <w:r w:rsidR="00136BE9">
              <w:rPr>
                <w:noProof/>
                <w:webHidden/>
              </w:rPr>
              <w:t>49</w:t>
            </w:r>
            <w:r w:rsidR="00456F21">
              <w:rPr>
                <w:noProof/>
                <w:webHidden/>
              </w:rPr>
              <w:fldChar w:fldCharType="end"/>
            </w:r>
          </w:hyperlink>
        </w:p>
        <w:p w14:paraId="64A0518A" w14:textId="05516E91"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404" w:history="1">
            <w:r w:rsidR="00456F21" w:rsidRPr="00DB0FF1">
              <w:rPr>
                <w:rStyle w:val="Hyperlink"/>
                <w:noProof/>
              </w:rPr>
              <w:t>5.2</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Espaço de trabalho para o(a) coordenador(a).</w:t>
            </w:r>
            <w:r w:rsidR="00456F21">
              <w:rPr>
                <w:noProof/>
                <w:webHidden/>
              </w:rPr>
              <w:tab/>
            </w:r>
            <w:r w:rsidR="00456F21">
              <w:rPr>
                <w:noProof/>
                <w:webHidden/>
              </w:rPr>
              <w:fldChar w:fldCharType="begin"/>
            </w:r>
            <w:r w:rsidR="00456F21">
              <w:rPr>
                <w:noProof/>
                <w:webHidden/>
              </w:rPr>
              <w:instrText xml:space="preserve"> PAGEREF _Toc168589404 \h </w:instrText>
            </w:r>
            <w:r w:rsidR="00456F21">
              <w:rPr>
                <w:noProof/>
                <w:webHidden/>
              </w:rPr>
            </w:r>
            <w:r w:rsidR="00456F21">
              <w:rPr>
                <w:noProof/>
                <w:webHidden/>
              </w:rPr>
              <w:fldChar w:fldCharType="separate"/>
            </w:r>
            <w:r w:rsidR="00136BE9">
              <w:rPr>
                <w:noProof/>
                <w:webHidden/>
              </w:rPr>
              <w:t>49</w:t>
            </w:r>
            <w:r w:rsidR="00456F21">
              <w:rPr>
                <w:noProof/>
                <w:webHidden/>
              </w:rPr>
              <w:fldChar w:fldCharType="end"/>
            </w:r>
          </w:hyperlink>
        </w:p>
        <w:p w14:paraId="7564FAF7" w14:textId="71139212"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405" w:history="1">
            <w:r w:rsidR="00456F21" w:rsidRPr="00DB0FF1">
              <w:rPr>
                <w:rStyle w:val="Hyperlink"/>
                <w:noProof/>
              </w:rPr>
              <w:t>5.3</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Sala coletiva de professores(as)</w:t>
            </w:r>
            <w:r w:rsidR="00456F21">
              <w:rPr>
                <w:noProof/>
                <w:webHidden/>
              </w:rPr>
              <w:tab/>
            </w:r>
            <w:r w:rsidR="00456F21">
              <w:rPr>
                <w:noProof/>
                <w:webHidden/>
              </w:rPr>
              <w:fldChar w:fldCharType="begin"/>
            </w:r>
            <w:r w:rsidR="00456F21">
              <w:rPr>
                <w:noProof/>
                <w:webHidden/>
              </w:rPr>
              <w:instrText xml:space="preserve"> PAGEREF _Toc168589405 \h </w:instrText>
            </w:r>
            <w:r w:rsidR="00456F21">
              <w:rPr>
                <w:noProof/>
                <w:webHidden/>
              </w:rPr>
            </w:r>
            <w:r w:rsidR="00456F21">
              <w:rPr>
                <w:noProof/>
                <w:webHidden/>
              </w:rPr>
              <w:fldChar w:fldCharType="separate"/>
            </w:r>
            <w:r w:rsidR="00136BE9">
              <w:rPr>
                <w:noProof/>
                <w:webHidden/>
              </w:rPr>
              <w:t>50</w:t>
            </w:r>
            <w:r w:rsidR="00456F21">
              <w:rPr>
                <w:noProof/>
                <w:webHidden/>
              </w:rPr>
              <w:fldChar w:fldCharType="end"/>
            </w:r>
          </w:hyperlink>
        </w:p>
        <w:p w14:paraId="3DFCBBC9" w14:textId="68EA2AD0"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406" w:history="1">
            <w:r w:rsidR="00456F21" w:rsidRPr="00DB0FF1">
              <w:rPr>
                <w:rStyle w:val="Hyperlink"/>
                <w:noProof/>
              </w:rPr>
              <w:t>5.4</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Salas de aula</w:t>
            </w:r>
            <w:r w:rsidR="00456F21">
              <w:rPr>
                <w:noProof/>
                <w:webHidden/>
              </w:rPr>
              <w:tab/>
            </w:r>
            <w:r w:rsidR="00456F21">
              <w:rPr>
                <w:noProof/>
                <w:webHidden/>
              </w:rPr>
              <w:fldChar w:fldCharType="begin"/>
            </w:r>
            <w:r w:rsidR="00456F21">
              <w:rPr>
                <w:noProof/>
                <w:webHidden/>
              </w:rPr>
              <w:instrText xml:space="preserve"> PAGEREF _Toc168589406 \h </w:instrText>
            </w:r>
            <w:r w:rsidR="00456F21">
              <w:rPr>
                <w:noProof/>
                <w:webHidden/>
              </w:rPr>
            </w:r>
            <w:r w:rsidR="00456F21">
              <w:rPr>
                <w:noProof/>
                <w:webHidden/>
              </w:rPr>
              <w:fldChar w:fldCharType="separate"/>
            </w:r>
            <w:r w:rsidR="00136BE9">
              <w:rPr>
                <w:noProof/>
                <w:webHidden/>
              </w:rPr>
              <w:t>51</w:t>
            </w:r>
            <w:r w:rsidR="00456F21">
              <w:rPr>
                <w:noProof/>
                <w:webHidden/>
              </w:rPr>
              <w:fldChar w:fldCharType="end"/>
            </w:r>
          </w:hyperlink>
        </w:p>
        <w:p w14:paraId="23BCD0C8" w14:textId="1B501999"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407" w:history="1">
            <w:r w:rsidR="00456F21" w:rsidRPr="00DB0FF1">
              <w:rPr>
                <w:rStyle w:val="Hyperlink"/>
                <w:noProof/>
              </w:rPr>
              <w:t>5.5</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Acesso dos(as) alunos(as) a equipamentos de informática</w:t>
            </w:r>
            <w:r w:rsidR="00456F21">
              <w:rPr>
                <w:noProof/>
                <w:webHidden/>
              </w:rPr>
              <w:tab/>
            </w:r>
            <w:r w:rsidR="00456F21">
              <w:rPr>
                <w:noProof/>
                <w:webHidden/>
              </w:rPr>
              <w:fldChar w:fldCharType="begin"/>
            </w:r>
            <w:r w:rsidR="00456F21">
              <w:rPr>
                <w:noProof/>
                <w:webHidden/>
              </w:rPr>
              <w:instrText xml:space="preserve"> PAGEREF _Toc168589407 \h </w:instrText>
            </w:r>
            <w:r w:rsidR="00456F21">
              <w:rPr>
                <w:noProof/>
                <w:webHidden/>
              </w:rPr>
            </w:r>
            <w:r w:rsidR="00456F21">
              <w:rPr>
                <w:noProof/>
                <w:webHidden/>
              </w:rPr>
              <w:fldChar w:fldCharType="separate"/>
            </w:r>
            <w:r w:rsidR="00136BE9">
              <w:rPr>
                <w:noProof/>
                <w:webHidden/>
              </w:rPr>
              <w:t>51</w:t>
            </w:r>
            <w:r w:rsidR="00456F21">
              <w:rPr>
                <w:noProof/>
                <w:webHidden/>
              </w:rPr>
              <w:fldChar w:fldCharType="end"/>
            </w:r>
          </w:hyperlink>
        </w:p>
        <w:p w14:paraId="1DA25C6E" w14:textId="7FDCC579"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408" w:history="1">
            <w:r w:rsidR="00456F21" w:rsidRPr="00DB0FF1">
              <w:rPr>
                <w:rStyle w:val="Hyperlink"/>
                <w:noProof/>
              </w:rPr>
              <w:t>5.6</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Biblioteca</w:t>
            </w:r>
            <w:r w:rsidR="00456F21">
              <w:rPr>
                <w:noProof/>
                <w:webHidden/>
              </w:rPr>
              <w:tab/>
            </w:r>
            <w:r w:rsidR="00456F21">
              <w:rPr>
                <w:noProof/>
                <w:webHidden/>
              </w:rPr>
              <w:fldChar w:fldCharType="begin"/>
            </w:r>
            <w:r w:rsidR="00456F21">
              <w:rPr>
                <w:noProof/>
                <w:webHidden/>
              </w:rPr>
              <w:instrText xml:space="preserve"> PAGEREF _Toc168589408 \h </w:instrText>
            </w:r>
            <w:r w:rsidR="00456F21">
              <w:rPr>
                <w:noProof/>
                <w:webHidden/>
              </w:rPr>
            </w:r>
            <w:r w:rsidR="00456F21">
              <w:rPr>
                <w:noProof/>
                <w:webHidden/>
              </w:rPr>
              <w:fldChar w:fldCharType="separate"/>
            </w:r>
            <w:r w:rsidR="00136BE9">
              <w:rPr>
                <w:noProof/>
                <w:webHidden/>
              </w:rPr>
              <w:t>51</w:t>
            </w:r>
            <w:r w:rsidR="00456F21">
              <w:rPr>
                <w:noProof/>
                <w:webHidden/>
              </w:rPr>
              <w:fldChar w:fldCharType="end"/>
            </w:r>
          </w:hyperlink>
        </w:p>
        <w:p w14:paraId="78C09E48" w14:textId="73806342"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409" w:history="1">
            <w:r w:rsidR="00456F21" w:rsidRPr="00DB0FF1">
              <w:rPr>
                <w:rStyle w:val="Hyperlink"/>
                <w:noProof/>
              </w:rPr>
              <w:t>5.7</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Laboratórios didáticos</w:t>
            </w:r>
            <w:r w:rsidR="00456F21">
              <w:rPr>
                <w:noProof/>
                <w:webHidden/>
              </w:rPr>
              <w:tab/>
            </w:r>
            <w:r w:rsidR="00456F21">
              <w:rPr>
                <w:noProof/>
                <w:webHidden/>
              </w:rPr>
              <w:fldChar w:fldCharType="begin"/>
            </w:r>
            <w:r w:rsidR="00456F21">
              <w:rPr>
                <w:noProof/>
                <w:webHidden/>
              </w:rPr>
              <w:instrText xml:space="preserve"> PAGEREF _Toc168589409 \h </w:instrText>
            </w:r>
            <w:r w:rsidR="00456F21">
              <w:rPr>
                <w:noProof/>
                <w:webHidden/>
              </w:rPr>
            </w:r>
            <w:r w:rsidR="00456F21">
              <w:rPr>
                <w:noProof/>
                <w:webHidden/>
              </w:rPr>
              <w:fldChar w:fldCharType="separate"/>
            </w:r>
            <w:r w:rsidR="00136BE9">
              <w:rPr>
                <w:noProof/>
                <w:webHidden/>
              </w:rPr>
              <w:t>52</w:t>
            </w:r>
            <w:r w:rsidR="00456F21">
              <w:rPr>
                <w:noProof/>
                <w:webHidden/>
              </w:rPr>
              <w:fldChar w:fldCharType="end"/>
            </w:r>
          </w:hyperlink>
        </w:p>
        <w:p w14:paraId="10852473" w14:textId="29DA16CF" w:rsidR="00456F21" w:rsidRDefault="007E7FF4">
          <w:pPr>
            <w:pStyle w:val="Sumrio3"/>
            <w:rPr>
              <w:rFonts w:asciiTheme="minorHAnsi" w:eastAsiaTheme="minorEastAsia" w:hAnsiTheme="minorHAnsi" w:cstheme="minorBidi"/>
              <w:noProof/>
              <w:color w:val="auto"/>
              <w:sz w:val="22"/>
              <w:szCs w:val="22"/>
              <w:lang w:eastAsia="pt-BR"/>
            </w:rPr>
          </w:pPr>
          <w:hyperlink w:anchor="_Toc168589410" w:history="1">
            <w:r w:rsidR="00456F21" w:rsidRPr="00DB0FF1">
              <w:rPr>
                <w:rStyle w:val="Hyperlink"/>
                <w:noProof/>
              </w:rPr>
              <w:t>5.7.1</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Laboratórios de formação básica</w:t>
            </w:r>
            <w:r w:rsidR="00456F21">
              <w:rPr>
                <w:noProof/>
                <w:webHidden/>
              </w:rPr>
              <w:tab/>
            </w:r>
            <w:r w:rsidR="00456F21">
              <w:rPr>
                <w:noProof/>
                <w:webHidden/>
              </w:rPr>
              <w:fldChar w:fldCharType="begin"/>
            </w:r>
            <w:r w:rsidR="00456F21">
              <w:rPr>
                <w:noProof/>
                <w:webHidden/>
              </w:rPr>
              <w:instrText xml:space="preserve"> PAGEREF _Toc168589410 \h </w:instrText>
            </w:r>
            <w:r w:rsidR="00456F21">
              <w:rPr>
                <w:noProof/>
                <w:webHidden/>
              </w:rPr>
            </w:r>
            <w:r w:rsidR="00456F21">
              <w:rPr>
                <w:noProof/>
                <w:webHidden/>
              </w:rPr>
              <w:fldChar w:fldCharType="separate"/>
            </w:r>
            <w:r w:rsidR="00136BE9">
              <w:rPr>
                <w:noProof/>
                <w:webHidden/>
              </w:rPr>
              <w:t>52</w:t>
            </w:r>
            <w:r w:rsidR="00456F21">
              <w:rPr>
                <w:noProof/>
                <w:webHidden/>
              </w:rPr>
              <w:fldChar w:fldCharType="end"/>
            </w:r>
          </w:hyperlink>
        </w:p>
        <w:p w14:paraId="5ED3FFA8" w14:textId="416CEA07" w:rsidR="00456F21" w:rsidRDefault="007E7FF4">
          <w:pPr>
            <w:pStyle w:val="Sumrio3"/>
            <w:rPr>
              <w:rFonts w:asciiTheme="minorHAnsi" w:eastAsiaTheme="minorEastAsia" w:hAnsiTheme="minorHAnsi" w:cstheme="minorBidi"/>
              <w:noProof/>
              <w:color w:val="auto"/>
              <w:sz w:val="22"/>
              <w:szCs w:val="22"/>
              <w:lang w:eastAsia="pt-BR"/>
            </w:rPr>
          </w:pPr>
          <w:hyperlink w:anchor="_Toc168589411" w:history="1">
            <w:r w:rsidR="00456F21" w:rsidRPr="00DB0FF1">
              <w:rPr>
                <w:rStyle w:val="Hyperlink"/>
                <w:noProof/>
              </w:rPr>
              <w:t>5.7.2</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Laboratórios de formação específica</w:t>
            </w:r>
            <w:r w:rsidR="00456F21">
              <w:rPr>
                <w:noProof/>
                <w:webHidden/>
              </w:rPr>
              <w:tab/>
            </w:r>
            <w:r w:rsidR="00456F21">
              <w:rPr>
                <w:noProof/>
                <w:webHidden/>
              </w:rPr>
              <w:fldChar w:fldCharType="begin"/>
            </w:r>
            <w:r w:rsidR="00456F21">
              <w:rPr>
                <w:noProof/>
                <w:webHidden/>
              </w:rPr>
              <w:instrText xml:space="preserve"> PAGEREF _Toc168589411 \h </w:instrText>
            </w:r>
            <w:r w:rsidR="00456F21">
              <w:rPr>
                <w:noProof/>
                <w:webHidden/>
              </w:rPr>
            </w:r>
            <w:r w:rsidR="00456F21">
              <w:rPr>
                <w:noProof/>
                <w:webHidden/>
              </w:rPr>
              <w:fldChar w:fldCharType="separate"/>
            </w:r>
            <w:r w:rsidR="00136BE9">
              <w:rPr>
                <w:noProof/>
                <w:webHidden/>
              </w:rPr>
              <w:t>52</w:t>
            </w:r>
            <w:r w:rsidR="00456F21">
              <w:rPr>
                <w:noProof/>
                <w:webHidden/>
              </w:rPr>
              <w:fldChar w:fldCharType="end"/>
            </w:r>
          </w:hyperlink>
        </w:p>
        <w:p w14:paraId="0603AC7F" w14:textId="5A6CC1F9"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412" w:history="1">
            <w:r w:rsidR="00456F21" w:rsidRPr="00DB0FF1">
              <w:rPr>
                <w:rStyle w:val="Hyperlink"/>
                <w:i/>
                <w:noProof/>
              </w:rPr>
              <w:t>5.8</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Processo de controle de produção ou distribuição de material didático (logística)</w:t>
            </w:r>
            <w:r w:rsidR="00456F21">
              <w:rPr>
                <w:noProof/>
                <w:webHidden/>
              </w:rPr>
              <w:tab/>
            </w:r>
            <w:r w:rsidR="00456F21">
              <w:rPr>
                <w:noProof/>
                <w:webHidden/>
              </w:rPr>
              <w:fldChar w:fldCharType="begin"/>
            </w:r>
            <w:r w:rsidR="00456F21">
              <w:rPr>
                <w:noProof/>
                <w:webHidden/>
              </w:rPr>
              <w:instrText xml:space="preserve"> PAGEREF _Toc168589412 \h </w:instrText>
            </w:r>
            <w:r w:rsidR="00456F21">
              <w:rPr>
                <w:noProof/>
                <w:webHidden/>
              </w:rPr>
            </w:r>
            <w:r w:rsidR="00456F21">
              <w:rPr>
                <w:noProof/>
                <w:webHidden/>
              </w:rPr>
              <w:fldChar w:fldCharType="separate"/>
            </w:r>
            <w:r w:rsidR="00136BE9">
              <w:rPr>
                <w:noProof/>
                <w:webHidden/>
              </w:rPr>
              <w:t>53</w:t>
            </w:r>
            <w:r w:rsidR="00456F21">
              <w:rPr>
                <w:noProof/>
                <w:webHidden/>
              </w:rPr>
              <w:fldChar w:fldCharType="end"/>
            </w:r>
          </w:hyperlink>
        </w:p>
        <w:p w14:paraId="55FD3D28" w14:textId="3A567EC9" w:rsidR="00456F21" w:rsidRDefault="007E7FF4">
          <w:pPr>
            <w:pStyle w:val="Sumrio2"/>
            <w:tabs>
              <w:tab w:val="left" w:pos="880"/>
              <w:tab w:val="right" w:leader="dot" w:pos="9061"/>
            </w:tabs>
            <w:rPr>
              <w:rFonts w:asciiTheme="minorHAnsi" w:eastAsiaTheme="minorEastAsia" w:hAnsiTheme="minorHAnsi" w:cstheme="minorBidi"/>
              <w:noProof/>
              <w:color w:val="auto"/>
              <w:sz w:val="22"/>
              <w:szCs w:val="22"/>
              <w:lang w:eastAsia="pt-BR"/>
            </w:rPr>
          </w:pPr>
          <w:hyperlink w:anchor="_Toc168589413" w:history="1">
            <w:r w:rsidR="00456F21" w:rsidRPr="00DB0FF1">
              <w:rPr>
                <w:rStyle w:val="Hyperlink"/>
                <w:noProof/>
              </w:rPr>
              <w:t>5.9</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Ambientes profissionais vinculados ao curso</w:t>
            </w:r>
            <w:r w:rsidR="00456F21">
              <w:rPr>
                <w:noProof/>
                <w:webHidden/>
              </w:rPr>
              <w:tab/>
            </w:r>
            <w:r w:rsidR="00456F21">
              <w:rPr>
                <w:noProof/>
                <w:webHidden/>
              </w:rPr>
              <w:fldChar w:fldCharType="begin"/>
            </w:r>
            <w:r w:rsidR="00456F21">
              <w:rPr>
                <w:noProof/>
                <w:webHidden/>
              </w:rPr>
              <w:instrText xml:space="preserve"> PAGEREF _Toc168589413 \h </w:instrText>
            </w:r>
            <w:r w:rsidR="00456F21">
              <w:rPr>
                <w:noProof/>
                <w:webHidden/>
              </w:rPr>
            </w:r>
            <w:r w:rsidR="00456F21">
              <w:rPr>
                <w:noProof/>
                <w:webHidden/>
              </w:rPr>
              <w:fldChar w:fldCharType="separate"/>
            </w:r>
            <w:r w:rsidR="00136BE9">
              <w:rPr>
                <w:noProof/>
                <w:webHidden/>
              </w:rPr>
              <w:t>53</w:t>
            </w:r>
            <w:r w:rsidR="00456F21">
              <w:rPr>
                <w:noProof/>
                <w:webHidden/>
              </w:rPr>
              <w:fldChar w:fldCharType="end"/>
            </w:r>
          </w:hyperlink>
        </w:p>
        <w:p w14:paraId="6F200A22" w14:textId="067D249B" w:rsidR="00456F21" w:rsidRDefault="007E7FF4">
          <w:pPr>
            <w:pStyle w:val="Sumrio2"/>
            <w:tabs>
              <w:tab w:val="left" w:pos="1100"/>
              <w:tab w:val="right" w:leader="dot" w:pos="9061"/>
            </w:tabs>
            <w:rPr>
              <w:rFonts w:asciiTheme="minorHAnsi" w:eastAsiaTheme="minorEastAsia" w:hAnsiTheme="minorHAnsi" w:cstheme="minorBidi"/>
              <w:noProof/>
              <w:color w:val="auto"/>
              <w:sz w:val="22"/>
              <w:szCs w:val="22"/>
              <w:lang w:eastAsia="pt-BR"/>
            </w:rPr>
          </w:pPr>
          <w:hyperlink w:anchor="_Toc168589414" w:history="1">
            <w:r w:rsidR="00456F21" w:rsidRPr="00DB0FF1">
              <w:rPr>
                <w:rStyle w:val="Hyperlink"/>
                <w:noProof/>
              </w:rPr>
              <w:t>5.10</w:t>
            </w:r>
            <w:r w:rsidR="00456F21">
              <w:rPr>
                <w:rFonts w:asciiTheme="minorHAnsi" w:eastAsiaTheme="minorEastAsia" w:hAnsiTheme="minorHAnsi" w:cstheme="minorBidi"/>
                <w:noProof/>
                <w:color w:val="auto"/>
                <w:sz w:val="22"/>
                <w:szCs w:val="22"/>
                <w:lang w:eastAsia="pt-BR"/>
              </w:rPr>
              <w:tab/>
            </w:r>
            <w:r w:rsidR="00456F21" w:rsidRPr="00DB0FF1">
              <w:rPr>
                <w:rStyle w:val="Hyperlink"/>
                <w:noProof/>
              </w:rPr>
              <w:t>Infraestrutura de acessibilidade</w:t>
            </w:r>
            <w:r w:rsidR="00456F21">
              <w:rPr>
                <w:noProof/>
                <w:webHidden/>
              </w:rPr>
              <w:tab/>
            </w:r>
            <w:r w:rsidR="00456F21">
              <w:rPr>
                <w:noProof/>
                <w:webHidden/>
              </w:rPr>
              <w:fldChar w:fldCharType="begin"/>
            </w:r>
            <w:r w:rsidR="00456F21">
              <w:rPr>
                <w:noProof/>
                <w:webHidden/>
              </w:rPr>
              <w:instrText xml:space="preserve"> PAGEREF _Toc168589414 \h </w:instrText>
            </w:r>
            <w:r w:rsidR="00456F21">
              <w:rPr>
                <w:noProof/>
                <w:webHidden/>
              </w:rPr>
            </w:r>
            <w:r w:rsidR="00456F21">
              <w:rPr>
                <w:noProof/>
                <w:webHidden/>
              </w:rPr>
              <w:fldChar w:fldCharType="separate"/>
            </w:r>
            <w:r w:rsidR="00136BE9">
              <w:rPr>
                <w:noProof/>
                <w:webHidden/>
              </w:rPr>
              <w:t>54</w:t>
            </w:r>
            <w:r w:rsidR="00456F21">
              <w:rPr>
                <w:noProof/>
                <w:webHidden/>
              </w:rPr>
              <w:fldChar w:fldCharType="end"/>
            </w:r>
          </w:hyperlink>
        </w:p>
        <w:p w14:paraId="3B31BC0E" w14:textId="23697722" w:rsidR="00456F21" w:rsidRDefault="007E7FF4">
          <w:pPr>
            <w:pStyle w:val="Sumrio1"/>
            <w:rPr>
              <w:rFonts w:asciiTheme="minorHAnsi" w:eastAsiaTheme="minorEastAsia" w:hAnsiTheme="minorHAnsi" w:cstheme="minorBidi"/>
              <w:color w:val="auto"/>
              <w:sz w:val="22"/>
              <w:szCs w:val="22"/>
              <w:lang w:eastAsia="pt-BR"/>
            </w:rPr>
          </w:pPr>
          <w:hyperlink w:anchor="_Toc168589415" w:history="1">
            <w:r w:rsidR="00456F21" w:rsidRPr="00DB0FF1">
              <w:rPr>
                <w:rStyle w:val="Hyperlink"/>
              </w:rPr>
              <w:t>6</w:t>
            </w:r>
            <w:r w:rsidR="00456F21">
              <w:rPr>
                <w:rFonts w:asciiTheme="minorHAnsi" w:eastAsiaTheme="minorEastAsia" w:hAnsiTheme="minorHAnsi" w:cstheme="minorBidi"/>
                <w:color w:val="auto"/>
                <w:sz w:val="22"/>
                <w:szCs w:val="22"/>
                <w:lang w:eastAsia="pt-BR"/>
              </w:rPr>
              <w:tab/>
            </w:r>
            <w:r w:rsidR="00456F21" w:rsidRPr="00DB0FF1">
              <w:rPr>
                <w:rStyle w:val="Hyperlink"/>
              </w:rPr>
              <w:t>Referências</w:t>
            </w:r>
            <w:r w:rsidR="00456F21">
              <w:rPr>
                <w:webHidden/>
              </w:rPr>
              <w:tab/>
            </w:r>
            <w:r w:rsidR="00456F21">
              <w:rPr>
                <w:webHidden/>
              </w:rPr>
              <w:fldChar w:fldCharType="begin"/>
            </w:r>
            <w:r w:rsidR="00456F21">
              <w:rPr>
                <w:webHidden/>
              </w:rPr>
              <w:instrText xml:space="preserve"> PAGEREF _Toc168589415 \h </w:instrText>
            </w:r>
            <w:r w:rsidR="00456F21">
              <w:rPr>
                <w:webHidden/>
              </w:rPr>
            </w:r>
            <w:r w:rsidR="00456F21">
              <w:rPr>
                <w:webHidden/>
              </w:rPr>
              <w:fldChar w:fldCharType="separate"/>
            </w:r>
            <w:r w:rsidR="00136BE9">
              <w:rPr>
                <w:webHidden/>
              </w:rPr>
              <w:t>55</w:t>
            </w:r>
            <w:r w:rsidR="00456F21">
              <w:rPr>
                <w:webHidden/>
              </w:rPr>
              <w:fldChar w:fldCharType="end"/>
            </w:r>
          </w:hyperlink>
        </w:p>
        <w:p w14:paraId="7E0828BE" w14:textId="0D346DBA" w:rsidR="00456F21" w:rsidRDefault="007E7FF4">
          <w:pPr>
            <w:pStyle w:val="Sumrio1"/>
            <w:rPr>
              <w:rFonts w:asciiTheme="minorHAnsi" w:eastAsiaTheme="minorEastAsia" w:hAnsiTheme="minorHAnsi" w:cstheme="minorBidi"/>
              <w:color w:val="auto"/>
              <w:sz w:val="22"/>
              <w:szCs w:val="22"/>
              <w:lang w:eastAsia="pt-BR"/>
            </w:rPr>
          </w:pPr>
          <w:hyperlink w:anchor="_Toc168589416" w:history="1">
            <w:r w:rsidR="00456F21" w:rsidRPr="00DB0FF1">
              <w:rPr>
                <w:rStyle w:val="Hyperlink"/>
              </w:rPr>
              <w:t>7</w:t>
            </w:r>
            <w:r w:rsidR="00456F21">
              <w:rPr>
                <w:rFonts w:asciiTheme="minorHAnsi" w:eastAsiaTheme="minorEastAsia" w:hAnsiTheme="minorHAnsi" w:cstheme="minorBidi"/>
                <w:color w:val="auto"/>
                <w:sz w:val="22"/>
                <w:szCs w:val="22"/>
                <w:lang w:eastAsia="pt-BR"/>
              </w:rPr>
              <w:tab/>
            </w:r>
            <w:r w:rsidR="00456F21" w:rsidRPr="00DB0FF1">
              <w:rPr>
                <w:rStyle w:val="Hyperlink"/>
              </w:rPr>
              <w:t>Anexos e Apêndices</w:t>
            </w:r>
            <w:r w:rsidR="00456F21">
              <w:rPr>
                <w:webHidden/>
              </w:rPr>
              <w:tab/>
            </w:r>
            <w:r w:rsidR="00456F21">
              <w:rPr>
                <w:webHidden/>
              </w:rPr>
              <w:fldChar w:fldCharType="begin"/>
            </w:r>
            <w:r w:rsidR="00456F21">
              <w:rPr>
                <w:webHidden/>
              </w:rPr>
              <w:instrText xml:space="preserve"> PAGEREF _Toc168589416 \h </w:instrText>
            </w:r>
            <w:r w:rsidR="00456F21">
              <w:rPr>
                <w:webHidden/>
              </w:rPr>
            </w:r>
            <w:r w:rsidR="00456F21">
              <w:rPr>
                <w:webHidden/>
              </w:rPr>
              <w:fldChar w:fldCharType="separate"/>
            </w:r>
            <w:r w:rsidR="00136BE9">
              <w:rPr>
                <w:webHidden/>
              </w:rPr>
              <w:t>56</w:t>
            </w:r>
            <w:r w:rsidR="00456F21">
              <w:rPr>
                <w:webHidden/>
              </w:rPr>
              <w:fldChar w:fldCharType="end"/>
            </w:r>
          </w:hyperlink>
        </w:p>
        <w:p w14:paraId="71DE2C58" w14:textId="1A10020D" w:rsidR="004A2F6C" w:rsidRDefault="004A2F6C">
          <w:r>
            <w:rPr>
              <w:b/>
              <w:bCs/>
            </w:rPr>
            <w:fldChar w:fldCharType="end"/>
          </w:r>
        </w:p>
      </w:sdtContent>
    </w:sdt>
    <w:p w14:paraId="000000BD" w14:textId="77777777" w:rsidR="00B91C27" w:rsidRDefault="0086461C">
      <w:pPr>
        <w:pStyle w:val="heading41"/>
        <w:rPr>
          <w:b/>
          <w:color w:val="000000"/>
          <w:sz w:val="28"/>
          <w:szCs w:val="28"/>
        </w:rPr>
      </w:pPr>
      <w:r>
        <w:br w:type="page"/>
      </w:r>
    </w:p>
    <w:p w14:paraId="000000BE" w14:textId="77777777" w:rsidR="00B91C27" w:rsidRPr="00C3080E" w:rsidRDefault="0086461C" w:rsidP="00C3080E">
      <w:pPr>
        <w:pStyle w:val="Ttulo1"/>
      </w:pPr>
      <w:bookmarkStart w:id="1" w:name="_Toc168589311"/>
      <w:r w:rsidRPr="00C3080E">
        <w:lastRenderedPageBreak/>
        <w:t>Institucional</w:t>
      </w:r>
      <w:bookmarkEnd w:id="1"/>
    </w:p>
    <w:p w14:paraId="000000BF" w14:textId="77777777" w:rsidR="00B91C27" w:rsidRPr="00C3080E" w:rsidRDefault="0086461C" w:rsidP="00C3080E">
      <w:pPr>
        <w:pStyle w:val="Ttulo2"/>
      </w:pPr>
      <w:bookmarkStart w:id="2" w:name="_Toc168589312"/>
      <w:r w:rsidRPr="00C3080E">
        <w:t>Identificação da Instituição</w:t>
      </w:r>
      <w:bookmarkEnd w:id="2"/>
    </w:p>
    <w:tbl>
      <w:tblPr>
        <w:tblStyle w:val="Tabelapadroverde1"/>
        <w:tblW w:w="9061" w:type="dxa"/>
        <w:tblLayout w:type="fixed"/>
        <w:tblLook w:val="0420" w:firstRow="1" w:lastRow="0" w:firstColumn="0" w:lastColumn="0" w:noHBand="0" w:noVBand="1"/>
      </w:tblPr>
      <w:tblGrid>
        <w:gridCol w:w="4444"/>
        <w:gridCol w:w="1929"/>
        <w:gridCol w:w="2688"/>
      </w:tblGrid>
      <w:tr w:rsidR="00B91C27" w14:paraId="56BBBED6" w14:textId="77777777" w:rsidTr="00D11AB7">
        <w:trPr>
          <w:cnfStyle w:val="100000000000" w:firstRow="1" w:lastRow="0" w:firstColumn="0" w:lastColumn="0" w:oddVBand="0" w:evenVBand="0" w:oddHBand="0" w:evenHBand="0" w:firstRowFirstColumn="0" w:firstRowLastColumn="0" w:lastRowFirstColumn="0" w:lastRowLastColumn="0"/>
        </w:trPr>
        <w:tc>
          <w:tcPr>
            <w:tcW w:w="9061" w:type="dxa"/>
            <w:gridSpan w:val="3"/>
          </w:tcPr>
          <w:p w14:paraId="000000C0" w14:textId="77777777" w:rsidR="00B91C27" w:rsidRDefault="0086461C" w:rsidP="00556743">
            <w:pPr>
              <w:pStyle w:val="heading41"/>
              <w:spacing w:after="100" w:afterAutospacing="1"/>
              <w:jc w:val="center"/>
              <w:rPr>
                <w:color w:val="000000"/>
              </w:rPr>
            </w:pPr>
            <w:r>
              <w:rPr>
                <w:color w:val="000000"/>
              </w:rPr>
              <w:t>Dados da Instituição</w:t>
            </w:r>
          </w:p>
        </w:tc>
      </w:tr>
      <w:tr w:rsidR="00B91C27" w14:paraId="6D88CAA0" w14:textId="77777777" w:rsidTr="00D11AB7">
        <w:trPr>
          <w:cnfStyle w:val="000000100000" w:firstRow="0" w:lastRow="0" w:firstColumn="0" w:lastColumn="0" w:oddVBand="0" w:evenVBand="0" w:oddHBand="1" w:evenHBand="0" w:firstRowFirstColumn="0" w:firstRowLastColumn="0" w:lastRowFirstColumn="0" w:lastRowLastColumn="0"/>
        </w:trPr>
        <w:tc>
          <w:tcPr>
            <w:tcW w:w="4444" w:type="dxa"/>
          </w:tcPr>
          <w:p w14:paraId="000000C3" w14:textId="77777777" w:rsidR="00B91C27" w:rsidRDefault="0086461C" w:rsidP="00556743">
            <w:pPr>
              <w:pStyle w:val="heading41"/>
              <w:spacing w:before="0" w:after="100" w:afterAutospacing="1"/>
              <w:jc w:val="left"/>
              <w:rPr>
                <w:color w:val="000000"/>
              </w:rPr>
            </w:pPr>
            <w:r>
              <w:rPr>
                <w:color w:val="000000"/>
              </w:rPr>
              <w:t>Mantenedora:</w:t>
            </w:r>
          </w:p>
        </w:tc>
        <w:tc>
          <w:tcPr>
            <w:tcW w:w="4617" w:type="dxa"/>
            <w:gridSpan w:val="2"/>
          </w:tcPr>
          <w:p w14:paraId="000000C4" w14:textId="77777777" w:rsidR="00B91C27" w:rsidRDefault="0086461C" w:rsidP="00556743">
            <w:pPr>
              <w:pStyle w:val="heading41"/>
              <w:spacing w:before="0" w:after="100" w:afterAutospacing="1"/>
              <w:jc w:val="left"/>
              <w:rPr>
                <w:b/>
                <w:color w:val="000000"/>
              </w:rPr>
            </w:pPr>
            <w:r>
              <w:rPr>
                <w:color w:val="000000"/>
              </w:rPr>
              <w:t>Ministério da Educação</w:t>
            </w:r>
          </w:p>
        </w:tc>
      </w:tr>
      <w:tr w:rsidR="00B91C27" w14:paraId="76D3575E" w14:textId="77777777" w:rsidTr="00D11AB7">
        <w:tc>
          <w:tcPr>
            <w:tcW w:w="4444" w:type="dxa"/>
          </w:tcPr>
          <w:p w14:paraId="000000C6" w14:textId="77777777" w:rsidR="00B91C27" w:rsidRDefault="0086461C" w:rsidP="00556743">
            <w:pPr>
              <w:pStyle w:val="heading41"/>
              <w:spacing w:before="0" w:after="100" w:afterAutospacing="1"/>
              <w:jc w:val="left"/>
              <w:rPr>
                <w:color w:val="000000"/>
              </w:rPr>
            </w:pPr>
            <w:r>
              <w:rPr>
                <w:color w:val="000000"/>
              </w:rPr>
              <w:t>IES:</w:t>
            </w:r>
          </w:p>
        </w:tc>
        <w:tc>
          <w:tcPr>
            <w:tcW w:w="4617" w:type="dxa"/>
            <w:gridSpan w:val="2"/>
          </w:tcPr>
          <w:p w14:paraId="000000C7" w14:textId="77777777" w:rsidR="00B91C27" w:rsidRDefault="0086461C" w:rsidP="00556743">
            <w:pPr>
              <w:pStyle w:val="heading41"/>
              <w:spacing w:before="0" w:after="100" w:afterAutospacing="1"/>
              <w:jc w:val="left"/>
              <w:rPr>
                <w:b/>
                <w:color w:val="000000"/>
              </w:rPr>
            </w:pPr>
            <w:r>
              <w:rPr>
                <w:color w:val="000000"/>
              </w:rPr>
              <w:t>Instituto Federal de Educação, Ciência e Tecnologia Sul-rio-grandense – IFSul</w:t>
            </w:r>
          </w:p>
        </w:tc>
      </w:tr>
      <w:tr w:rsidR="00B91C27" w14:paraId="3FC296CD" w14:textId="77777777" w:rsidTr="00D11AB7">
        <w:trPr>
          <w:cnfStyle w:val="000000100000" w:firstRow="0" w:lastRow="0" w:firstColumn="0" w:lastColumn="0" w:oddVBand="0" w:evenVBand="0" w:oddHBand="1" w:evenHBand="0" w:firstRowFirstColumn="0" w:firstRowLastColumn="0" w:lastRowFirstColumn="0" w:lastRowLastColumn="0"/>
        </w:trPr>
        <w:tc>
          <w:tcPr>
            <w:tcW w:w="4444" w:type="dxa"/>
          </w:tcPr>
          <w:p w14:paraId="000000C9" w14:textId="77777777" w:rsidR="00B91C27" w:rsidRDefault="0086461C" w:rsidP="00556743">
            <w:pPr>
              <w:pStyle w:val="heading41"/>
              <w:spacing w:before="0" w:after="100" w:afterAutospacing="1"/>
              <w:jc w:val="left"/>
              <w:rPr>
                <w:color w:val="000000"/>
              </w:rPr>
            </w:pPr>
            <w:r>
              <w:rPr>
                <w:color w:val="000000"/>
              </w:rPr>
              <w:t>Natureza Jurídica:</w:t>
            </w:r>
          </w:p>
        </w:tc>
        <w:tc>
          <w:tcPr>
            <w:tcW w:w="4617" w:type="dxa"/>
            <w:gridSpan w:val="2"/>
          </w:tcPr>
          <w:p w14:paraId="000000CA" w14:textId="77777777" w:rsidR="00B91C27" w:rsidRDefault="0086461C" w:rsidP="00556743">
            <w:pPr>
              <w:pStyle w:val="heading41"/>
              <w:spacing w:before="0" w:after="100" w:afterAutospacing="1"/>
              <w:jc w:val="left"/>
              <w:rPr>
                <w:b/>
                <w:color w:val="000000"/>
              </w:rPr>
            </w:pPr>
            <w:r>
              <w:rPr>
                <w:color w:val="000000"/>
              </w:rPr>
              <w:t>Pessoa Jurídica de Direito Público – Federal</w:t>
            </w:r>
          </w:p>
        </w:tc>
      </w:tr>
      <w:tr w:rsidR="00B91C27" w14:paraId="06B23E35" w14:textId="77777777" w:rsidTr="00D11AB7">
        <w:tc>
          <w:tcPr>
            <w:tcW w:w="4444" w:type="dxa"/>
          </w:tcPr>
          <w:p w14:paraId="000000CC" w14:textId="77777777" w:rsidR="00B91C27" w:rsidRDefault="0086461C" w:rsidP="00556743">
            <w:pPr>
              <w:pStyle w:val="heading41"/>
              <w:spacing w:before="0" w:after="100" w:afterAutospacing="1"/>
              <w:jc w:val="left"/>
              <w:rPr>
                <w:color w:val="000000"/>
              </w:rPr>
            </w:pPr>
            <w:r>
              <w:rPr>
                <w:color w:val="000000"/>
              </w:rPr>
              <w:t>CNPJ:</w:t>
            </w:r>
          </w:p>
        </w:tc>
        <w:tc>
          <w:tcPr>
            <w:tcW w:w="4617" w:type="dxa"/>
            <w:gridSpan w:val="2"/>
          </w:tcPr>
          <w:p w14:paraId="000000CD" w14:textId="77777777" w:rsidR="00B91C27" w:rsidRDefault="0086461C" w:rsidP="00556743">
            <w:pPr>
              <w:pStyle w:val="heading41"/>
              <w:spacing w:before="0" w:after="100" w:afterAutospacing="1"/>
              <w:jc w:val="left"/>
              <w:rPr>
                <w:b/>
                <w:color w:val="000000"/>
              </w:rPr>
            </w:pPr>
            <w:r>
              <w:rPr>
                <w:color w:val="000000"/>
              </w:rPr>
              <w:t>10.729.992/0001-46</w:t>
            </w:r>
          </w:p>
        </w:tc>
      </w:tr>
      <w:tr w:rsidR="00B91C27" w14:paraId="1B67D4AE" w14:textId="77777777" w:rsidTr="00D11AB7">
        <w:trPr>
          <w:cnfStyle w:val="000000100000" w:firstRow="0" w:lastRow="0" w:firstColumn="0" w:lastColumn="0" w:oddVBand="0" w:evenVBand="0" w:oddHBand="1" w:evenHBand="0" w:firstRowFirstColumn="0" w:firstRowLastColumn="0" w:lastRowFirstColumn="0" w:lastRowLastColumn="0"/>
        </w:trPr>
        <w:tc>
          <w:tcPr>
            <w:tcW w:w="4444" w:type="dxa"/>
          </w:tcPr>
          <w:p w14:paraId="000000CF" w14:textId="77777777" w:rsidR="00B91C27" w:rsidRDefault="0086461C" w:rsidP="00556743">
            <w:pPr>
              <w:pStyle w:val="heading41"/>
              <w:spacing w:before="0" w:after="100" w:afterAutospacing="1"/>
              <w:jc w:val="left"/>
              <w:rPr>
                <w:color w:val="000000"/>
              </w:rPr>
            </w:pPr>
            <w:r>
              <w:rPr>
                <w:color w:val="000000"/>
              </w:rPr>
              <w:t>Endereço:</w:t>
            </w:r>
          </w:p>
        </w:tc>
        <w:tc>
          <w:tcPr>
            <w:tcW w:w="4617" w:type="dxa"/>
            <w:gridSpan w:val="2"/>
          </w:tcPr>
          <w:p w14:paraId="000000D0" w14:textId="77777777" w:rsidR="00B91C27" w:rsidRDefault="0086461C" w:rsidP="00556743">
            <w:pPr>
              <w:pStyle w:val="heading41"/>
              <w:spacing w:before="0" w:after="100" w:afterAutospacing="1"/>
              <w:jc w:val="left"/>
              <w:rPr>
                <w:b/>
                <w:color w:val="000000"/>
              </w:rPr>
            </w:pPr>
            <w:r>
              <w:rPr>
                <w:color w:val="000000"/>
              </w:rPr>
              <w:t>Rua Gonçalves Chaves, nº 3218. Centro - Pelotas/RS - CEP 96015-560</w:t>
            </w:r>
          </w:p>
        </w:tc>
      </w:tr>
      <w:tr w:rsidR="00B91C27" w14:paraId="4BA730D3" w14:textId="77777777" w:rsidTr="00D11AB7">
        <w:tc>
          <w:tcPr>
            <w:tcW w:w="4444" w:type="dxa"/>
          </w:tcPr>
          <w:p w14:paraId="000000D2" w14:textId="6417C6D4" w:rsidR="00B91C27" w:rsidRDefault="0086461C" w:rsidP="00556743">
            <w:pPr>
              <w:pStyle w:val="heading41"/>
              <w:spacing w:before="0" w:after="100" w:afterAutospacing="1"/>
              <w:jc w:val="left"/>
              <w:rPr>
                <w:color w:val="000000"/>
              </w:rPr>
            </w:pPr>
            <w:r>
              <w:rPr>
                <w:color w:val="000000"/>
              </w:rPr>
              <w:t xml:space="preserve">Fone: </w:t>
            </w:r>
          </w:p>
        </w:tc>
        <w:tc>
          <w:tcPr>
            <w:tcW w:w="4617" w:type="dxa"/>
            <w:gridSpan w:val="2"/>
          </w:tcPr>
          <w:p w14:paraId="000000D3" w14:textId="77777777" w:rsidR="00B91C27" w:rsidRDefault="0086461C" w:rsidP="00556743">
            <w:pPr>
              <w:pStyle w:val="heading41"/>
              <w:spacing w:before="0" w:after="100" w:afterAutospacing="1"/>
              <w:jc w:val="left"/>
              <w:rPr>
                <w:color w:val="000000"/>
              </w:rPr>
            </w:pPr>
            <w:r>
              <w:rPr>
                <w:color w:val="000000"/>
              </w:rPr>
              <w:t xml:space="preserve">(53) </w:t>
            </w:r>
            <w:hyperlink r:id="rId13">
              <w:r>
                <w:rPr>
                  <w:color w:val="000000"/>
                </w:rPr>
                <w:t>3026-6</w:t>
              </w:r>
            </w:hyperlink>
            <w:r>
              <w:rPr>
                <w:color w:val="000000"/>
              </w:rPr>
              <w:t>275</w:t>
            </w:r>
          </w:p>
        </w:tc>
      </w:tr>
      <w:tr w:rsidR="00B91C27" w14:paraId="3D3D9A39" w14:textId="77777777" w:rsidTr="00D11AB7">
        <w:trPr>
          <w:cnfStyle w:val="000000100000" w:firstRow="0" w:lastRow="0" w:firstColumn="0" w:lastColumn="0" w:oddVBand="0" w:evenVBand="0" w:oddHBand="1" w:evenHBand="0" w:firstRowFirstColumn="0" w:firstRowLastColumn="0" w:lastRowFirstColumn="0" w:lastRowLastColumn="0"/>
        </w:trPr>
        <w:tc>
          <w:tcPr>
            <w:tcW w:w="4444" w:type="dxa"/>
          </w:tcPr>
          <w:p w14:paraId="000000D5" w14:textId="77777777" w:rsidR="00B91C27" w:rsidRDefault="0086461C" w:rsidP="00556743">
            <w:pPr>
              <w:pStyle w:val="heading41"/>
              <w:spacing w:before="0" w:after="100" w:afterAutospacing="1"/>
              <w:jc w:val="left"/>
              <w:rPr>
                <w:color w:val="000000"/>
              </w:rPr>
            </w:pPr>
            <w:r>
              <w:rPr>
                <w:color w:val="000000"/>
              </w:rPr>
              <w:t>Site:</w:t>
            </w:r>
          </w:p>
        </w:tc>
        <w:tc>
          <w:tcPr>
            <w:tcW w:w="4617" w:type="dxa"/>
            <w:gridSpan w:val="2"/>
          </w:tcPr>
          <w:p w14:paraId="000000D6" w14:textId="77777777" w:rsidR="00B91C27" w:rsidRDefault="007E7FF4" w:rsidP="00556743">
            <w:pPr>
              <w:pStyle w:val="heading41"/>
              <w:spacing w:before="0" w:after="100" w:afterAutospacing="1"/>
              <w:jc w:val="left"/>
              <w:rPr>
                <w:b/>
                <w:color w:val="000000"/>
              </w:rPr>
            </w:pPr>
            <w:hyperlink r:id="rId14">
              <w:r w:rsidR="0086461C">
                <w:rPr>
                  <w:color w:val="000000"/>
                </w:rPr>
                <w:t xml:space="preserve"> http://www.ifsul.edu.br/</w:t>
              </w:r>
            </w:hyperlink>
          </w:p>
        </w:tc>
      </w:tr>
      <w:tr w:rsidR="00B91C27" w14:paraId="31489870" w14:textId="77777777" w:rsidTr="00D11AB7">
        <w:tc>
          <w:tcPr>
            <w:tcW w:w="4444" w:type="dxa"/>
          </w:tcPr>
          <w:p w14:paraId="000000D8" w14:textId="77777777" w:rsidR="00B91C27" w:rsidRDefault="0086461C" w:rsidP="00556743">
            <w:pPr>
              <w:pStyle w:val="heading41"/>
              <w:widowControl w:val="0"/>
              <w:spacing w:before="0" w:after="100" w:afterAutospacing="1"/>
              <w:jc w:val="left"/>
              <w:rPr>
                <w:color w:val="000000"/>
              </w:rPr>
            </w:pPr>
            <w:r>
              <w:rPr>
                <w:color w:val="000000"/>
              </w:rPr>
              <w:t>E-mail</w:t>
            </w:r>
          </w:p>
        </w:tc>
        <w:tc>
          <w:tcPr>
            <w:tcW w:w="4617" w:type="dxa"/>
            <w:gridSpan w:val="2"/>
          </w:tcPr>
          <w:p w14:paraId="000000D9" w14:textId="77777777" w:rsidR="00B91C27" w:rsidRDefault="0086461C" w:rsidP="00556743">
            <w:pPr>
              <w:pStyle w:val="heading41"/>
              <w:spacing w:before="0" w:after="100" w:afterAutospacing="1"/>
              <w:jc w:val="left"/>
              <w:rPr>
                <w:b/>
                <w:color w:val="000000"/>
              </w:rPr>
            </w:pPr>
            <w:r>
              <w:rPr>
                <w:color w:val="000000"/>
              </w:rPr>
              <w:t>reitoria@ifsul.edu.br</w:t>
            </w:r>
          </w:p>
        </w:tc>
      </w:tr>
      <w:tr w:rsidR="00B91C27" w14:paraId="60371D88" w14:textId="77777777" w:rsidTr="00D11AB7">
        <w:trPr>
          <w:cnfStyle w:val="000000100000" w:firstRow="0" w:lastRow="0" w:firstColumn="0" w:lastColumn="0" w:oddVBand="0" w:evenVBand="0" w:oddHBand="1" w:evenHBand="0" w:firstRowFirstColumn="0" w:firstRowLastColumn="0" w:lastRowFirstColumn="0" w:lastRowLastColumn="0"/>
        </w:trPr>
        <w:tc>
          <w:tcPr>
            <w:tcW w:w="4444" w:type="dxa"/>
          </w:tcPr>
          <w:p w14:paraId="000000DB" w14:textId="77777777" w:rsidR="00B91C27" w:rsidRDefault="0086461C" w:rsidP="00556743">
            <w:pPr>
              <w:pStyle w:val="heading41"/>
              <w:spacing w:before="0" w:after="100" w:afterAutospacing="1"/>
              <w:jc w:val="left"/>
              <w:rPr>
                <w:color w:val="000000"/>
              </w:rPr>
            </w:pPr>
            <w:r>
              <w:rPr>
                <w:color w:val="000000"/>
              </w:rPr>
              <w:t xml:space="preserve">Ato Regulatório: </w:t>
            </w:r>
          </w:p>
        </w:tc>
        <w:tc>
          <w:tcPr>
            <w:tcW w:w="4617" w:type="dxa"/>
            <w:gridSpan w:val="2"/>
          </w:tcPr>
          <w:p w14:paraId="000000DC" w14:textId="77777777" w:rsidR="00B91C27" w:rsidRDefault="0086461C" w:rsidP="00556743">
            <w:pPr>
              <w:pStyle w:val="heading41"/>
              <w:spacing w:before="0" w:after="100" w:afterAutospacing="1"/>
              <w:jc w:val="left"/>
              <w:rPr>
                <w:b/>
                <w:color w:val="000000"/>
              </w:rPr>
            </w:pPr>
            <w:r>
              <w:rPr>
                <w:color w:val="000000"/>
              </w:rPr>
              <w:t>Recredenciamento</w:t>
            </w:r>
          </w:p>
        </w:tc>
      </w:tr>
      <w:tr w:rsidR="00B91C27" w14:paraId="353298C9" w14:textId="77777777" w:rsidTr="00D11AB7">
        <w:tc>
          <w:tcPr>
            <w:tcW w:w="4444" w:type="dxa"/>
          </w:tcPr>
          <w:p w14:paraId="000000DE" w14:textId="77777777" w:rsidR="00B91C27" w:rsidRDefault="0086461C" w:rsidP="00556743">
            <w:pPr>
              <w:pStyle w:val="heading41"/>
              <w:spacing w:before="0" w:after="100" w:afterAutospacing="1"/>
              <w:jc w:val="left"/>
              <w:rPr>
                <w:color w:val="000000"/>
              </w:rPr>
            </w:pPr>
            <w:r>
              <w:rPr>
                <w:color w:val="000000"/>
              </w:rPr>
              <w:t xml:space="preserve">Tipo de documento: </w:t>
            </w:r>
          </w:p>
        </w:tc>
        <w:tc>
          <w:tcPr>
            <w:tcW w:w="1929" w:type="dxa"/>
          </w:tcPr>
          <w:p w14:paraId="000000DF" w14:textId="77777777" w:rsidR="00B91C27" w:rsidRDefault="0086461C" w:rsidP="00556743">
            <w:pPr>
              <w:pStyle w:val="heading41"/>
              <w:spacing w:before="0" w:after="100" w:afterAutospacing="1"/>
              <w:jc w:val="left"/>
              <w:rPr>
                <w:b/>
                <w:color w:val="000000"/>
              </w:rPr>
            </w:pPr>
            <w:r>
              <w:rPr>
                <w:color w:val="000000"/>
              </w:rPr>
              <w:t xml:space="preserve"> Decreto</w:t>
            </w:r>
          </w:p>
        </w:tc>
        <w:tc>
          <w:tcPr>
            <w:tcW w:w="2688" w:type="dxa"/>
          </w:tcPr>
          <w:p w14:paraId="000000E0" w14:textId="77777777" w:rsidR="00B91C27" w:rsidRDefault="0086461C" w:rsidP="00556743">
            <w:pPr>
              <w:pStyle w:val="heading41"/>
              <w:spacing w:before="0" w:after="100" w:afterAutospacing="1"/>
              <w:jc w:val="left"/>
              <w:rPr>
                <w:color w:val="000000"/>
              </w:rPr>
            </w:pPr>
            <w:r>
              <w:rPr>
                <w:b/>
                <w:color w:val="000000"/>
              </w:rPr>
              <w:t>Nº Documento</w:t>
            </w:r>
            <w:r>
              <w:rPr>
                <w:color w:val="000000"/>
              </w:rPr>
              <w:t>: s/n</w:t>
            </w:r>
          </w:p>
        </w:tc>
      </w:tr>
      <w:tr w:rsidR="00B91C27" w14:paraId="48475B0C" w14:textId="77777777" w:rsidTr="00D11AB7">
        <w:trPr>
          <w:cnfStyle w:val="000000100000" w:firstRow="0" w:lastRow="0" w:firstColumn="0" w:lastColumn="0" w:oddVBand="0" w:evenVBand="0" w:oddHBand="1" w:evenHBand="0" w:firstRowFirstColumn="0" w:firstRowLastColumn="0" w:lastRowFirstColumn="0" w:lastRowLastColumn="0"/>
        </w:trPr>
        <w:tc>
          <w:tcPr>
            <w:tcW w:w="4444" w:type="dxa"/>
          </w:tcPr>
          <w:p w14:paraId="000000E1" w14:textId="77777777" w:rsidR="00B91C27" w:rsidRDefault="0086461C" w:rsidP="00556743">
            <w:pPr>
              <w:pStyle w:val="heading41"/>
              <w:spacing w:before="0" w:after="100" w:afterAutospacing="1"/>
              <w:jc w:val="left"/>
              <w:rPr>
                <w:color w:val="000000"/>
              </w:rPr>
            </w:pPr>
            <w:r>
              <w:rPr>
                <w:color w:val="000000"/>
              </w:rPr>
              <w:t>Data de Publicação:</w:t>
            </w:r>
          </w:p>
        </w:tc>
        <w:tc>
          <w:tcPr>
            <w:tcW w:w="4617" w:type="dxa"/>
            <w:gridSpan w:val="2"/>
          </w:tcPr>
          <w:p w14:paraId="000000E3" w14:textId="63BB65E4" w:rsidR="00B91C27" w:rsidRPr="00C3080E" w:rsidRDefault="0086461C" w:rsidP="00556743">
            <w:pPr>
              <w:pStyle w:val="heading41"/>
              <w:spacing w:before="0" w:after="100" w:afterAutospacing="1"/>
              <w:jc w:val="left"/>
              <w:rPr>
                <w:color w:val="000000"/>
              </w:rPr>
            </w:pPr>
            <w:r>
              <w:rPr>
                <w:color w:val="000000"/>
              </w:rPr>
              <w:t xml:space="preserve"> 20/01/1999</w:t>
            </w:r>
          </w:p>
        </w:tc>
      </w:tr>
      <w:tr w:rsidR="00B91C27" w14:paraId="05C12933" w14:textId="77777777" w:rsidTr="00D11AB7">
        <w:tc>
          <w:tcPr>
            <w:tcW w:w="4444" w:type="dxa"/>
          </w:tcPr>
          <w:p w14:paraId="000000E5" w14:textId="77777777" w:rsidR="00B91C27" w:rsidRDefault="0086461C" w:rsidP="00556743">
            <w:pPr>
              <w:pStyle w:val="heading41"/>
              <w:spacing w:before="0" w:after="100" w:afterAutospacing="1"/>
              <w:jc w:val="left"/>
              <w:rPr>
                <w:color w:val="000000"/>
              </w:rPr>
            </w:pPr>
            <w:r>
              <w:rPr>
                <w:color w:val="000000"/>
              </w:rPr>
              <w:t>Prazo de Validade:</w:t>
            </w:r>
          </w:p>
        </w:tc>
        <w:tc>
          <w:tcPr>
            <w:tcW w:w="4617" w:type="dxa"/>
            <w:gridSpan w:val="2"/>
          </w:tcPr>
          <w:p w14:paraId="000000E6" w14:textId="77777777" w:rsidR="00B91C27" w:rsidRDefault="0086461C" w:rsidP="00556743">
            <w:pPr>
              <w:pStyle w:val="heading41"/>
              <w:spacing w:before="0" w:after="100" w:afterAutospacing="1"/>
              <w:jc w:val="left"/>
              <w:rPr>
                <w:b/>
                <w:color w:val="000000"/>
              </w:rPr>
            </w:pPr>
            <w:r>
              <w:rPr>
                <w:color w:val="000000"/>
              </w:rPr>
              <w:t>Vinculado ao Ciclo Avaliativo</w:t>
            </w:r>
          </w:p>
        </w:tc>
      </w:tr>
      <w:tr w:rsidR="00B91C27" w14:paraId="52B74F11" w14:textId="77777777" w:rsidTr="00D11AB7">
        <w:trPr>
          <w:cnfStyle w:val="000000100000" w:firstRow="0" w:lastRow="0" w:firstColumn="0" w:lastColumn="0" w:oddVBand="0" w:evenVBand="0" w:oddHBand="1" w:evenHBand="0" w:firstRowFirstColumn="0" w:firstRowLastColumn="0" w:lastRowFirstColumn="0" w:lastRowLastColumn="0"/>
        </w:trPr>
        <w:tc>
          <w:tcPr>
            <w:tcW w:w="4444" w:type="dxa"/>
          </w:tcPr>
          <w:p w14:paraId="000000E8" w14:textId="77777777" w:rsidR="00B91C27" w:rsidRDefault="0086461C" w:rsidP="00556743">
            <w:pPr>
              <w:pStyle w:val="heading41"/>
              <w:spacing w:before="0" w:after="100" w:afterAutospacing="1"/>
              <w:jc w:val="left"/>
              <w:rPr>
                <w:color w:val="000000"/>
              </w:rPr>
            </w:pPr>
            <w:r>
              <w:rPr>
                <w:color w:val="000000"/>
              </w:rPr>
              <w:t xml:space="preserve">Ato Regulatório: </w:t>
            </w:r>
          </w:p>
        </w:tc>
        <w:tc>
          <w:tcPr>
            <w:tcW w:w="4617" w:type="dxa"/>
            <w:gridSpan w:val="2"/>
          </w:tcPr>
          <w:p w14:paraId="000000E9" w14:textId="77777777" w:rsidR="00B91C27" w:rsidRDefault="0086461C" w:rsidP="00556743">
            <w:pPr>
              <w:pStyle w:val="heading41"/>
              <w:spacing w:before="0" w:after="100" w:afterAutospacing="1"/>
              <w:jc w:val="left"/>
              <w:rPr>
                <w:color w:val="000000"/>
              </w:rPr>
            </w:pPr>
            <w:r>
              <w:rPr>
                <w:color w:val="000000"/>
              </w:rPr>
              <w:t>Recredenciamento</w:t>
            </w:r>
          </w:p>
        </w:tc>
      </w:tr>
      <w:tr w:rsidR="00B91C27" w14:paraId="4B66C9B4" w14:textId="77777777" w:rsidTr="00D11AB7">
        <w:tc>
          <w:tcPr>
            <w:tcW w:w="4444" w:type="dxa"/>
          </w:tcPr>
          <w:p w14:paraId="000000EB" w14:textId="77777777" w:rsidR="00B91C27" w:rsidRDefault="0086461C" w:rsidP="00556743">
            <w:pPr>
              <w:pStyle w:val="heading41"/>
              <w:spacing w:before="0" w:after="100" w:afterAutospacing="1"/>
              <w:jc w:val="left"/>
              <w:rPr>
                <w:color w:val="000000"/>
              </w:rPr>
            </w:pPr>
            <w:r>
              <w:rPr>
                <w:color w:val="000000"/>
              </w:rPr>
              <w:t>Tipo de documento:</w:t>
            </w:r>
          </w:p>
        </w:tc>
        <w:tc>
          <w:tcPr>
            <w:tcW w:w="1929" w:type="dxa"/>
          </w:tcPr>
          <w:p w14:paraId="000000EC" w14:textId="77777777" w:rsidR="00B91C27" w:rsidRDefault="0086461C" w:rsidP="00556743">
            <w:pPr>
              <w:pStyle w:val="heading41"/>
              <w:spacing w:before="0" w:after="100" w:afterAutospacing="1"/>
              <w:jc w:val="left"/>
              <w:rPr>
                <w:color w:val="000000"/>
              </w:rPr>
            </w:pPr>
            <w:r>
              <w:rPr>
                <w:color w:val="000000"/>
              </w:rPr>
              <w:t>Portaria</w:t>
            </w:r>
          </w:p>
        </w:tc>
        <w:tc>
          <w:tcPr>
            <w:tcW w:w="2688" w:type="dxa"/>
          </w:tcPr>
          <w:p w14:paraId="000000EE" w14:textId="2740D37E" w:rsidR="00B91C27" w:rsidRDefault="0086461C" w:rsidP="00556743">
            <w:pPr>
              <w:pStyle w:val="heading41"/>
              <w:spacing w:before="0" w:after="100" w:afterAutospacing="1"/>
              <w:jc w:val="left"/>
              <w:rPr>
                <w:color w:val="000000"/>
              </w:rPr>
            </w:pPr>
            <w:r>
              <w:rPr>
                <w:b/>
                <w:color w:val="000000"/>
              </w:rPr>
              <w:t>Nº documento</w:t>
            </w:r>
            <w:r>
              <w:rPr>
                <w:color w:val="000000"/>
              </w:rPr>
              <w:t>: 1522</w:t>
            </w:r>
          </w:p>
        </w:tc>
      </w:tr>
      <w:tr w:rsidR="00B91C27" w14:paraId="782C85C4" w14:textId="77777777" w:rsidTr="00D11AB7">
        <w:trPr>
          <w:cnfStyle w:val="000000100000" w:firstRow="0" w:lastRow="0" w:firstColumn="0" w:lastColumn="0" w:oddVBand="0" w:evenVBand="0" w:oddHBand="1" w:evenHBand="0" w:firstRowFirstColumn="0" w:firstRowLastColumn="0" w:lastRowFirstColumn="0" w:lastRowLastColumn="0"/>
        </w:trPr>
        <w:tc>
          <w:tcPr>
            <w:tcW w:w="4444" w:type="dxa"/>
          </w:tcPr>
          <w:p w14:paraId="000000EF" w14:textId="77777777" w:rsidR="00B91C27" w:rsidRDefault="0086461C" w:rsidP="00556743">
            <w:pPr>
              <w:pStyle w:val="heading41"/>
              <w:spacing w:before="0" w:after="100" w:afterAutospacing="1"/>
              <w:jc w:val="left"/>
              <w:rPr>
                <w:color w:val="000000"/>
              </w:rPr>
            </w:pPr>
            <w:r>
              <w:rPr>
                <w:color w:val="000000"/>
              </w:rPr>
              <w:t>Data de Publicação:</w:t>
            </w:r>
          </w:p>
        </w:tc>
        <w:tc>
          <w:tcPr>
            <w:tcW w:w="1929" w:type="dxa"/>
          </w:tcPr>
          <w:p w14:paraId="000000F0" w14:textId="77777777" w:rsidR="00B91C27" w:rsidRDefault="0086461C" w:rsidP="00556743">
            <w:pPr>
              <w:pStyle w:val="heading41"/>
              <w:spacing w:before="0" w:after="100" w:afterAutospacing="1"/>
              <w:jc w:val="left"/>
              <w:rPr>
                <w:color w:val="000000"/>
              </w:rPr>
            </w:pPr>
            <w:r>
              <w:rPr>
                <w:color w:val="000000"/>
              </w:rPr>
              <w:t>26/12/2016</w:t>
            </w:r>
          </w:p>
        </w:tc>
        <w:tc>
          <w:tcPr>
            <w:tcW w:w="2688" w:type="dxa"/>
          </w:tcPr>
          <w:p w14:paraId="000000F1" w14:textId="77777777" w:rsidR="00B91C27" w:rsidRDefault="00B91C27" w:rsidP="00556743">
            <w:pPr>
              <w:pStyle w:val="heading41"/>
              <w:spacing w:before="0" w:after="100" w:afterAutospacing="1"/>
              <w:jc w:val="left"/>
              <w:rPr>
                <w:color w:val="000000"/>
              </w:rPr>
            </w:pPr>
          </w:p>
        </w:tc>
      </w:tr>
      <w:tr w:rsidR="00B91C27" w14:paraId="5202ACDE" w14:textId="77777777" w:rsidTr="00D11AB7">
        <w:tc>
          <w:tcPr>
            <w:tcW w:w="4444" w:type="dxa"/>
          </w:tcPr>
          <w:p w14:paraId="000000F2" w14:textId="77777777" w:rsidR="00B91C27" w:rsidRDefault="0086461C" w:rsidP="00556743">
            <w:pPr>
              <w:pStyle w:val="heading41"/>
              <w:spacing w:before="0" w:after="100" w:afterAutospacing="1"/>
              <w:jc w:val="left"/>
              <w:rPr>
                <w:color w:val="000000"/>
              </w:rPr>
            </w:pPr>
            <w:r>
              <w:rPr>
                <w:color w:val="000000"/>
              </w:rPr>
              <w:t>Prazo de Validade:</w:t>
            </w:r>
          </w:p>
        </w:tc>
        <w:tc>
          <w:tcPr>
            <w:tcW w:w="1929" w:type="dxa"/>
          </w:tcPr>
          <w:p w14:paraId="000000F3" w14:textId="77777777" w:rsidR="00B91C27" w:rsidRDefault="0086461C" w:rsidP="00556743">
            <w:pPr>
              <w:pStyle w:val="heading41"/>
              <w:spacing w:before="0" w:after="100" w:afterAutospacing="1"/>
              <w:jc w:val="left"/>
              <w:rPr>
                <w:color w:val="000000"/>
              </w:rPr>
            </w:pPr>
            <w:r>
              <w:rPr>
                <w:color w:val="000000"/>
              </w:rPr>
              <w:t>Vinculado ao Ciclo Avaliativo</w:t>
            </w:r>
          </w:p>
        </w:tc>
        <w:tc>
          <w:tcPr>
            <w:tcW w:w="2688" w:type="dxa"/>
          </w:tcPr>
          <w:p w14:paraId="000000F4" w14:textId="77777777" w:rsidR="00B91C27" w:rsidRDefault="00B91C27" w:rsidP="00556743">
            <w:pPr>
              <w:pStyle w:val="heading41"/>
              <w:spacing w:before="0" w:after="100" w:afterAutospacing="1"/>
              <w:jc w:val="left"/>
              <w:rPr>
                <w:color w:val="000000"/>
              </w:rPr>
            </w:pPr>
          </w:p>
        </w:tc>
      </w:tr>
      <w:tr w:rsidR="00B91C27" w14:paraId="02A630F0" w14:textId="77777777" w:rsidTr="00D11AB7">
        <w:trPr>
          <w:cnfStyle w:val="000000100000" w:firstRow="0" w:lastRow="0" w:firstColumn="0" w:lastColumn="0" w:oddVBand="0" w:evenVBand="0" w:oddHBand="1" w:evenHBand="0" w:firstRowFirstColumn="0" w:firstRowLastColumn="0" w:lastRowFirstColumn="0" w:lastRowLastColumn="0"/>
        </w:trPr>
        <w:tc>
          <w:tcPr>
            <w:tcW w:w="4444" w:type="dxa"/>
          </w:tcPr>
          <w:p w14:paraId="000000F5" w14:textId="77777777" w:rsidR="00B91C27" w:rsidRDefault="0086461C" w:rsidP="00556743">
            <w:pPr>
              <w:pStyle w:val="heading41"/>
              <w:spacing w:before="0" w:after="100" w:afterAutospacing="1"/>
              <w:jc w:val="left"/>
              <w:rPr>
                <w:color w:val="000000"/>
              </w:rPr>
            </w:pPr>
            <w:r>
              <w:rPr>
                <w:color w:val="000000"/>
              </w:rPr>
              <w:t xml:space="preserve">CI - Conceito Institucional: </w:t>
            </w:r>
          </w:p>
        </w:tc>
        <w:tc>
          <w:tcPr>
            <w:tcW w:w="1929" w:type="dxa"/>
          </w:tcPr>
          <w:p w14:paraId="000000F6" w14:textId="77777777" w:rsidR="00B91C27" w:rsidRDefault="0086461C" w:rsidP="00556743">
            <w:pPr>
              <w:pStyle w:val="heading41"/>
              <w:spacing w:before="0" w:after="100" w:afterAutospacing="1"/>
              <w:jc w:val="left"/>
              <w:rPr>
                <w:b/>
                <w:color w:val="000000"/>
              </w:rPr>
            </w:pPr>
            <w:r>
              <w:rPr>
                <w:color w:val="000000"/>
              </w:rPr>
              <w:t xml:space="preserve"> 4</w:t>
            </w:r>
          </w:p>
        </w:tc>
        <w:tc>
          <w:tcPr>
            <w:tcW w:w="2688" w:type="dxa"/>
          </w:tcPr>
          <w:p w14:paraId="000000F8" w14:textId="79E2F604" w:rsidR="00B91C27" w:rsidRPr="00635CD1" w:rsidRDefault="0086461C" w:rsidP="00556743">
            <w:pPr>
              <w:pStyle w:val="heading41"/>
              <w:spacing w:before="0" w:after="100" w:afterAutospacing="1"/>
              <w:jc w:val="left"/>
              <w:rPr>
                <w:b/>
                <w:color w:val="000000"/>
              </w:rPr>
            </w:pPr>
            <w:r>
              <w:rPr>
                <w:b/>
                <w:color w:val="000000"/>
              </w:rPr>
              <w:t>Ano</w:t>
            </w:r>
            <w:r>
              <w:rPr>
                <w:color w:val="000000"/>
              </w:rPr>
              <w:t>: 2016</w:t>
            </w:r>
          </w:p>
        </w:tc>
      </w:tr>
      <w:tr w:rsidR="00B91C27" w14:paraId="74DFECF2" w14:textId="77777777" w:rsidTr="00D11AB7">
        <w:trPr>
          <w:trHeight w:val="449"/>
        </w:trPr>
        <w:tc>
          <w:tcPr>
            <w:tcW w:w="4444" w:type="dxa"/>
          </w:tcPr>
          <w:p w14:paraId="000000F9" w14:textId="77777777" w:rsidR="00B91C27" w:rsidRDefault="0086461C" w:rsidP="00556743">
            <w:pPr>
              <w:pStyle w:val="heading41"/>
              <w:spacing w:before="0" w:after="100" w:afterAutospacing="1"/>
              <w:jc w:val="left"/>
              <w:rPr>
                <w:color w:val="000000"/>
              </w:rPr>
            </w:pPr>
            <w:r>
              <w:rPr>
                <w:color w:val="000000"/>
              </w:rPr>
              <w:t xml:space="preserve">IGC – Índice Geral de Cursos: </w:t>
            </w:r>
          </w:p>
        </w:tc>
        <w:tc>
          <w:tcPr>
            <w:tcW w:w="1929" w:type="dxa"/>
          </w:tcPr>
          <w:p w14:paraId="000000FA" w14:textId="77777777" w:rsidR="00B91C27" w:rsidRDefault="0086461C" w:rsidP="00556743">
            <w:pPr>
              <w:pStyle w:val="heading41"/>
              <w:spacing w:before="0" w:after="100" w:afterAutospacing="1"/>
              <w:jc w:val="left"/>
              <w:rPr>
                <w:b/>
                <w:color w:val="000000"/>
              </w:rPr>
            </w:pPr>
            <w:r>
              <w:rPr>
                <w:color w:val="000000"/>
              </w:rPr>
              <w:t xml:space="preserve">  4</w:t>
            </w:r>
          </w:p>
        </w:tc>
        <w:tc>
          <w:tcPr>
            <w:tcW w:w="2688" w:type="dxa"/>
          </w:tcPr>
          <w:p w14:paraId="000000FB" w14:textId="77777777" w:rsidR="00B91C27" w:rsidRDefault="0086461C" w:rsidP="00556743">
            <w:pPr>
              <w:pStyle w:val="heading41"/>
              <w:spacing w:before="0" w:after="100" w:afterAutospacing="1"/>
              <w:jc w:val="left"/>
              <w:rPr>
                <w:color w:val="000000"/>
              </w:rPr>
            </w:pPr>
            <w:r>
              <w:rPr>
                <w:b/>
                <w:color w:val="000000"/>
              </w:rPr>
              <w:t>Ano</w:t>
            </w:r>
            <w:r>
              <w:rPr>
                <w:color w:val="000000"/>
              </w:rPr>
              <w:t>: 2019</w:t>
            </w:r>
          </w:p>
        </w:tc>
      </w:tr>
      <w:tr w:rsidR="00B91C27" w14:paraId="0F73B001" w14:textId="77777777" w:rsidTr="00D11AB7">
        <w:trPr>
          <w:cnfStyle w:val="000000100000" w:firstRow="0" w:lastRow="0" w:firstColumn="0" w:lastColumn="0" w:oddVBand="0" w:evenVBand="0" w:oddHBand="1" w:evenHBand="0" w:firstRowFirstColumn="0" w:firstRowLastColumn="0" w:lastRowFirstColumn="0" w:lastRowLastColumn="0"/>
          <w:trHeight w:val="356"/>
        </w:trPr>
        <w:tc>
          <w:tcPr>
            <w:tcW w:w="4444" w:type="dxa"/>
          </w:tcPr>
          <w:p w14:paraId="000000FC" w14:textId="77777777" w:rsidR="00B91C27" w:rsidRDefault="0086461C" w:rsidP="00556743">
            <w:pPr>
              <w:pStyle w:val="heading41"/>
              <w:spacing w:after="100" w:afterAutospacing="1"/>
              <w:jc w:val="left"/>
              <w:rPr>
                <w:color w:val="000000"/>
              </w:rPr>
            </w:pPr>
            <w:r>
              <w:rPr>
                <w:color w:val="000000"/>
              </w:rPr>
              <w:t xml:space="preserve">IGC Contínuo: </w:t>
            </w:r>
          </w:p>
        </w:tc>
        <w:tc>
          <w:tcPr>
            <w:tcW w:w="1929" w:type="dxa"/>
          </w:tcPr>
          <w:p w14:paraId="000000FD" w14:textId="77777777" w:rsidR="00B91C27" w:rsidRDefault="0086461C" w:rsidP="00556743">
            <w:pPr>
              <w:pStyle w:val="heading41"/>
              <w:spacing w:after="100" w:afterAutospacing="1"/>
              <w:jc w:val="left"/>
              <w:rPr>
                <w:b/>
                <w:color w:val="000000"/>
              </w:rPr>
            </w:pPr>
            <w:r>
              <w:rPr>
                <w:color w:val="000000"/>
              </w:rPr>
              <w:t xml:space="preserve">3.2738 </w:t>
            </w:r>
          </w:p>
        </w:tc>
        <w:tc>
          <w:tcPr>
            <w:tcW w:w="2688" w:type="dxa"/>
          </w:tcPr>
          <w:p w14:paraId="000000FE" w14:textId="77777777" w:rsidR="00B91C27" w:rsidRDefault="0086461C" w:rsidP="00556743">
            <w:pPr>
              <w:pStyle w:val="heading41"/>
              <w:spacing w:after="100" w:afterAutospacing="1"/>
              <w:jc w:val="left"/>
              <w:rPr>
                <w:color w:val="000000"/>
              </w:rPr>
            </w:pPr>
            <w:r>
              <w:rPr>
                <w:color w:val="000000"/>
              </w:rPr>
              <w:t xml:space="preserve"> </w:t>
            </w:r>
            <w:r>
              <w:rPr>
                <w:b/>
                <w:color w:val="000000"/>
              </w:rPr>
              <w:t>Ano</w:t>
            </w:r>
            <w:r>
              <w:rPr>
                <w:color w:val="000000"/>
              </w:rPr>
              <w:t>: 2019</w:t>
            </w:r>
          </w:p>
        </w:tc>
      </w:tr>
    </w:tbl>
    <w:p w14:paraId="000000FF" w14:textId="77777777" w:rsidR="00B91C27" w:rsidRDefault="00B91C27">
      <w:pPr>
        <w:pStyle w:val="heading41"/>
        <w:pBdr>
          <w:top w:val="nil"/>
          <w:left w:val="nil"/>
          <w:bottom w:val="nil"/>
          <w:right w:val="nil"/>
          <w:between w:val="nil"/>
        </w:pBdr>
        <w:rPr>
          <w:color w:val="171717"/>
        </w:rPr>
      </w:pPr>
    </w:p>
    <w:p w14:paraId="00000100" w14:textId="77777777" w:rsidR="00B91C27" w:rsidRDefault="0086461C">
      <w:pPr>
        <w:pStyle w:val="heading41"/>
        <w:rPr>
          <w:color w:val="171717"/>
        </w:rPr>
      </w:pPr>
      <w:r>
        <w:br w:type="page"/>
      </w:r>
    </w:p>
    <w:p w14:paraId="00000101" w14:textId="77777777" w:rsidR="00B91C27" w:rsidRDefault="0086461C" w:rsidP="00C3080E">
      <w:pPr>
        <w:pStyle w:val="Ttulo2"/>
      </w:pPr>
      <w:bookmarkStart w:id="3" w:name="_Toc168589313"/>
      <w:r>
        <w:lastRenderedPageBreak/>
        <w:t>Identificação do Câmpus</w:t>
      </w:r>
      <w:bookmarkEnd w:id="3"/>
    </w:p>
    <w:tbl>
      <w:tblPr>
        <w:tblStyle w:val="Tabelapadroverde1"/>
        <w:tblW w:w="9030" w:type="dxa"/>
        <w:tblLayout w:type="fixed"/>
        <w:tblLook w:val="0420" w:firstRow="1" w:lastRow="0" w:firstColumn="0" w:lastColumn="0" w:noHBand="0" w:noVBand="1"/>
      </w:tblPr>
      <w:tblGrid>
        <w:gridCol w:w="3990"/>
        <w:gridCol w:w="5040"/>
      </w:tblGrid>
      <w:tr w:rsidR="00B91C27" w14:paraId="411F38C0" w14:textId="77777777" w:rsidTr="00D11AB7">
        <w:trPr>
          <w:cnfStyle w:val="100000000000" w:firstRow="1" w:lastRow="0" w:firstColumn="0" w:lastColumn="0" w:oddVBand="0" w:evenVBand="0" w:oddHBand="0" w:evenHBand="0" w:firstRowFirstColumn="0" w:firstRowLastColumn="0" w:lastRowFirstColumn="0" w:lastRowLastColumn="0"/>
          <w:trHeight w:val="320"/>
        </w:trPr>
        <w:tc>
          <w:tcPr>
            <w:tcW w:w="9030" w:type="dxa"/>
            <w:gridSpan w:val="2"/>
          </w:tcPr>
          <w:p w14:paraId="00000102" w14:textId="77777777" w:rsidR="00B91C27" w:rsidRDefault="0086461C">
            <w:pPr>
              <w:pStyle w:val="heading41"/>
              <w:jc w:val="center"/>
              <w:rPr>
                <w:color w:val="000000"/>
              </w:rPr>
            </w:pPr>
            <w:bookmarkStart w:id="4" w:name="_heading=h.2et92p0" w:colFirst="0" w:colLast="0"/>
            <w:bookmarkEnd w:id="4"/>
            <w:r>
              <w:rPr>
                <w:color w:val="000000"/>
              </w:rPr>
              <w:t>Dados do Câmpus</w:t>
            </w:r>
          </w:p>
        </w:tc>
      </w:tr>
      <w:tr w:rsidR="00B91C27" w14:paraId="08660ECE" w14:textId="77777777" w:rsidTr="00D11AB7">
        <w:trPr>
          <w:cnfStyle w:val="000000100000" w:firstRow="0" w:lastRow="0" w:firstColumn="0" w:lastColumn="0" w:oddVBand="0" w:evenVBand="0" w:oddHBand="1" w:evenHBand="0" w:firstRowFirstColumn="0" w:firstRowLastColumn="0" w:lastRowFirstColumn="0" w:lastRowLastColumn="0"/>
        </w:trPr>
        <w:tc>
          <w:tcPr>
            <w:tcW w:w="3990" w:type="dxa"/>
          </w:tcPr>
          <w:p w14:paraId="00000104" w14:textId="77777777" w:rsidR="00B91C27" w:rsidRDefault="0086461C" w:rsidP="00556743">
            <w:pPr>
              <w:pStyle w:val="heading41"/>
              <w:widowControl w:val="0"/>
              <w:spacing w:before="0" w:after="0"/>
              <w:jc w:val="left"/>
              <w:rPr>
                <w:color w:val="000000"/>
              </w:rPr>
            </w:pPr>
            <w:r>
              <w:rPr>
                <w:color w:val="000000"/>
              </w:rPr>
              <w:t xml:space="preserve">Nome: </w:t>
            </w:r>
          </w:p>
        </w:tc>
        <w:tc>
          <w:tcPr>
            <w:tcW w:w="5040" w:type="dxa"/>
          </w:tcPr>
          <w:p w14:paraId="00000105" w14:textId="77777777" w:rsidR="00B91C27" w:rsidRDefault="0086461C" w:rsidP="00556743">
            <w:pPr>
              <w:pStyle w:val="heading41"/>
              <w:widowControl w:val="0"/>
              <w:spacing w:before="0" w:after="0"/>
              <w:jc w:val="left"/>
              <w:rPr>
                <w:color w:val="000000"/>
              </w:rPr>
            </w:pPr>
            <w:r>
              <w:rPr>
                <w:color w:val="000000"/>
              </w:rPr>
              <w:t>Instituto Federal de Educação, Ciência e Tecnologia Sul-rio-grandense</w:t>
            </w:r>
          </w:p>
        </w:tc>
      </w:tr>
      <w:tr w:rsidR="00B91C27" w14:paraId="6BCA8373" w14:textId="77777777" w:rsidTr="00D11AB7">
        <w:tc>
          <w:tcPr>
            <w:tcW w:w="3990" w:type="dxa"/>
          </w:tcPr>
          <w:p w14:paraId="00000106" w14:textId="77777777" w:rsidR="00B91C27" w:rsidRDefault="0086461C" w:rsidP="00556743">
            <w:pPr>
              <w:pStyle w:val="heading41"/>
              <w:widowControl w:val="0"/>
              <w:spacing w:before="0" w:after="0"/>
              <w:jc w:val="left"/>
              <w:rPr>
                <w:color w:val="000000"/>
              </w:rPr>
            </w:pPr>
            <w:r>
              <w:rPr>
                <w:color w:val="000000"/>
              </w:rPr>
              <w:t>Câmpus:</w:t>
            </w:r>
          </w:p>
        </w:tc>
        <w:tc>
          <w:tcPr>
            <w:tcW w:w="5040" w:type="dxa"/>
          </w:tcPr>
          <w:p w14:paraId="00000107" w14:textId="77777777" w:rsidR="00B91C27" w:rsidRDefault="00B91C27" w:rsidP="00556743">
            <w:pPr>
              <w:pStyle w:val="heading41"/>
              <w:widowControl w:val="0"/>
              <w:spacing w:before="0" w:after="0"/>
              <w:jc w:val="left"/>
              <w:rPr>
                <w:color w:val="000000"/>
              </w:rPr>
            </w:pPr>
          </w:p>
        </w:tc>
      </w:tr>
      <w:tr w:rsidR="00B91C27" w14:paraId="2C245006" w14:textId="77777777" w:rsidTr="00D11AB7">
        <w:trPr>
          <w:cnfStyle w:val="000000100000" w:firstRow="0" w:lastRow="0" w:firstColumn="0" w:lastColumn="0" w:oddVBand="0" w:evenVBand="0" w:oddHBand="1" w:evenHBand="0" w:firstRowFirstColumn="0" w:firstRowLastColumn="0" w:lastRowFirstColumn="0" w:lastRowLastColumn="0"/>
        </w:trPr>
        <w:tc>
          <w:tcPr>
            <w:tcW w:w="3990" w:type="dxa"/>
          </w:tcPr>
          <w:p w14:paraId="00000108" w14:textId="77777777" w:rsidR="00B91C27" w:rsidRDefault="0086461C" w:rsidP="00556743">
            <w:pPr>
              <w:pStyle w:val="heading41"/>
              <w:widowControl w:val="0"/>
              <w:spacing w:before="0" w:after="0"/>
              <w:jc w:val="left"/>
              <w:rPr>
                <w:color w:val="000000"/>
              </w:rPr>
            </w:pPr>
            <w:r>
              <w:rPr>
                <w:color w:val="000000"/>
              </w:rPr>
              <w:t>Sigla:</w:t>
            </w:r>
          </w:p>
        </w:tc>
        <w:tc>
          <w:tcPr>
            <w:tcW w:w="5040" w:type="dxa"/>
          </w:tcPr>
          <w:p w14:paraId="00000109" w14:textId="77777777" w:rsidR="00B91C27" w:rsidRDefault="00B91C27" w:rsidP="00556743">
            <w:pPr>
              <w:pStyle w:val="heading41"/>
              <w:widowControl w:val="0"/>
              <w:spacing w:before="0" w:after="0"/>
              <w:jc w:val="left"/>
              <w:rPr>
                <w:color w:val="000000"/>
              </w:rPr>
            </w:pPr>
          </w:p>
        </w:tc>
      </w:tr>
      <w:tr w:rsidR="00B91C27" w14:paraId="366FB5C1" w14:textId="77777777" w:rsidTr="00D11AB7">
        <w:tc>
          <w:tcPr>
            <w:tcW w:w="3990" w:type="dxa"/>
          </w:tcPr>
          <w:p w14:paraId="0000010A" w14:textId="77777777" w:rsidR="00B91C27" w:rsidRDefault="0086461C" w:rsidP="00556743">
            <w:pPr>
              <w:pStyle w:val="heading41"/>
              <w:widowControl w:val="0"/>
              <w:spacing w:before="0" w:after="0"/>
              <w:jc w:val="left"/>
              <w:rPr>
                <w:color w:val="000000"/>
              </w:rPr>
            </w:pPr>
            <w:r>
              <w:rPr>
                <w:color w:val="000000"/>
              </w:rPr>
              <w:t>CNPJ:</w:t>
            </w:r>
          </w:p>
        </w:tc>
        <w:tc>
          <w:tcPr>
            <w:tcW w:w="5040" w:type="dxa"/>
          </w:tcPr>
          <w:p w14:paraId="0000010B" w14:textId="77777777" w:rsidR="00B91C27" w:rsidRDefault="00B91C27" w:rsidP="00556743">
            <w:pPr>
              <w:pStyle w:val="heading41"/>
              <w:widowControl w:val="0"/>
              <w:spacing w:before="0" w:after="0"/>
              <w:jc w:val="left"/>
              <w:rPr>
                <w:color w:val="000000"/>
              </w:rPr>
            </w:pPr>
          </w:p>
        </w:tc>
      </w:tr>
      <w:tr w:rsidR="00B91C27" w14:paraId="3FE68D7A" w14:textId="77777777" w:rsidTr="00D11AB7">
        <w:trPr>
          <w:cnfStyle w:val="000000100000" w:firstRow="0" w:lastRow="0" w:firstColumn="0" w:lastColumn="0" w:oddVBand="0" w:evenVBand="0" w:oddHBand="1" w:evenHBand="0" w:firstRowFirstColumn="0" w:firstRowLastColumn="0" w:lastRowFirstColumn="0" w:lastRowLastColumn="0"/>
        </w:trPr>
        <w:tc>
          <w:tcPr>
            <w:tcW w:w="3990" w:type="dxa"/>
          </w:tcPr>
          <w:p w14:paraId="0000010C" w14:textId="77777777" w:rsidR="00B91C27" w:rsidRDefault="0086461C" w:rsidP="00556743">
            <w:pPr>
              <w:pStyle w:val="heading41"/>
              <w:widowControl w:val="0"/>
              <w:spacing w:before="0" w:after="0"/>
              <w:jc w:val="left"/>
              <w:rPr>
                <w:color w:val="000000"/>
              </w:rPr>
            </w:pPr>
            <w:r>
              <w:rPr>
                <w:color w:val="000000"/>
              </w:rPr>
              <w:t>Endereço:</w:t>
            </w:r>
          </w:p>
        </w:tc>
        <w:tc>
          <w:tcPr>
            <w:tcW w:w="5040" w:type="dxa"/>
          </w:tcPr>
          <w:p w14:paraId="0000010D" w14:textId="77777777" w:rsidR="00B91C27" w:rsidRDefault="00B91C27" w:rsidP="00556743">
            <w:pPr>
              <w:pStyle w:val="heading41"/>
              <w:widowControl w:val="0"/>
              <w:spacing w:before="0" w:after="0"/>
              <w:jc w:val="left"/>
              <w:rPr>
                <w:color w:val="000000"/>
              </w:rPr>
            </w:pPr>
          </w:p>
        </w:tc>
      </w:tr>
      <w:tr w:rsidR="00B91C27" w14:paraId="690E171D" w14:textId="77777777" w:rsidTr="00D11AB7">
        <w:tc>
          <w:tcPr>
            <w:tcW w:w="3990" w:type="dxa"/>
          </w:tcPr>
          <w:p w14:paraId="0000010E" w14:textId="77777777" w:rsidR="00B91C27" w:rsidRDefault="0086461C" w:rsidP="00556743">
            <w:pPr>
              <w:pStyle w:val="heading41"/>
              <w:widowControl w:val="0"/>
              <w:spacing w:before="0" w:after="0"/>
              <w:jc w:val="left"/>
              <w:rPr>
                <w:color w:val="000000"/>
              </w:rPr>
            </w:pPr>
            <w:r>
              <w:rPr>
                <w:color w:val="000000"/>
              </w:rPr>
              <w:t>Telefone:</w:t>
            </w:r>
          </w:p>
        </w:tc>
        <w:tc>
          <w:tcPr>
            <w:tcW w:w="5040" w:type="dxa"/>
          </w:tcPr>
          <w:p w14:paraId="0000010F" w14:textId="77777777" w:rsidR="00B91C27" w:rsidRDefault="00B91C27" w:rsidP="00556743">
            <w:pPr>
              <w:pStyle w:val="heading41"/>
              <w:widowControl w:val="0"/>
              <w:spacing w:before="0" w:after="0"/>
              <w:jc w:val="left"/>
              <w:rPr>
                <w:color w:val="000000"/>
              </w:rPr>
            </w:pPr>
          </w:p>
        </w:tc>
      </w:tr>
      <w:tr w:rsidR="00B91C27" w14:paraId="5E277647" w14:textId="77777777" w:rsidTr="00D11AB7">
        <w:trPr>
          <w:cnfStyle w:val="000000100000" w:firstRow="0" w:lastRow="0" w:firstColumn="0" w:lastColumn="0" w:oddVBand="0" w:evenVBand="0" w:oddHBand="1" w:evenHBand="0" w:firstRowFirstColumn="0" w:firstRowLastColumn="0" w:lastRowFirstColumn="0" w:lastRowLastColumn="0"/>
        </w:trPr>
        <w:tc>
          <w:tcPr>
            <w:tcW w:w="3990" w:type="dxa"/>
          </w:tcPr>
          <w:p w14:paraId="00000110" w14:textId="77777777" w:rsidR="00B91C27" w:rsidRDefault="0086461C" w:rsidP="00556743">
            <w:pPr>
              <w:pStyle w:val="heading41"/>
              <w:widowControl w:val="0"/>
              <w:spacing w:before="0" w:after="0"/>
              <w:jc w:val="left"/>
              <w:rPr>
                <w:color w:val="000000"/>
              </w:rPr>
            </w:pPr>
            <w:r>
              <w:rPr>
                <w:color w:val="000000"/>
              </w:rPr>
              <w:t>Site Institucional:</w:t>
            </w:r>
          </w:p>
        </w:tc>
        <w:tc>
          <w:tcPr>
            <w:tcW w:w="5040" w:type="dxa"/>
          </w:tcPr>
          <w:p w14:paraId="00000111" w14:textId="77777777" w:rsidR="00B91C27" w:rsidRDefault="00B91C27" w:rsidP="00556743">
            <w:pPr>
              <w:pStyle w:val="heading41"/>
              <w:widowControl w:val="0"/>
              <w:spacing w:before="0" w:after="0"/>
              <w:jc w:val="left"/>
              <w:rPr>
                <w:color w:val="000000"/>
              </w:rPr>
            </w:pPr>
          </w:p>
        </w:tc>
      </w:tr>
      <w:tr w:rsidR="00B91C27" w14:paraId="4D2BFE60" w14:textId="77777777" w:rsidTr="00D11AB7">
        <w:tc>
          <w:tcPr>
            <w:tcW w:w="3990" w:type="dxa"/>
          </w:tcPr>
          <w:p w14:paraId="00000112" w14:textId="77777777" w:rsidR="00B91C27" w:rsidRDefault="0086461C" w:rsidP="00556743">
            <w:pPr>
              <w:pStyle w:val="heading41"/>
              <w:widowControl w:val="0"/>
              <w:spacing w:before="0" w:after="0"/>
              <w:jc w:val="left"/>
              <w:rPr>
                <w:color w:val="000000"/>
              </w:rPr>
            </w:pPr>
            <w:r>
              <w:rPr>
                <w:color w:val="000000"/>
              </w:rPr>
              <w:t>Endereço Eletrônico:</w:t>
            </w:r>
          </w:p>
        </w:tc>
        <w:tc>
          <w:tcPr>
            <w:tcW w:w="5040" w:type="dxa"/>
          </w:tcPr>
          <w:p w14:paraId="00000113" w14:textId="77777777" w:rsidR="00B91C27" w:rsidRDefault="00B91C27" w:rsidP="00556743">
            <w:pPr>
              <w:pStyle w:val="heading41"/>
              <w:widowControl w:val="0"/>
              <w:spacing w:before="0" w:after="0"/>
              <w:jc w:val="left"/>
              <w:rPr>
                <w:color w:val="000000"/>
              </w:rPr>
            </w:pPr>
          </w:p>
        </w:tc>
      </w:tr>
      <w:tr w:rsidR="00B91C27" w14:paraId="4ED64257" w14:textId="77777777" w:rsidTr="00D11AB7">
        <w:trPr>
          <w:cnfStyle w:val="000000100000" w:firstRow="0" w:lastRow="0" w:firstColumn="0" w:lastColumn="0" w:oddVBand="0" w:evenVBand="0" w:oddHBand="1" w:evenHBand="0" w:firstRowFirstColumn="0" w:firstRowLastColumn="0" w:lastRowFirstColumn="0" w:lastRowLastColumn="0"/>
        </w:trPr>
        <w:tc>
          <w:tcPr>
            <w:tcW w:w="3990" w:type="dxa"/>
          </w:tcPr>
          <w:p w14:paraId="00000114" w14:textId="77777777" w:rsidR="00B91C27" w:rsidRDefault="0086461C" w:rsidP="00556743">
            <w:pPr>
              <w:pStyle w:val="heading41"/>
              <w:widowControl w:val="0"/>
              <w:spacing w:before="0" w:after="0"/>
              <w:jc w:val="left"/>
              <w:rPr>
                <w:color w:val="000000"/>
              </w:rPr>
            </w:pPr>
            <w:r>
              <w:rPr>
                <w:color w:val="000000"/>
              </w:rPr>
              <w:t xml:space="preserve">Dados SIAFI: UG: </w:t>
            </w:r>
          </w:p>
        </w:tc>
        <w:tc>
          <w:tcPr>
            <w:tcW w:w="5040" w:type="dxa"/>
          </w:tcPr>
          <w:p w14:paraId="00000115" w14:textId="77777777" w:rsidR="00B91C27" w:rsidRDefault="00B91C27" w:rsidP="00556743">
            <w:pPr>
              <w:pStyle w:val="heading41"/>
              <w:widowControl w:val="0"/>
              <w:spacing w:before="0" w:after="0"/>
              <w:jc w:val="left"/>
              <w:rPr>
                <w:color w:val="000000"/>
              </w:rPr>
            </w:pPr>
          </w:p>
        </w:tc>
      </w:tr>
      <w:tr w:rsidR="00B91C27" w14:paraId="54D675C5" w14:textId="77777777" w:rsidTr="00D11AB7">
        <w:tc>
          <w:tcPr>
            <w:tcW w:w="3990" w:type="dxa"/>
          </w:tcPr>
          <w:p w14:paraId="00000116" w14:textId="77777777" w:rsidR="00B91C27" w:rsidRDefault="0086461C" w:rsidP="00556743">
            <w:pPr>
              <w:pStyle w:val="heading41"/>
              <w:widowControl w:val="0"/>
              <w:spacing w:before="0" w:after="0"/>
              <w:jc w:val="left"/>
              <w:rPr>
                <w:color w:val="000000"/>
              </w:rPr>
            </w:pPr>
            <w:r>
              <w:rPr>
                <w:color w:val="000000"/>
              </w:rPr>
              <w:t>Autorização de Funcionamento</w:t>
            </w:r>
          </w:p>
        </w:tc>
        <w:tc>
          <w:tcPr>
            <w:tcW w:w="5040" w:type="dxa"/>
          </w:tcPr>
          <w:p w14:paraId="00000117" w14:textId="77777777" w:rsidR="00B91C27" w:rsidRDefault="0086461C" w:rsidP="00556743">
            <w:pPr>
              <w:pStyle w:val="heading41"/>
              <w:widowControl w:val="0"/>
              <w:spacing w:before="0" w:after="0"/>
              <w:jc w:val="left"/>
              <w:rPr>
                <w:color w:val="000000"/>
              </w:rPr>
            </w:pPr>
            <w:r>
              <w:rPr>
                <w:color w:val="000000"/>
              </w:rPr>
              <w:t xml:space="preserve">Portaria Ministerial nº </w:t>
            </w:r>
          </w:p>
        </w:tc>
      </w:tr>
    </w:tbl>
    <w:p w14:paraId="00000118" w14:textId="77777777" w:rsidR="00B91C27" w:rsidRDefault="00B91C27">
      <w:pPr>
        <w:pStyle w:val="heading41"/>
        <w:rPr>
          <w:color w:val="171717"/>
        </w:rPr>
      </w:pPr>
    </w:p>
    <w:p w14:paraId="00000119" w14:textId="77777777" w:rsidR="00B91C27" w:rsidRDefault="0086461C">
      <w:pPr>
        <w:pStyle w:val="heading41"/>
        <w:rPr>
          <w:color w:val="171717"/>
        </w:rPr>
      </w:pPr>
      <w:r>
        <w:br w:type="page"/>
      </w:r>
    </w:p>
    <w:p w14:paraId="0000011A" w14:textId="77777777" w:rsidR="00B91C27" w:rsidRDefault="0086461C" w:rsidP="00C3080E">
      <w:pPr>
        <w:pStyle w:val="Ttulo2"/>
      </w:pPr>
      <w:bookmarkStart w:id="5" w:name="_Toc168589314"/>
      <w:r>
        <w:lastRenderedPageBreak/>
        <w:t>Identificação do Curso</w:t>
      </w:r>
      <w:bookmarkEnd w:id="5"/>
    </w:p>
    <w:tbl>
      <w:tblPr>
        <w:tblStyle w:val="Tabelapadroverde1"/>
        <w:tblW w:w="8926" w:type="dxa"/>
        <w:tblLayout w:type="fixed"/>
        <w:tblLook w:val="0420" w:firstRow="1" w:lastRow="0" w:firstColumn="0" w:lastColumn="0" w:noHBand="0" w:noVBand="1"/>
      </w:tblPr>
      <w:tblGrid>
        <w:gridCol w:w="4673"/>
        <w:gridCol w:w="4253"/>
      </w:tblGrid>
      <w:tr w:rsidR="00B91C27" w14:paraId="62A46FC1" w14:textId="77777777" w:rsidTr="005D17FA">
        <w:trPr>
          <w:cnfStyle w:val="100000000000" w:firstRow="1" w:lastRow="0" w:firstColumn="0" w:lastColumn="0" w:oddVBand="0" w:evenVBand="0" w:oddHBand="0" w:evenHBand="0" w:firstRowFirstColumn="0" w:firstRowLastColumn="0" w:lastRowFirstColumn="0" w:lastRowLastColumn="0"/>
          <w:trHeight w:val="320"/>
        </w:trPr>
        <w:tc>
          <w:tcPr>
            <w:tcW w:w="8926" w:type="dxa"/>
            <w:gridSpan w:val="2"/>
          </w:tcPr>
          <w:p w14:paraId="0000011B" w14:textId="77777777" w:rsidR="00B91C27" w:rsidRDefault="0086461C" w:rsidP="00556743">
            <w:pPr>
              <w:pStyle w:val="heading41"/>
              <w:spacing w:after="0" w:line="240" w:lineRule="auto"/>
              <w:jc w:val="center"/>
              <w:rPr>
                <w:color w:val="000000"/>
              </w:rPr>
            </w:pPr>
            <w:r>
              <w:rPr>
                <w:color w:val="000000"/>
              </w:rPr>
              <w:t>Dados do Curso</w:t>
            </w:r>
          </w:p>
        </w:tc>
      </w:tr>
      <w:tr w:rsidR="00B91C27" w14:paraId="239B968A" w14:textId="77777777" w:rsidTr="005D17FA">
        <w:trPr>
          <w:cnfStyle w:val="000000100000" w:firstRow="0" w:lastRow="0" w:firstColumn="0" w:lastColumn="0" w:oddVBand="0" w:evenVBand="0" w:oddHBand="1" w:evenHBand="0" w:firstRowFirstColumn="0" w:firstRowLastColumn="0" w:lastRowFirstColumn="0" w:lastRowLastColumn="0"/>
          <w:trHeight w:val="284"/>
        </w:trPr>
        <w:tc>
          <w:tcPr>
            <w:tcW w:w="4673" w:type="dxa"/>
          </w:tcPr>
          <w:p w14:paraId="0000011D" w14:textId="77777777" w:rsidR="00B91C27" w:rsidRDefault="0086461C" w:rsidP="00556743">
            <w:pPr>
              <w:pStyle w:val="heading41"/>
              <w:spacing w:before="0" w:after="0" w:line="240" w:lineRule="auto"/>
              <w:jc w:val="left"/>
              <w:rPr>
                <w:color w:val="000000"/>
              </w:rPr>
            </w:pPr>
            <w:r>
              <w:rPr>
                <w:color w:val="000000"/>
              </w:rPr>
              <w:t>Nome completo do curso</w:t>
            </w:r>
          </w:p>
        </w:tc>
        <w:tc>
          <w:tcPr>
            <w:tcW w:w="4253" w:type="dxa"/>
          </w:tcPr>
          <w:p w14:paraId="0000011E" w14:textId="66A66A5A" w:rsidR="00B91C27" w:rsidRDefault="6058EAB3" w:rsidP="00556743">
            <w:pPr>
              <w:pStyle w:val="heading41"/>
              <w:spacing w:before="0" w:after="0" w:line="240" w:lineRule="auto"/>
              <w:jc w:val="left"/>
              <w:rPr>
                <w:color w:val="000000"/>
              </w:rPr>
            </w:pPr>
            <w:r w:rsidRPr="346A0495">
              <w:rPr>
                <w:color w:val="4472C4" w:themeColor="accent1"/>
              </w:rPr>
              <w:t>Curso Superior de Tecnologia em</w:t>
            </w:r>
            <w:r w:rsidRPr="346A0495">
              <w:rPr>
                <w:color w:val="FF0000"/>
              </w:rPr>
              <w:t>...</w:t>
            </w:r>
            <w:r w:rsidRPr="346A0495">
              <w:rPr>
                <w:color w:val="000000" w:themeColor="text1"/>
              </w:rPr>
              <w:t xml:space="preserve"> ___________</w:t>
            </w:r>
          </w:p>
        </w:tc>
      </w:tr>
      <w:tr w:rsidR="00B91C27" w14:paraId="54CF6298" w14:textId="77777777" w:rsidTr="005D17FA">
        <w:trPr>
          <w:trHeight w:val="284"/>
        </w:trPr>
        <w:tc>
          <w:tcPr>
            <w:tcW w:w="4673" w:type="dxa"/>
          </w:tcPr>
          <w:p w14:paraId="0000011F" w14:textId="047717E8" w:rsidR="00B91C27" w:rsidRDefault="6058EAB3" w:rsidP="00556743">
            <w:pPr>
              <w:pStyle w:val="heading41"/>
              <w:spacing w:before="0" w:after="0" w:line="240" w:lineRule="auto"/>
              <w:jc w:val="left"/>
              <w:rPr>
                <w:color w:val="000000"/>
              </w:rPr>
            </w:pPr>
            <w:r w:rsidRPr="346A0495">
              <w:rPr>
                <w:color w:val="000000" w:themeColor="text1"/>
              </w:rPr>
              <w:t>Título do</w:t>
            </w:r>
            <w:r w:rsidRPr="346A0495">
              <w:rPr>
                <w:color w:val="auto"/>
              </w:rPr>
              <w:t>(a) aluno(a) formado(a)</w:t>
            </w:r>
          </w:p>
        </w:tc>
        <w:tc>
          <w:tcPr>
            <w:tcW w:w="4253" w:type="dxa"/>
          </w:tcPr>
          <w:p w14:paraId="00000120" w14:textId="77777777" w:rsidR="00B91C27" w:rsidRDefault="0086461C" w:rsidP="00556743">
            <w:pPr>
              <w:pStyle w:val="heading41"/>
              <w:spacing w:before="0" w:after="0" w:line="240" w:lineRule="auto"/>
              <w:jc w:val="left"/>
              <w:rPr>
                <w:color w:val="000000"/>
              </w:rPr>
            </w:pPr>
            <w:r>
              <w:rPr>
                <w:color w:val="000000"/>
              </w:rPr>
              <w:t>Tecnólogo em __________</w:t>
            </w:r>
          </w:p>
        </w:tc>
      </w:tr>
      <w:tr w:rsidR="00B91C27" w14:paraId="19192F87" w14:textId="77777777" w:rsidTr="005D17FA">
        <w:trPr>
          <w:cnfStyle w:val="000000100000" w:firstRow="0" w:lastRow="0" w:firstColumn="0" w:lastColumn="0" w:oddVBand="0" w:evenVBand="0" w:oddHBand="1" w:evenHBand="0" w:firstRowFirstColumn="0" w:firstRowLastColumn="0" w:lastRowFirstColumn="0" w:lastRowLastColumn="0"/>
          <w:trHeight w:val="284"/>
        </w:trPr>
        <w:tc>
          <w:tcPr>
            <w:tcW w:w="4673" w:type="dxa"/>
          </w:tcPr>
          <w:p w14:paraId="00000121" w14:textId="77777777" w:rsidR="00B91C27" w:rsidRDefault="0086461C" w:rsidP="00556743">
            <w:pPr>
              <w:pStyle w:val="heading41"/>
              <w:spacing w:before="0" w:after="0" w:line="240" w:lineRule="auto"/>
              <w:jc w:val="left"/>
              <w:rPr>
                <w:color w:val="000000"/>
              </w:rPr>
            </w:pPr>
            <w:r>
              <w:rPr>
                <w:color w:val="000000"/>
              </w:rPr>
              <w:t>Modalidade</w:t>
            </w:r>
          </w:p>
        </w:tc>
        <w:tc>
          <w:tcPr>
            <w:tcW w:w="4253" w:type="dxa"/>
          </w:tcPr>
          <w:p w14:paraId="00000122" w14:textId="77777777" w:rsidR="00B91C27" w:rsidRDefault="0086461C" w:rsidP="00556743">
            <w:pPr>
              <w:pStyle w:val="heading41"/>
              <w:spacing w:before="0" w:after="0" w:line="240" w:lineRule="auto"/>
              <w:jc w:val="left"/>
              <w:rPr>
                <w:color w:val="000000"/>
              </w:rPr>
            </w:pPr>
            <w:r>
              <w:rPr>
                <w:i/>
                <w:color w:val="000000"/>
              </w:rPr>
              <w:t>EaD/Presencial</w:t>
            </w:r>
          </w:p>
        </w:tc>
      </w:tr>
      <w:tr w:rsidR="00B91C27" w14:paraId="33803A85" w14:textId="77777777" w:rsidTr="005D17FA">
        <w:trPr>
          <w:trHeight w:val="284"/>
        </w:trPr>
        <w:tc>
          <w:tcPr>
            <w:tcW w:w="4673" w:type="dxa"/>
          </w:tcPr>
          <w:p w14:paraId="00000123" w14:textId="77777777" w:rsidR="00B91C27" w:rsidRDefault="0086461C" w:rsidP="00556743">
            <w:pPr>
              <w:pStyle w:val="heading41"/>
              <w:spacing w:before="0" w:after="0" w:line="240" w:lineRule="auto"/>
              <w:jc w:val="left"/>
              <w:rPr>
                <w:color w:val="000000"/>
              </w:rPr>
            </w:pPr>
            <w:r>
              <w:rPr>
                <w:color w:val="000000"/>
              </w:rPr>
              <w:t>Carga horária total</w:t>
            </w:r>
          </w:p>
        </w:tc>
        <w:tc>
          <w:tcPr>
            <w:tcW w:w="4253" w:type="dxa"/>
          </w:tcPr>
          <w:p w14:paraId="00000124" w14:textId="77777777" w:rsidR="00B91C27" w:rsidRDefault="00B91C27" w:rsidP="00556743">
            <w:pPr>
              <w:pStyle w:val="heading41"/>
              <w:spacing w:before="0" w:after="0" w:line="240" w:lineRule="auto"/>
              <w:jc w:val="left"/>
              <w:rPr>
                <w:color w:val="000000"/>
              </w:rPr>
            </w:pPr>
          </w:p>
        </w:tc>
      </w:tr>
      <w:tr w:rsidR="00B91C27" w14:paraId="4DB93A2A" w14:textId="77777777" w:rsidTr="005D17FA">
        <w:trPr>
          <w:cnfStyle w:val="000000100000" w:firstRow="0" w:lastRow="0" w:firstColumn="0" w:lastColumn="0" w:oddVBand="0" w:evenVBand="0" w:oddHBand="1" w:evenHBand="0" w:firstRowFirstColumn="0" w:firstRowLastColumn="0" w:lastRowFirstColumn="0" w:lastRowLastColumn="0"/>
          <w:trHeight w:val="284"/>
        </w:trPr>
        <w:tc>
          <w:tcPr>
            <w:tcW w:w="4673" w:type="dxa"/>
          </w:tcPr>
          <w:p w14:paraId="00000125" w14:textId="77777777" w:rsidR="00B91C27" w:rsidRDefault="0086461C" w:rsidP="00556743">
            <w:pPr>
              <w:pStyle w:val="heading41"/>
              <w:spacing w:before="0" w:after="0" w:line="240" w:lineRule="auto"/>
              <w:jc w:val="left"/>
              <w:rPr>
                <w:color w:val="000000"/>
              </w:rPr>
            </w:pPr>
            <w:r>
              <w:rPr>
                <w:color w:val="000000"/>
              </w:rPr>
              <w:t>Carga horária mínima</w:t>
            </w:r>
          </w:p>
        </w:tc>
        <w:tc>
          <w:tcPr>
            <w:tcW w:w="4253" w:type="dxa"/>
          </w:tcPr>
          <w:p w14:paraId="00000126" w14:textId="77777777" w:rsidR="00B91C27" w:rsidRDefault="00B91C27" w:rsidP="00556743">
            <w:pPr>
              <w:pStyle w:val="heading41"/>
              <w:spacing w:before="0" w:after="0" w:line="240" w:lineRule="auto"/>
              <w:jc w:val="left"/>
              <w:rPr>
                <w:color w:val="000000"/>
              </w:rPr>
            </w:pPr>
          </w:p>
        </w:tc>
      </w:tr>
      <w:tr w:rsidR="00B91C27" w14:paraId="2DFAC2AA" w14:textId="77777777" w:rsidTr="005D17FA">
        <w:trPr>
          <w:trHeight w:val="284"/>
        </w:trPr>
        <w:tc>
          <w:tcPr>
            <w:tcW w:w="4673" w:type="dxa"/>
          </w:tcPr>
          <w:p w14:paraId="00000127" w14:textId="77777777" w:rsidR="00B91C27" w:rsidRDefault="0086461C" w:rsidP="00556743">
            <w:pPr>
              <w:pStyle w:val="heading41"/>
              <w:spacing w:before="0" w:after="0" w:line="240" w:lineRule="auto"/>
              <w:jc w:val="left"/>
              <w:rPr>
                <w:color w:val="000000"/>
              </w:rPr>
            </w:pPr>
            <w:r>
              <w:rPr>
                <w:color w:val="000000"/>
              </w:rPr>
              <w:t>CH disciplinas obrigatórias</w:t>
            </w:r>
          </w:p>
        </w:tc>
        <w:tc>
          <w:tcPr>
            <w:tcW w:w="4253" w:type="dxa"/>
          </w:tcPr>
          <w:p w14:paraId="00000128" w14:textId="77777777" w:rsidR="00B91C27" w:rsidRDefault="00B91C27" w:rsidP="00556743">
            <w:pPr>
              <w:pStyle w:val="heading41"/>
              <w:spacing w:before="0" w:after="0" w:line="240" w:lineRule="auto"/>
              <w:jc w:val="left"/>
              <w:rPr>
                <w:color w:val="000000"/>
              </w:rPr>
            </w:pPr>
          </w:p>
        </w:tc>
      </w:tr>
      <w:tr w:rsidR="00B91C27" w14:paraId="3CFFFD81" w14:textId="77777777" w:rsidTr="005D17FA">
        <w:trPr>
          <w:cnfStyle w:val="000000100000" w:firstRow="0" w:lastRow="0" w:firstColumn="0" w:lastColumn="0" w:oddVBand="0" w:evenVBand="0" w:oddHBand="1" w:evenHBand="0" w:firstRowFirstColumn="0" w:firstRowLastColumn="0" w:lastRowFirstColumn="0" w:lastRowLastColumn="0"/>
          <w:trHeight w:val="284"/>
        </w:trPr>
        <w:tc>
          <w:tcPr>
            <w:tcW w:w="4673" w:type="dxa"/>
          </w:tcPr>
          <w:p w14:paraId="00000129" w14:textId="77777777" w:rsidR="00B91C27" w:rsidRDefault="0086461C" w:rsidP="00556743">
            <w:pPr>
              <w:pStyle w:val="heading41"/>
              <w:spacing w:before="0" w:after="0" w:line="240" w:lineRule="auto"/>
              <w:jc w:val="left"/>
              <w:rPr>
                <w:color w:val="000000"/>
              </w:rPr>
            </w:pPr>
            <w:r>
              <w:rPr>
                <w:color w:val="000000"/>
              </w:rPr>
              <w:t>CH disciplinas eletivas</w:t>
            </w:r>
          </w:p>
        </w:tc>
        <w:tc>
          <w:tcPr>
            <w:tcW w:w="4253" w:type="dxa"/>
          </w:tcPr>
          <w:p w14:paraId="0000012A" w14:textId="77777777" w:rsidR="00B91C27" w:rsidRDefault="00B91C27" w:rsidP="00556743">
            <w:pPr>
              <w:pStyle w:val="heading41"/>
              <w:spacing w:before="0" w:after="0" w:line="240" w:lineRule="auto"/>
              <w:jc w:val="left"/>
              <w:rPr>
                <w:color w:val="000000"/>
              </w:rPr>
            </w:pPr>
          </w:p>
        </w:tc>
      </w:tr>
      <w:tr w:rsidR="00B91C27" w14:paraId="1B271974" w14:textId="77777777" w:rsidTr="005D17FA">
        <w:trPr>
          <w:trHeight w:val="284"/>
        </w:trPr>
        <w:tc>
          <w:tcPr>
            <w:tcW w:w="4673" w:type="dxa"/>
          </w:tcPr>
          <w:p w14:paraId="0000012B" w14:textId="77777777" w:rsidR="00B91C27" w:rsidRDefault="0086461C" w:rsidP="00556743">
            <w:pPr>
              <w:pStyle w:val="heading41"/>
              <w:spacing w:before="0" w:after="0" w:line="240" w:lineRule="auto"/>
              <w:jc w:val="left"/>
              <w:rPr>
                <w:color w:val="000000"/>
              </w:rPr>
            </w:pPr>
            <w:r>
              <w:rPr>
                <w:color w:val="000000"/>
              </w:rPr>
              <w:t>CH disciplinas optativas</w:t>
            </w:r>
          </w:p>
        </w:tc>
        <w:tc>
          <w:tcPr>
            <w:tcW w:w="4253" w:type="dxa"/>
          </w:tcPr>
          <w:p w14:paraId="0000012C" w14:textId="77777777" w:rsidR="00B91C27" w:rsidRDefault="00B91C27" w:rsidP="00556743">
            <w:pPr>
              <w:pStyle w:val="heading41"/>
              <w:spacing w:before="0" w:after="0" w:line="240" w:lineRule="auto"/>
              <w:jc w:val="left"/>
              <w:rPr>
                <w:color w:val="000000"/>
              </w:rPr>
            </w:pPr>
          </w:p>
        </w:tc>
      </w:tr>
      <w:tr w:rsidR="00B91C27" w14:paraId="348440D3" w14:textId="77777777" w:rsidTr="005D17FA">
        <w:trPr>
          <w:cnfStyle w:val="000000100000" w:firstRow="0" w:lastRow="0" w:firstColumn="0" w:lastColumn="0" w:oddVBand="0" w:evenVBand="0" w:oddHBand="1" w:evenHBand="0" w:firstRowFirstColumn="0" w:firstRowLastColumn="0" w:lastRowFirstColumn="0" w:lastRowLastColumn="0"/>
          <w:trHeight w:val="284"/>
        </w:trPr>
        <w:tc>
          <w:tcPr>
            <w:tcW w:w="4673" w:type="dxa"/>
          </w:tcPr>
          <w:p w14:paraId="0000012D" w14:textId="77777777" w:rsidR="00B91C27" w:rsidRDefault="0086461C" w:rsidP="00556743">
            <w:pPr>
              <w:pStyle w:val="heading41"/>
              <w:spacing w:before="0" w:after="0" w:line="240" w:lineRule="auto"/>
              <w:jc w:val="left"/>
              <w:rPr>
                <w:color w:val="000000"/>
              </w:rPr>
            </w:pPr>
            <w:r>
              <w:rPr>
                <w:color w:val="000000"/>
              </w:rPr>
              <w:t>CH EaD</w:t>
            </w:r>
          </w:p>
        </w:tc>
        <w:tc>
          <w:tcPr>
            <w:tcW w:w="4253" w:type="dxa"/>
          </w:tcPr>
          <w:p w14:paraId="0000012E" w14:textId="77777777" w:rsidR="00B91C27" w:rsidRDefault="00B91C27" w:rsidP="00556743">
            <w:pPr>
              <w:pStyle w:val="heading41"/>
              <w:spacing w:before="0" w:after="0" w:line="240" w:lineRule="auto"/>
              <w:jc w:val="left"/>
              <w:rPr>
                <w:color w:val="000000"/>
              </w:rPr>
            </w:pPr>
          </w:p>
        </w:tc>
      </w:tr>
      <w:tr w:rsidR="00B91C27" w14:paraId="0B15ABE9" w14:textId="77777777" w:rsidTr="005D17FA">
        <w:trPr>
          <w:trHeight w:val="284"/>
        </w:trPr>
        <w:tc>
          <w:tcPr>
            <w:tcW w:w="4673" w:type="dxa"/>
          </w:tcPr>
          <w:p w14:paraId="0000012F" w14:textId="77777777" w:rsidR="00B91C27" w:rsidRDefault="0086461C" w:rsidP="00556743">
            <w:pPr>
              <w:pStyle w:val="heading41"/>
              <w:spacing w:before="0" w:after="0" w:line="240" w:lineRule="auto"/>
              <w:jc w:val="left"/>
              <w:rPr>
                <w:color w:val="000000"/>
              </w:rPr>
            </w:pPr>
            <w:r>
              <w:rPr>
                <w:color w:val="000000"/>
              </w:rPr>
              <w:t>CH extensão</w:t>
            </w:r>
          </w:p>
        </w:tc>
        <w:tc>
          <w:tcPr>
            <w:tcW w:w="4253" w:type="dxa"/>
          </w:tcPr>
          <w:p w14:paraId="00000130" w14:textId="77777777" w:rsidR="00B91C27" w:rsidRDefault="00B91C27" w:rsidP="00556743">
            <w:pPr>
              <w:pStyle w:val="heading41"/>
              <w:spacing w:before="0" w:after="0" w:line="240" w:lineRule="auto"/>
              <w:jc w:val="left"/>
              <w:rPr>
                <w:color w:val="000000"/>
              </w:rPr>
            </w:pPr>
          </w:p>
        </w:tc>
      </w:tr>
      <w:tr w:rsidR="00B91C27" w14:paraId="4C8879BE" w14:textId="77777777" w:rsidTr="005D17FA">
        <w:trPr>
          <w:cnfStyle w:val="000000100000" w:firstRow="0" w:lastRow="0" w:firstColumn="0" w:lastColumn="0" w:oddVBand="0" w:evenVBand="0" w:oddHBand="1" w:evenHBand="0" w:firstRowFirstColumn="0" w:firstRowLastColumn="0" w:lastRowFirstColumn="0" w:lastRowLastColumn="0"/>
          <w:trHeight w:val="284"/>
        </w:trPr>
        <w:tc>
          <w:tcPr>
            <w:tcW w:w="4673" w:type="dxa"/>
          </w:tcPr>
          <w:p w14:paraId="00000131" w14:textId="77777777" w:rsidR="00B91C27" w:rsidRDefault="0086461C" w:rsidP="00556743">
            <w:pPr>
              <w:pStyle w:val="heading41"/>
              <w:spacing w:before="0" w:after="0" w:line="240" w:lineRule="auto"/>
              <w:jc w:val="left"/>
              <w:rPr>
                <w:color w:val="000000"/>
              </w:rPr>
            </w:pPr>
            <w:r>
              <w:rPr>
                <w:color w:val="000000"/>
              </w:rPr>
              <w:t>CH pesquisa</w:t>
            </w:r>
          </w:p>
        </w:tc>
        <w:tc>
          <w:tcPr>
            <w:tcW w:w="4253" w:type="dxa"/>
          </w:tcPr>
          <w:p w14:paraId="00000132" w14:textId="77777777" w:rsidR="00B91C27" w:rsidRDefault="00B91C27" w:rsidP="00556743">
            <w:pPr>
              <w:pStyle w:val="heading41"/>
              <w:spacing w:before="0" w:after="0" w:line="240" w:lineRule="auto"/>
              <w:jc w:val="left"/>
              <w:rPr>
                <w:color w:val="000000"/>
              </w:rPr>
            </w:pPr>
          </w:p>
        </w:tc>
      </w:tr>
      <w:tr w:rsidR="00B91C27" w14:paraId="21859F8E" w14:textId="77777777" w:rsidTr="005D17FA">
        <w:trPr>
          <w:trHeight w:val="284"/>
        </w:trPr>
        <w:tc>
          <w:tcPr>
            <w:tcW w:w="4673" w:type="dxa"/>
          </w:tcPr>
          <w:p w14:paraId="00000133" w14:textId="77777777" w:rsidR="00B91C27" w:rsidRDefault="0086461C" w:rsidP="00556743">
            <w:pPr>
              <w:pStyle w:val="heading41"/>
              <w:spacing w:before="0" w:after="0" w:line="240" w:lineRule="auto"/>
              <w:jc w:val="left"/>
              <w:rPr>
                <w:color w:val="000000"/>
              </w:rPr>
            </w:pPr>
            <w:r>
              <w:rPr>
                <w:color w:val="000000"/>
              </w:rPr>
              <w:t>CH estágio obrigatório</w:t>
            </w:r>
          </w:p>
        </w:tc>
        <w:tc>
          <w:tcPr>
            <w:tcW w:w="4253" w:type="dxa"/>
          </w:tcPr>
          <w:p w14:paraId="00000134" w14:textId="77777777" w:rsidR="00B91C27" w:rsidRDefault="00B91C27" w:rsidP="00556743">
            <w:pPr>
              <w:pStyle w:val="heading41"/>
              <w:spacing w:before="0" w:after="0" w:line="240" w:lineRule="auto"/>
              <w:jc w:val="left"/>
              <w:rPr>
                <w:color w:val="000000"/>
              </w:rPr>
            </w:pPr>
          </w:p>
        </w:tc>
      </w:tr>
      <w:tr w:rsidR="00B91C27" w14:paraId="33342969" w14:textId="77777777" w:rsidTr="005D17FA">
        <w:trPr>
          <w:cnfStyle w:val="000000100000" w:firstRow="0" w:lastRow="0" w:firstColumn="0" w:lastColumn="0" w:oddVBand="0" w:evenVBand="0" w:oddHBand="1" w:evenHBand="0" w:firstRowFirstColumn="0" w:firstRowLastColumn="0" w:lastRowFirstColumn="0" w:lastRowLastColumn="0"/>
          <w:trHeight w:val="284"/>
        </w:trPr>
        <w:tc>
          <w:tcPr>
            <w:tcW w:w="4673" w:type="dxa"/>
          </w:tcPr>
          <w:p w14:paraId="00000135" w14:textId="77777777" w:rsidR="00B91C27" w:rsidRDefault="0086461C" w:rsidP="00556743">
            <w:pPr>
              <w:pStyle w:val="heading41"/>
              <w:spacing w:before="0" w:after="0" w:line="240" w:lineRule="auto"/>
              <w:jc w:val="left"/>
              <w:rPr>
                <w:color w:val="000000"/>
              </w:rPr>
            </w:pPr>
            <w:r>
              <w:rPr>
                <w:color w:val="000000"/>
              </w:rPr>
              <w:t>CH atividades complementares</w:t>
            </w:r>
          </w:p>
        </w:tc>
        <w:tc>
          <w:tcPr>
            <w:tcW w:w="4253" w:type="dxa"/>
          </w:tcPr>
          <w:p w14:paraId="00000136" w14:textId="77777777" w:rsidR="00B91C27" w:rsidRDefault="00B91C27" w:rsidP="00556743">
            <w:pPr>
              <w:pStyle w:val="heading41"/>
              <w:spacing w:before="0" w:after="0" w:line="240" w:lineRule="auto"/>
              <w:jc w:val="left"/>
              <w:rPr>
                <w:color w:val="000000"/>
              </w:rPr>
            </w:pPr>
          </w:p>
        </w:tc>
      </w:tr>
      <w:tr w:rsidR="00B91C27" w14:paraId="59F5BE54" w14:textId="77777777" w:rsidTr="005D17FA">
        <w:trPr>
          <w:trHeight w:val="284"/>
        </w:trPr>
        <w:tc>
          <w:tcPr>
            <w:tcW w:w="4673" w:type="dxa"/>
          </w:tcPr>
          <w:p w14:paraId="00000137" w14:textId="77777777" w:rsidR="00B91C27" w:rsidRDefault="0086461C" w:rsidP="00556743">
            <w:pPr>
              <w:pStyle w:val="heading41"/>
              <w:spacing w:before="0" w:after="0" w:line="240" w:lineRule="auto"/>
              <w:jc w:val="left"/>
              <w:rPr>
                <w:color w:val="000000"/>
              </w:rPr>
            </w:pPr>
            <w:r>
              <w:rPr>
                <w:color w:val="000000"/>
              </w:rPr>
              <w:t>CH de TCC </w:t>
            </w:r>
          </w:p>
        </w:tc>
        <w:tc>
          <w:tcPr>
            <w:tcW w:w="4253" w:type="dxa"/>
          </w:tcPr>
          <w:p w14:paraId="00000138" w14:textId="77777777" w:rsidR="00B91C27" w:rsidRDefault="00B91C27" w:rsidP="00556743">
            <w:pPr>
              <w:pStyle w:val="heading41"/>
              <w:spacing w:before="0" w:after="0" w:line="240" w:lineRule="auto"/>
              <w:jc w:val="left"/>
              <w:rPr>
                <w:color w:val="000000"/>
              </w:rPr>
            </w:pPr>
          </w:p>
        </w:tc>
      </w:tr>
      <w:tr w:rsidR="00B91C27" w14:paraId="18120F01" w14:textId="77777777" w:rsidTr="005D17FA">
        <w:trPr>
          <w:cnfStyle w:val="000000100000" w:firstRow="0" w:lastRow="0" w:firstColumn="0" w:lastColumn="0" w:oddVBand="0" w:evenVBand="0" w:oddHBand="1" w:evenHBand="0" w:firstRowFirstColumn="0" w:firstRowLastColumn="0" w:lastRowFirstColumn="0" w:lastRowLastColumn="0"/>
          <w:trHeight w:val="284"/>
        </w:trPr>
        <w:tc>
          <w:tcPr>
            <w:tcW w:w="4673" w:type="dxa"/>
          </w:tcPr>
          <w:p w14:paraId="00000139" w14:textId="77777777" w:rsidR="00B91C27" w:rsidRDefault="0086461C" w:rsidP="00556743">
            <w:pPr>
              <w:pStyle w:val="heading41"/>
              <w:spacing w:before="0" w:after="0" w:line="240" w:lineRule="auto"/>
              <w:jc w:val="left"/>
              <w:rPr>
                <w:color w:val="000000"/>
              </w:rPr>
            </w:pPr>
            <w:r>
              <w:rPr>
                <w:color w:val="000000"/>
              </w:rPr>
              <w:t>CH Libras</w:t>
            </w:r>
          </w:p>
        </w:tc>
        <w:tc>
          <w:tcPr>
            <w:tcW w:w="4253" w:type="dxa"/>
          </w:tcPr>
          <w:p w14:paraId="0000013A" w14:textId="77777777" w:rsidR="00B91C27" w:rsidRDefault="00B91C27" w:rsidP="00556743">
            <w:pPr>
              <w:pStyle w:val="heading41"/>
              <w:spacing w:before="0" w:after="0" w:line="240" w:lineRule="auto"/>
              <w:jc w:val="left"/>
              <w:rPr>
                <w:color w:val="000000"/>
              </w:rPr>
            </w:pPr>
          </w:p>
        </w:tc>
      </w:tr>
      <w:tr w:rsidR="00B91C27" w14:paraId="32602B44" w14:textId="77777777" w:rsidTr="005D17FA">
        <w:trPr>
          <w:trHeight w:val="284"/>
        </w:trPr>
        <w:tc>
          <w:tcPr>
            <w:tcW w:w="4673" w:type="dxa"/>
          </w:tcPr>
          <w:p w14:paraId="0000013B" w14:textId="77777777" w:rsidR="00B91C27" w:rsidRDefault="0086461C" w:rsidP="00556743">
            <w:pPr>
              <w:pStyle w:val="heading41"/>
              <w:spacing w:before="0" w:after="0" w:line="240" w:lineRule="auto"/>
              <w:jc w:val="left"/>
              <w:rPr>
                <w:color w:val="000000"/>
              </w:rPr>
            </w:pPr>
            <w:r>
              <w:rPr>
                <w:color w:val="000000"/>
              </w:rPr>
              <w:t>Formato do TCC</w:t>
            </w:r>
          </w:p>
        </w:tc>
        <w:tc>
          <w:tcPr>
            <w:tcW w:w="4253" w:type="dxa"/>
          </w:tcPr>
          <w:p w14:paraId="0000013C" w14:textId="77777777" w:rsidR="00B91C27" w:rsidRDefault="0086461C" w:rsidP="00556743">
            <w:pPr>
              <w:pStyle w:val="heading41"/>
              <w:spacing w:before="0" w:after="0" w:line="240" w:lineRule="auto"/>
              <w:jc w:val="left"/>
              <w:rPr>
                <w:color w:val="000000"/>
              </w:rPr>
            </w:pPr>
            <w:r>
              <w:rPr>
                <w:color w:val="000000"/>
              </w:rPr>
              <w:t>Formato de disciplina e/ou requisito</w:t>
            </w:r>
          </w:p>
        </w:tc>
      </w:tr>
      <w:tr w:rsidR="00B91C27" w14:paraId="07828609" w14:textId="77777777" w:rsidTr="005D17FA">
        <w:trPr>
          <w:cnfStyle w:val="000000100000" w:firstRow="0" w:lastRow="0" w:firstColumn="0" w:lastColumn="0" w:oddVBand="0" w:evenVBand="0" w:oddHBand="1" w:evenHBand="0" w:firstRowFirstColumn="0" w:firstRowLastColumn="0" w:lastRowFirstColumn="0" w:lastRowLastColumn="0"/>
          <w:trHeight w:val="284"/>
        </w:trPr>
        <w:tc>
          <w:tcPr>
            <w:tcW w:w="4673" w:type="dxa"/>
          </w:tcPr>
          <w:p w14:paraId="0000013D" w14:textId="77777777" w:rsidR="00B91C27" w:rsidRDefault="0086461C" w:rsidP="00556743">
            <w:pPr>
              <w:pStyle w:val="heading41"/>
              <w:spacing w:before="0" w:after="0" w:line="240" w:lineRule="auto"/>
              <w:jc w:val="left"/>
              <w:rPr>
                <w:color w:val="000000"/>
              </w:rPr>
            </w:pPr>
            <w:r>
              <w:rPr>
                <w:color w:val="000000"/>
              </w:rPr>
              <w:t>Vagas anuais autorizadas</w:t>
            </w:r>
          </w:p>
        </w:tc>
        <w:tc>
          <w:tcPr>
            <w:tcW w:w="4253" w:type="dxa"/>
          </w:tcPr>
          <w:p w14:paraId="0000013E" w14:textId="77777777" w:rsidR="00B91C27" w:rsidRDefault="0086461C" w:rsidP="00556743">
            <w:pPr>
              <w:pStyle w:val="heading41"/>
              <w:spacing w:before="0" w:after="0" w:line="240" w:lineRule="auto"/>
              <w:jc w:val="left"/>
              <w:rPr>
                <w:color w:val="000000"/>
              </w:rPr>
            </w:pPr>
            <w:r>
              <w:rPr>
                <w:i/>
                <w:color w:val="000000"/>
              </w:rPr>
              <w:t>____ vagas</w:t>
            </w:r>
          </w:p>
        </w:tc>
      </w:tr>
      <w:tr w:rsidR="00B91C27" w14:paraId="451507E0" w14:textId="77777777" w:rsidTr="005D17FA">
        <w:trPr>
          <w:trHeight w:val="284"/>
        </w:trPr>
        <w:tc>
          <w:tcPr>
            <w:tcW w:w="4673" w:type="dxa"/>
          </w:tcPr>
          <w:p w14:paraId="0000013F" w14:textId="77777777" w:rsidR="00B91C27" w:rsidRDefault="0086461C" w:rsidP="00556743">
            <w:pPr>
              <w:pStyle w:val="heading41"/>
              <w:spacing w:before="0" w:after="0" w:line="240" w:lineRule="auto"/>
              <w:jc w:val="left"/>
              <w:rPr>
                <w:color w:val="000000"/>
              </w:rPr>
            </w:pPr>
            <w:r>
              <w:rPr>
                <w:color w:val="000000"/>
              </w:rPr>
              <w:t>Turno de oferta</w:t>
            </w:r>
          </w:p>
        </w:tc>
        <w:tc>
          <w:tcPr>
            <w:tcW w:w="4253" w:type="dxa"/>
          </w:tcPr>
          <w:p w14:paraId="00000140" w14:textId="77777777" w:rsidR="00B91C27" w:rsidRDefault="0086461C" w:rsidP="00556743">
            <w:pPr>
              <w:pStyle w:val="heading41"/>
              <w:spacing w:before="0" w:after="0" w:line="240" w:lineRule="auto"/>
              <w:jc w:val="left"/>
              <w:rPr>
                <w:color w:val="000000"/>
              </w:rPr>
            </w:pPr>
            <w:r>
              <w:rPr>
                <w:color w:val="000000"/>
              </w:rPr>
              <w:t>Manhã / tarde / noite</w:t>
            </w:r>
          </w:p>
        </w:tc>
      </w:tr>
      <w:tr w:rsidR="00B91C27" w14:paraId="55F4C628" w14:textId="77777777" w:rsidTr="005D17FA">
        <w:trPr>
          <w:cnfStyle w:val="000000100000" w:firstRow="0" w:lastRow="0" w:firstColumn="0" w:lastColumn="0" w:oddVBand="0" w:evenVBand="0" w:oddHBand="1" w:evenHBand="0" w:firstRowFirstColumn="0" w:firstRowLastColumn="0" w:lastRowFirstColumn="0" w:lastRowLastColumn="0"/>
          <w:trHeight w:val="284"/>
        </w:trPr>
        <w:tc>
          <w:tcPr>
            <w:tcW w:w="4673" w:type="dxa"/>
          </w:tcPr>
          <w:p w14:paraId="00000141" w14:textId="77777777" w:rsidR="00B91C27" w:rsidRDefault="0086461C" w:rsidP="00556743">
            <w:pPr>
              <w:pStyle w:val="heading41"/>
              <w:spacing w:before="0" w:after="0" w:line="240" w:lineRule="auto"/>
              <w:jc w:val="left"/>
              <w:rPr>
                <w:color w:val="000000"/>
              </w:rPr>
            </w:pPr>
            <w:r>
              <w:rPr>
                <w:color w:val="000000"/>
              </w:rPr>
              <w:t>Regime de matrícula</w:t>
            </w:r>
          </w:p>
        </w:tc>
        <w:tc>
          <w:tcPr>
            <w:tcW w:w="4253" w:type="dxa"/>
          </w:tcPr>
          <w:p w14:paraId="00000142" w14:textId="77777777" w:rsidR="00B91C27" w:rsidRDefault="0086461C" w:rsidP="00556743">
            <w:pPr>
              <w:pStyle w:val="heading41"/>
              <w:spacing w:before="0" w:after="0" w:line="240" w:lineRule="auto"/>
              <w:jc w:val="left"/>
              <w:rPr>
                <w:color w:val="000000"/>
              </w:rPr>
            </w:pPr>
            <w:r>
              <w:rPr>
                <w:i/>
                <w:color w:val="000000"/>
              </w:rPr>
              <w:t>Por disciplina / Semestral</w:t>
            </w:r>
          </w:p>
        </w:tc>
      </w:tr>
      <w:tr w:rsidR="00B91C27" w14:paraId="77F0521E" w14:textId="77777777" w:rsidTr="005D17FA">
        <w:trPr>
          <w:trHeight w:val="284"/>
        </w:trPr>
        <w:tc>
          <w:tcPr>
            <w:tcW w:w="4673" w:type="dxa"/>
          </w:tcPr>
          <w:p w14:paraId="00000143" w14:textId="77777777" w:rsidR="00B91C27" w:rsidRDefault="0086461C" w:rsidP="00556743">
            <w:pPr>
              <w:pStyle w:val="heading41"/>
              <w:spacing w:before="0" w:after="0" w:line="240" w:lineRule="auto"/>
              <w:jc w:val="left"/>
              <w:rPr>
                <w:color w:val="000000"/>
              </w:rPr>
            </w:pPr>
            <w:r>
              <w:rPr>
                <w:color w:val="000000"/>
              </w:rPr>
              <w:t>Regime de oferta</w:t>
            </w:r>
          </w:p>
        </w:tc>
        <w:tc>
          <w:tcPr>
            <w:tcW w:w="4253" w:type="dxa"/>
          </w:tcPr>
          <w:p w14:paraId="00000144" w14:textId="77777777" w:rsidR="00B91C27" w:rsidRDefault="0086461C" w:rsidP="00556743">
            <w:pPr>
              <w:pStyle w:val="heading41"/>
              <w:spacing w:before="0" w:after="0" w:line="240" w:lineRule="auto"/>
              <w:jc w:val="left"/>
              <w:rPr>
                <w:color w:val="000000"/>
              </w:rPr>
            </w:pPr>
            <w:r>
              <w:rPr>
                <w:i/>
                <w:color w:val="000000"/>
              </w:rPr>
              <w:t>Por disciplina / Turma única</w:t>
            </w:r>
          </w:p>
        </w:tc>
      </w:tr>
      <w:tr w:rsidR="00B91C27" w14:paraId="27779AA5" w14:textId="77777777" w:rsidTr="005D17FA">
        <w:trPr>
          <w:cnfStyle w:val="000000100000" w:firstRow="0" w:lastRow="0" w:firstColumn="0" w:lastColumn="0" w:oddVBand="0" w:evenVBand="0" w:oddHBand="1" w:evenHBand="0" w:firstRowFirstColumn="0" w:firstRowLastColumn="0" w:lastRowFirstColumn="0" w:lastRowLastColumn="0"/>
          <w:trHeight w:val="284"/>
        </w:trPr>
        <w:tc>
          <w:tcPr>
            <w:tcW w:w="4673" w:type="dxa"/>
          </w:tcPr>
          <w:p w14:paraId="00000145" w14:textId="77777777" w:rsidR="00B91C27" w:rsidRDefault="0086461C" w:rsidP="00556743">
            <w:pPr>
              <w:pStyle w:val="heading41"/>
              <w:spacing w:before="0" w:after="0" w:line="240" w:lineRule="auto"/>
              <w:jc w:val="left"/>
              <w:rPr>
                <w:color w:val="000000"/>
              </w:rPr>
            </w:pPr>
            <w:r>
              <w:rPr>
                <w:color w:val="000000"/>
              </w:rPr>
              <w:t>Periodicidade</w:t>
            </w:r>
          </w:p>
        </w:tc>
        <w:tc>
          <w:tcPr>
            <w:tcW w:w="4253" w:type="dxa"/>
          </w:tcPr>
          <w:p w14:paraId="00000146" w14:textId="77777777" w:rsidR="00B91C27" w:rsidRDefault="0086461C" w:rsidP="00556743">
            <w:pPr>
              <w:pStyle w:val="heading41"/>
              <w:spacing w:before="0" w:after="0" w:line="240" w:lineRule="auto"/>
              <w:jc w:val="left"/>
              <w:rPr>
                <w:color w:val="000000"/>
              </w:rPr>
            </w:pPr>
            <w:r>
              <w:rPr>
                <w:color w:val="000000"/>
              </w:rPr>
              <w:t>Semestral / anual</w:t>
            </w:r>
          </w:p>
        </w:tc>
      </w:tr>
      <w:tr w:rsidR="00B91C27" w14:paraId="39097836" w14:textId="77777777" w:rsidTr="005D17FA">
        <w:trPr>
          <w:trHeight w:val="284"/>
        </w:trPr>
        <w:tc>
          <w:tcPr>
            <w:tcW w:w="4673" w:type="dxa"/>
          </w:tcPr>
          <w:p w14:paraId="00000147" w14:textId="77777777" w:rsidR="00B91C27" w:rsidRDefault="0086461C" w:rsidP="00556743">
            <w:pPr>
              <w:pStyle w:val="heading41"/>
              <w:spacing w:before="0" w:after="0" w:line="240" w:lineRule="auto"/>
              <w:jc w:val="left"/>
              <w:rPr>
                <w:color w:val="000000"/>
              </w:rPr>
            </w:pPr>
            <w:r>
              <w:rPr>
                <w:color w:val="000000"/>
              </w:rPr>
              <w:t>Duração - quantidade de períodos letivos</w:t>
            </w:r>
          </w:p>
        </w:tc>
        <w:tc>
          <w:tcPr>
            <w:tcW w:w="4253" w:type="dxa"/>
          </w:tcPr>
          <w:p w14:paraId="00000148" w14:textId="77777777" w:rsidR="00B91C27" w:rsidRDefault="00B91C27" w:rsidP="00556743">
            <w:pPr>
              <w:pStyle w:val="heading41"/>
              <w:spacing w:before="0" w:after="0" w:line="240" w:lineRule="auto"/>
              <w:jc w:val="left"/>
              <w:rPr>
                <w:color w:val="000000"/>
              </w:rPr>
            </w:pPr>
          </w:p>
        </w:tc>
      </w:tr>
      <w:tr w:rsidR="00B91C27" w14:paraId="258017B8" w14:textId="77777777" w:rsidTr="005D17FA">
        <w:trPr>
          <w:cnfStyle w:val="000000100000" w:firstRow="0" w:lastRow="0" w:firstColumn="0" w:lastColumn="0" w:oddVBand="0" w:evenVBand="0" w:oddHBand="1" w:evenHBand="0" w:firstRowFirstColumn="0" w:firstRowLastColumn="0" w:lastRowFirstColumn="0" w:lastRowLastColumn="0"/>
          <w:trHeight w:val="284"/>
        </w:trPr>
        <w:tc>
          <w:tcPr>
            <w:tcW w:w="4673" w:type="dxa"/>
          </w:tcPr>
          <w:p w14:paraId="00000149" w14:textId="77777777" w:rsidR="00B91C27" w:rsidRDefault="0086461C" w:rsidP="00556743">
            <w:pPr>
              <w:pStyle w:val="heading41"/>
              <w:spacing w:before="0" w:after="0" w:line="240" w:lineRule="auto"/>
              <w:jc w:val="left"/>
              <w:rPr>
                <w:color w:val="000000"/>
              </w:rPr>
            </w:pPr>
            <w:r>
              <w:rPr>
                <w:color w:val="000000"/>
              </w:rPr>
              <w:t>Sistema de avaliação</w:t>
            </w:r>
          </w:p>
        </w:tc>
        <w:tc>
          <w:tcPr>
            <w:tcW w:w="4253" w:type="dxa"/>
          </w:tcPr>
          <w:p w14:paraId="0000014A" w14:textId="77777777" w:rsidR="00B91C27" w:rsidRDefault="0086461C" w:rsidP="00556743">
            <w:pPr>
              <w:pStyle w:val="heading41"/>
              <w:spacing w:before="0" w:after="0" w:line="240" w:lineRule="auto"/>
              <w:jc w:val="left"/>
              <w:rPr>
                <w:color w:val="000000"/>
              </w:rPr>
            </w:pPr>
            <w:r>
              <w:rPr>
                <w:i/>
                <w:color w:val="000000"/>
              </w:rPr>
              <w:t>Exemplo: Nota (de zero a dez) </w:t>
            </w:r>
          </w:p>
        </w:tc>
      </w:tr>
      <w:tr w:rsidR="00B91C27" w14:paraId="4F60798D" w14:textId="77777777" w:rsidTr="005D17FA">
        <w:trPr>
          <w:trHeight w:val="284"/>
        </w:trPr>
        <w:tc>
          <w:tcPr>
            <w:tcW w:w="4673" w:type="dxa"/>
          </w:tcPr>
          <w:p w14:paraId="0000014B" w14:textId="77777777" w:rsidR="00B91C27" w:rsidRDefault="0086461C" w:rsidP="00556743">
            <w:pPr>
              <w:pStyle w:val="heading41"/>
              <w:spacing w:before="0" w:after="0" w:line="240" w:lineRule="auto"/>
              <w:jc w:val="left"/>
              <w:rPr>
                <w:color w:val="000000"/>
              </w:rPr>
            </w:pPr>
            <w:r>
              <w:rPr>
                <w:color w:val="000000"/>
              </w:rPr>
              <w:t>Menor unidade (se for nota)</w:t>
            </w:r>
          </w:p>
        </w:tc>
        <w:tc>
          <w:tcPr>
            <w:tcW w:w="4253" w:type="dxa"/>
          </w:tcPr>
          <w:p w14:paraId="0000014C" w14:textId="77777777" w:rsidR="00B91C27" w:rsidRDefault="0086461C" w:rsidP="00556743">
            <w:pPr>
              <w:pStyle w:val="heading41"/>
              <w:spacing w:before="0" w:after="0" w:line="240" w:lineRule="auto"/>
              <w:jc w:val="left"/>
              <w:rPr>
                <w:color w:val="000000"/>
              </w:rPr>
            </w:pPr>
            <w:r>
              <w:rPr>
                <w:i/>
                <w:color w:val="000000"/>
              </w:rPr>
              <w:t>Exemplo: 0,1 </w:t>
            </w:r>
          </w:p>
        </w:tc>
      </w:tr>
      <w:tr w:rsidR="00B91C27" w14:paraId="6016CEA5" w14:textId="77777777" w:rsidTr="005D17FA">
        <w:trPr>
          <w:cnfStyle w:val="000000100000" w:firstRow="0" w:lastRow="0" w:firstColumn="0" w:lastColumn="0" w:oddVBand="0" w:evenVBand="0" w:oddHBand="1" w:evenHBand="0" w:firstRowFirstColumn="0" w:firstRowLastColumn="0" w:lastRowFirstColumn="0" w:lastRowLastColumn="0"/>
          <w:trHeight w:val="284"/>
        </w:trPr>
        <w:tc>
          <w:tcPr>
            <w:tcW w:w="4673" w:type="dxa"/>
          </w:tcPr>
          <w:p w14:paraId="0000014D" w14:textId="77777777" w:rsidR="00B91C27" w:rsidRDefault="0086461C" w:rsidP="00556743">
            <w:pPr>
              <w:pStyle w:val="heading41"/>
              <w:spacing w:before="0" w:after="0" w:line="240" w:lineRule="auto"/>
              <w:jc w:val="left"/>
              <w:rPr>
                <w:color w:val="000000"/>
              </w:rPr>
            </w:pPr>
            <w:r>
              <w:rPr>
                <w:color w:val="000000"/>
              </w:rPr>
              <w:t>Nota mínima para aprovação (se for nota)</w:t>
            </w:r>
          </w:p>
        </w:tc>
        <w:tc>
          <w:tcPr>
            <w:tcW w:w="4253" w:type="dxa"/>
          </w:tcPr>
          <w:p w14:paraId="0000014E" w14:textId="77777777" w:rsidR="00B91C27" w:rsidRDefault="0086461C" w:rsidP="00556743">
            <w:pPr>
              <w:pStyle w:val="heading41"/>
              <w:spacing w:before="0" w:after="0" w:line="240" w:lineRule="auto"/>
              <w:jc w:val="left"/>
              <w:rPr>
                <w:color w:val="000000"/>
              </w:rPr>
            </w:pPr>
            <w:r>
              <w:rPr>
                <w:i/>
                <w:color w:val="000000"/>
              </w:rPr>
              <w:t>Exemplo: 6,0</w:t>
            </w:r>
          </w:p>
        </w:tc>
      </w:tr>
      <w:tr w:rsidR="00B91C27" w14:paraId="0768F9B9" w14:textId="77777777" w:rsidTr="005D17FA">
        <w:trPr>
          <w:trHeight w:val="284"/>
        </w:trPr>
        <w:tc>
          <w:tcPr>
            <w:tcW w:w="4673" w:type="dxa"/>
          </w:tcPr>
          <w:p w14:paraId="0000014F" w14:textId="77777777" w:rsidR="00B91C27" w:rsidRDefault="0086461C" w:rsidP="00556743">
            <w:pPr>
              <w:pStyle w:val="heading41"/>
              <w:spacing w:before="0" w:after="0" w:line="240" w:lineRule="auto"/>
              <w:jc w:val="left"/>
              <w:rPr>
                <w:color w:val="000000"/>
              </w:rPr>
            </w:pPr>
            <w:r>
              <w:rPr>
                <w:color w:val="000000"/>
              </w:rPr>
              <w:t>Controle da frequência do(a) aluno(a)</w:t>
            </w:r>
          </w:p>
        </w:tc>
        <w:tc>
          <w:tcPr>
            <w:tcW w:w="4253" w:type="dxa"/>
          </w:tcPr>
          <w:p w14:paraId="00000150" w14:textId="77777777" w:rsidR="00B91C27" w:rsidRDefault="0086461C" w:rsidP="00556743">
            <w:pPr>
              <w:pStyle w:val="heading41"/>
              <w:spacing w:before="0" w:after="0" w:line="240" w:lineRule="auto"/>
              <w:jc w:val="left"/>
              <w:rPr>
                <w:color w:val="000000"/>
              </w:rPr>
            </w:pPr>
            <w:r>
              <w:rPr>
                <w:i/>
                <w:color w:val="000000"/>
              </w:rPr>
              <w:t>Exemplo: por disciplina</w:t>
            </w:r>
          </w:p>
        </w:tc>
      </w:tr>
      <w:tr w:rsidR="00B91C27" w14:paraId="07763FC9" w14:textId="77777777" w:rsidTr="005D17FA">
        <w:trPr>
          <w:cnfStyle w:val="000000100000" w:firstRow="0" w:lastRow="0" w:firstColumn="0" w:lastColumn="0" w:oddVBand="0" w:evenVBand="0" w:oddHBand="1" w:evenHBand="0" w:firstRowFirstColumn="0" w:firstRowLastColumn="0" w:lastRowFirstColumn="0" w:lastRowLastColumn="0"/>
          <w:trHeight w:val="284"/>
        </w:trPr>
        <w:tc>
          <w:tcPr>
            <w:tcW w:w="4673" w:type="dxa"/>
          </w:tcPr>
          <w:p w14:paraId="00000151" w14:textId="77777777" w:rsidR="00B91C27" w:rsidRDefault="0086461C" w:rsidP="00556743">
            <w:pPr>
              <w:pStyle w:val="heading41"/>
              <w:spacing w:before="0" w:after="0" w:line="240" w:lineRule="auto"/>
              <w:jc w:val="left"/>
              <w:rPr>
                <w:color w:val="000000"/>
              </w:rPr>
            </w:pPr>
            <w:r>
              <w:rPr>
                <w:color w:val="000000"/>
              </w:rPr>
              <w:t>Etapas avaliativas por período letivo</w:t>
            </w:r>
          </w:p>
        </w:tc>
        <w:tc>
          <w:tcPr>
            <w:tcW w:w="4253" w:type="dxa"/>
          </w:tcPr>
          <w:p w14:paraId="00000152" w14:textId="77777777" w:rsidR="00B91C27" w:rsidRDefault="0086461C" w:rsidP="00556743">
            <w:pPr>
              <w:pStyle w:val="heading41"/>
              <w:spacing w:before="0" w:after="0" w:line="240" w:lineRule="auto"/>
              <w:jc w:val="left"/>
              <w:rPr>
                <w:color w:val="000000"/>
              </w:rPr>
            </w:pPr>
            <w:r>
              <w:rPr>
                <w:i/>
                <w:color w:val="000000"/>
              </w:rPr>
              <w:t>___ etapa</w:t>
            </w:r>
          </w:p>
        </w:tc>
      </w:tr>
      <w:tr w:rsidR="00B91C27" w14:paraId="09B5B3E2" w14:textId="77777777" w:rsidTr="005D17FA">
        <w:trPr>
          <w:trHeight w:val="284"/>
        </w:trPr>
        <w:tc>
          <w:tcPr>
            <w:tcW w:w="4673" w:type="dxa"/>
          </w:tcPr>
          <w:p w14:paraId="00000153" w14:textId="77777777" w:rsidR="00B91C27" w:rsidRDefault="0086461C" w:rsidP="00556743">
            <w:pPr>
              <w:pStyle w:val="heading41"/>
              <w:spacing w:before="0" w:after="0" w:line="240" w:lineRule="auto"/>
              <w:jc w:val="left"/>
              <w:rPr>
                <w:color w:val="000000"/>
              </w:rPr>
            </w:pPr>
            <w:r>
              <w:rPr>
                <w:color w:val="000000"/>
              </w:rPr>
              <w:t>Data de início de funcionamento do curso</w:t>
            </w:r>
          </w:p>
        </w:tc>
        <w:tc>
          <w:tcPr>
            <w:tcW w:w="4253" w:type="dxa"/>
          </w:tcPr>
          <w:p w14:paraId="00000154" w14:textId="77777777" w:rsidR="00B91C27" w:rsidRDefault="0086461C" w:rsidP="00556743">
            <w:pPr>
              <w:pStyle w:val="heading41"/>
              <w:spacing w:before="0" w:after="0" w:line="240" w:lineRule="auto"/>
              <w:jc w:val="left"/>
              <w:rPr>
                <w:color w:val="000000"/>
              </w:rPr>
            </w:pPr>
            <w:r>
              <w:rPr>
                <w:color w:val="000000"/>
              </w:rPr>
              <w:t>___/___/_______</w:t>
            </w:r>
          </w:p>
        </w:tc>
      </w:tr>
      <w:tr w:rsidR="00B91C27" w14:paraId="459733CC" w14:textId="77777777" w:rsidTr="005D17FA">
        <w:trPr>
          <w:cnfStyle w:val="000000100000" w:firstRow="0" w:lastRow="0" w:firstColumn="0" w:lastColumn="0" w:oddVBand="0" w:evenVBand="0" w:oddHBand="1" w:evenHBand="0" w:firstRowFirstColumn="0" w:firstRowLastColumn="0" w:lastRowFirstColumn="0" w:lastRowLastColumn="0"/>
          <w:trHeight w:val="284"/>
        </w:trPr>
        <w:tc>
          <w:tcPr>
            <w:tcW w:w="4673" w:type="dxa"/>
          </w:tcPr>
          <w:p w14:paraId="00000155" w14:textId="77777777" w:rsidR="00B91C27" w:rsidRDefault="0086461C" w:rsidP="00556743">
            <w:pPr>
              <w:pStyle w:val="heading41"/>
              <w:spacing w:before="0" w:after="0" w:line="240" w:lineRule="auto"/>
              <w:jc w:val="left"/>
              <w:rPr>
                <w:color w:val="000000"/>
              </w:rPr>
            </w:pPr>
            <w:r>
              <w:rPr>
                <w:color w:val="000000"/>
              </w:rPr>
              <w:t>Nome do(a) coordenador(a)</w:t>
            </w:r>
          </w:p>
        </w:tc>
        <w:tc>
          <w:tcPr>
            <w:tcW w:w="4253" w:type="dxa"/>
          </w:tcPr>
          <w:p w14:paraId="00000156" w14:textId="77777777" w:rsidR="00B91C27" w:rsidRDefault="00B91C27" w:rsidP="00556743">
            <w:pPr>
              <w:pStyle w:val="heading41"/>
              <w:spacing w:before="0" w:after="0" w:line="240" w:lineRule="auto"/>
              <w:jc w:val="left"/>
              <w:rPr>
                <w:color w:val="000000"/>
              </w:rPr>
            </w:pPr>
          </w:p>
        </w:tc>
      </w:tr>
      <w:tr w:rsidR="00B91C27" w14:paraId="343135D9" w14:textId="77777777" w:rsidTr="005D17FA">
        <w:trPr>
          <w:trHeight w:val="284"/>
        </w:trPr>
        <w:tc>
          <w:tcPr>
            <w:tcW w:w="4673" w:type="dxa"/>
          </w:tcPr>
          <w:p w14:paraId="00000157" w14:textId="77777777" w:rsidR="00B91C27" w:rsidRDefault="0086461C" w:rsidP="00556743">
            <w:pPr>
              <w:pStyle w:val="heading41"/>
              <w:spacing w:before="0" w:after="0" w:line="240" w:lineRule="auto"/>
              <w:jc w:val="left"/>
              <w:rPr>
                <w:color w:val="000000"/>
              </w:rPr>
            </w:pPr>
            <w:r>
              <w:rPr>
                <w:color w:val="000000"/>
              </w:rPr>
              <w:t>e-mail do(a) coordenador(a)</w:t>
            </w:r>
          </w:p>
        </w:tc>
        <w:tc>
          <w:tcPr>
            <w:tcW w:w="4253" w:type="dxa"/>
          </w:tcPr>
          <w:p w14:paraId="00000158" w14:textId="77777777" w:rsidR="00B91C27" w:rsidRDefault="00B91C27" w:rsidP="00556743">
            <w:pPr>
              <w:pStyle w:val="heading41"/>
              <w:spacing w:before="0" w:after="0" w:line="240" w:lineRule="auto"/>
              <w:jc w:val="left"/>
              <w:rPr>
                <w:color w:val="000000"/>
              </w:rPr>
            </w:pPr>
          </w:p>
        </w:tc>
      </w:tr>
      <w:tr w:rsidR="00B91C27" w14:paraId="07F59D4D" w14:textId="77777777" w:rsidTr="005D17FA">
        <w:trPr>
          <w:cnfStyle w:val="000000100000" w:firstRow="0" w:lastRow="0" w:firstColumn="0" w:lastColumn="0" w:oddVBand="0" w:evenVBand="0" w:oddHBand="1" w:evenHBand="0" w:firstRowFirstColumn="0" w:firstRowLastColumn="0" w:lastRowFirstColumn="0" w:lastRowLastColumn="0"/>
          <w:trHeight w:val="284"/>
        </w:trPr>
        <w:tc>
          <w:tcPr>
            <w:tcW w:w="4673" w:type="dxa"/>
          </w:tcPr>
          <w:p w14:paraId="00000159" w14:textId="77777777" w:rsidR="00B91C27" w:rsidRDefault="0086461C" w:rsidP="00556743">
            <w:pPr>
              <w:pStyle w:val="heading41"/>
              <w:spacing w:before="0" w:after="0" w:line="240" w:lineRule="auto"/>
              <w:jc w:val="left"/>
              <w:rPr>
                <w:color w:val="000000"/>
              </w:rPr>
            </w:pPr>
            <w:r>
              <w:rPr>
                <w:color w:val="000000"/>
              </w:rPr>
              <w:t>Portaria de autorização de funcionamento- Conselho Superior-IFSul</w:t>
            </w:r>
          </w:p>
        </w:tc>
        <w:tc>
          <w:tcPr>
            <w:tcW w:w="4253" w:type="dxa"/>
          </w:tcPr>
          <w:p w14:paraId="0000015A" w14:textId="77777777" w:rsidR="00B91C27" w:rsidRDefault="00B91C27" w:rsidP="00556743">
            <w:pPr>
              <w:pStyle w:val="heading41"/>
              <w:spacing w:before="0" w:after="0" w:line="240" w:lineRule="auto"/>
              <w:jc w:val="left"/>
              <w:rPr>
                <w:color w:val="000000"/>
              </w:rPr>
            </w:pPr>
          </w:p>
        </w:tc>
      </w:tr>
      <w:tr w:rsidR="00B91C27" w14:paraId="31946AB9" w14:textId="77777777" w:rsidTr="005D17FA">
        <w:trPr>
          <w:trHeight w:val="284"/>
        </w:trPr>
        <w:tc>
          <w:tcPr>
            <w:tcW w:w="4673" w:type="dxa"/>
          </w:tcPr>
          <w:p w14:paraId="0000015B" w14:textId="77777777" w:rsidR="00B91C27" w:rsidRDefault="0086461C" w:rsidP="00556743">
            <w:pPr>
              <w:pStyle w:val="heading41"/>
              <w:spacing w:before="0" w:after="0" w:line="240" w:lineRule="auto"/>
              <w:jc w:val="left"/>
              <w:rPr>
                <w:color w:val="000000"/>
              </w:rPr>
            </w:pPr>
            <w:r>
              <w:rPr>
                <w:color w:val="000000"/>
              </w:rPr>
              <w:t xml:space="preserve">Ato Regulatório: </w:t>
            </w:r>
          </w:p>
        </w:tc>
        <w:tc>
          <w:tcPr>
            <w:tcW w:w="4253" w:type="dxa"/>
          </w:tcPr>
          <w:p w14:paraId="0000015C" w14:textId="77777777" w:rsidR="00B91C27" w:rsidRDefault="0086461C" w:rsidP="00556743">
            <w:pPr>
              <w:pStyle w:val="heading41"/>
              <w:spacing w:before="0" w:after="0" w:line="240" w:lineRule="auto"/>
              <w:jc w:val="left"/>
              <w:rPr>
                <w:color w:val="000000"/>
              </w:rPr>
            </w:pPr>
            <w:r>
              <w:rPr>
                <w:color w:val="000000"/>
              </w:rPr>
              <w:t xml:space="preserve">Reconhecimento de Curso </w:t>
            </w:r>
          </w:p>
        </w:tc>
      </w:tr>
      <w:tr w:rsidR="00B91C27" w14:paraId="38C86825" w14:textId="77777777" w:rsidTr="005D17FA">
        <w:trPr>
          <w:cnfStyle w:val="000000100000" w:firstRow="0" w:lastRow="0" w:firstColumn="0" w:lastColumn="0" w:oddVBand="0" w:evenVBand="0" w:oddHBand="1" w:evenHBand="0" w:firstRowFirstColumn="0" w:firstRowLastColumn="0" w:lastRowFirstColumn="0" w:lastRowLastColumn="0"/>
          <w:trHeight w:val="284"/>
        </w:trPr>
        <w:tc>
          <w:tcPr>
            <w:tcW w:w="4673" w:type="dxa"/>
          </w:tcPr>
          <w:p w14:paraId="0000015D" w14:textId="77777777" w:rsidR="00B91C27" w:rsidRDefault="0086461C" w:rsidP="00556743">
            <w:pPr>
              <w:pStyle w:val="heading41"/>
              <w:spacing w:before="0" w:after="0" w:line="240" w:lineRule="auto"/>
              <w:jc w:val="left"/>
              <w:rPr>
                <w:color w:val="000000"/>
              </w:rPr>
            </w:pPr>
            <w:r>
              <w:rPr>
                <w:color w:val="000000"/>
              </w:rPr>
              <w:t>Nº documento:</w:t>
            </w:r>
          </w:p>
        </w:tc>
        <w:tc>
          <w:tcPr>
            <w:tcW w:w="4253" w:type="dxa"/>
          </w:tcPr>
          <w:p w14:paraId="0000015E" w14:textId="77777777" w:rsidR="00B91C27" w:rsidRDefault="00B91C27" w:rsidP="00556743">
            <w:pPr>
              <w:pStyle w:val="heading41"/>
              <w:spacing w:before="0" w:after="0" w:line="240" w:lineRule="auto"/>
              <w:jc w:val="left"/>
              <w:rPr>
                <w:color w:val="000000"/>
              </w:rPr>
            </w:pPr>
          </w:p>
        </w:tc>
      </w:tr>
      <w:tr w:rsidR="00B91C27" w14:paraId="6A6D96D4" w14:textId="77777777" w:rsidTr="005D17FA">
        <w:trPr>
          <w:trHeight w:val="284"/>
        </w:trPr>
        <w:tc>
          <w:tcPr>
            <w:tcW w:w="4673" w:type="dxa"/>
          </w:tcPr>
          <w:p w14:paraId="0000015F" w14:textId="77777777" w:rsidR="00B91C27" w:rsidRDefault="0086461C" w:rsidP="00556743">
            <w:pPr>
              <w:pStyle w:val="heading41"/>
              <w:spacing w:before="0" w:after="0" w:line="240" w:lineRule="auto"/>
              <w:jc w:val="left"/>
              <w:rPr>
                <w:color w:val="000000"/>
              </w:rPr>
            </w:pPr>
            <w:r>
              <w:rPr>
                <w:color w:val="000000"/>
              </w:rPr>
              <w:t>Data de publicação:</w:t>
            </w:r>
          </w:p>
        </w:tc>
        <w:tc>
          <w:tcPr>
            <w:tcW w:w="4253" w:type="dxa"/>
          </w:tcPr>
          <w:p w14:paraId="00000160" w14:textId="77777777" w:rsidR="00B91C27" w:rsidRDefault="00B91C27" w:rsidP="00556743">
            <w:pPr>
              <w:pStyle w:val="heading41"/>
              <w:spacing w:before="0" w:after="0" w:line="240" w:lineRule="auto"/>
              <w:jc w:val="left"/>
              <w:rPr>
                <w:color w:val="000000"/>
              </w:rPr>
            </w:pPr>
          </w:p>
        </w:tc>
      </w:tr>
      <w:tr w:rsidR="00B91C27" w14:paraId="5F1FC0B4" w14:textId="77777777" w:rsidTr="005D17FA">
        <w:trPr>
          <w:cnfStyle w:val="000000100000" w:firstRow="0" w:lastRow="0" w:firstColumn="0" w:lastColumn="0" w:oddVBand="0" w:evenVBand="0" w:oddHBand="1" w:evenHBand="0" w:firstRowFirstColumn="0" w:firstRowLastColumn="0" w:lastRowFirstColumn="0" w:lastRowLastColumn="0"/>
          <w:trHeight w:val="284"/>
        </w:trPr>
        <w:tc>
          <w:tcPr>
            <w:tcW w:w="4673" w:type="dxa"/>
          </w:tcPr>
          <w:p w14:paraId="00000161" w14:textId="77777777" w:rsidR="00B91C27" w:rsidRDefault="0086461C" w:rsidP="00556743">
            <w:pPr>
              <w:pStyle w:val="heading41"/>
              <w:spacing w:before="0" w:after="0" w:line="240" w:lineRule="auto"/>
              <w:jc w:val="left"/>
              <w:rPr>
                <w:color w:val="000000"/>
              </w:rPr>
            </w:pPr>
            <w:r>
              <w:rPr>
                <w:color w:val="000000"/>
              </w:rPr>
              <w:t xml:space="preserve">Prazo de validade: </w:t>
            </w:r>
          </w:p>
        </w:tc>
        <w:tc>
          <w:tcPr>
            <w:tcW w:w="4253" w:type="dxa"/>
          </w:tcPr>
          <w:p w14:paraId="00000162" w14:textId="77777777" w:rsidR="00B91C27" w:rsidRDefault="0086461C" w:rsidP="00556743">
            <w:pPr>
              <w:pStyle w:val="heading41"/>
              <w:spacing w:before="0" w:after="0" w:line="240" w:lineRule="auto"/>
              <w:jc w:val="left"/>
              <w:rPr>
                <w:color w:val="000000"/>
              </w:rPr>
            </w:pPr>
            <w:r>
              <w:rPr>
                <w:color w:val="000000"/>
              </w:rPr>
              <w:t>Vinculado ao Ciclo Avaliativo</w:t>
            </w:r>
          </w:p>
        </w:tc>
      </w:tr>
      <w:tr w:rsidR="00B91C27" w14:paraId="7E3AAE62" w14:textId="77777777" w:rsidTr="005D17FA">
        <w:trPr>
          <w:trHeight w:val="284"/>
        </w:trPr>
        <w:tc>
          <w:tcPr>
            <w:tcW w:w="4673" w:type="dxa"/>
          </w:tcPr>
          <w:p w14:paraId="00000163" w14:textId="77777777" w:rsidR="00B91C27" w:rsidRDefault="0086461C" w:rsidP="00556743">
            <w:pPr>
              <w:pStyle w:val="heading41"/>
              <w:spacing w:before="0" w:after="0" w:line="240" w:lineRule="auto"/>
              <w:jc w:val="left"/>
              <w:rPr>
                <w:color w:val="000000"/>
              </w:rPr>
            </w:pPr>
            <w:r>
              <w:rPr>
                <w:color w:val="000000"/>
              </w:rPr>
              <w:t xml:space="preserve">CC – Conceito de curso: </w:t>
            </w:r>
          </w:p>
        </w:tc>
        <w:tc>
          <w:tcPr>
            <w:tcW w:w="4253" w:type="dxa"/>
          </w:tcPr>
          <w:p w14:paraId="00000164" w14:textId="77777777" w:rsidR="00B91C27" w:rsidRDefault="00B91C27" w:rsidP="00556743">
            <w:pPr>
              <w:pStyle w:val="heading41"/>
              <w:spacing w:before="0" w:after="0" w:line="240" w:lineRule="auto"/>
              <w:jc w:val="left"/>
              <w:rPr>
                <w:color w:val="000000"/>
              </w:rPr>
            </w:pPr>
          </w:p>
        </w:tc>
      </w:tr>
      <w:tr w:rsidR="00B91C27" w14:paraId="27324AD6" w14:textId="77777777" w:rsidTr="005D17FA">
        <w:trPr>
          <w:cnfStyle w:val="000000100000" w:firstRow="0" w:lastRow="0" w:firstColumn="0" w:lastColumn="0" w:oddVBand="0" w:evenVBand="0" w:oddHBand="1" w:evenHBand="0" w:firstRowFirstColumn="0" w:firstRowLastColumn="0" w:lastRowFirstColumn="0" w:lastRowLastColumn="0"/>
          <w:trHeight w:val="284"/>
        </w:trPr>
        <w:tc>
          <w:tcPr>
            <w:tcW w:w="4673" w:type="dxa"/>
          </w:tcPr>
          <w:p w14:paraId="00000165" w14:textId="77777777" w:rsidR="00B91C27" w:rsidRDefault="0086461C" w:rsidP="00556743">
            <w:pPr>
              <w:pStyle w:val="heading41"/>
              <w:spacing w:before="0" w:after="0" w:line="240" w:lineRule="auto"/>
              <w:jc w:val="left"/>
              <w:rPr>
                <w:color w:val="000000"/>
              </w:rPr>
            </w:pPr>
            <w:r>
              <w:rPr>
                <w:color w:val="000000"/>
              </w:rPr>
              <w:t xml:space="preserve">Conceito Enade: </w:t>
            </w:r>
          </w:p>
        </w:tc>
        <w:tc>
          <w:tcPr>
            <w:tcW w:w="4253" w:type="dxa"/>
          </w:tcPr>
          <w:p w14:paraId="00000166" w14:textId="77777777" w:rsidR="00B91C27" w:rsidRDefault="00B91C27" w:rsidP="00556743">
            <w:pPr>
              <w:pStyle w:val="heading41"/>
              <w:spacing w:before="0" w:after="0" w:line="240" w:lineRule="auto"/>
              <w:jc w:val="left"/>
              <w:rPr>
                <w:color w:val="000000"/>
              </w:rPr>
            </w:pPr>
          </w:p>
        </w:tc>
      </w:tr>
      <w:tr w:rsidR="00B91C27" w14:paraId="749A2ADC" w14:textId="77777777" w:rsidTr="005D17FA">
        <w:trPr>
          <w:trHeight w:val="284"/>
        </w:trPr>
        <w:tc>
          <w:tcPr>
            <w:tcW w:w="4673" w:type="dxa"/>
          </w:tcPr>
          <w:p w14:paraId="00000167" w14:textId="77777777" w:rsidR="00B91C27" w:rsidRDefault="0086461C" w:rsidP="00556743">
            <w:pPr>
              <w:pStyle w:val="heading41"/>
              <w:spacing w:before="0" w:after="0" w:line="240" w:lineRule="auto"/>
              <w:jc w:val="left"/>
              <w:rPr>
                <w:color w:val="000000"/>
              </w:rPr>
            </w:pPr>
            <w:r>
              <w:rPr>
                <w:color w:val="000000"/>
              </w:rPr>
              <w:t xml:space="preserve">CPC – Conceito preliminar de curso: </w:t>
            </w:r>
          </w:p>
        </w:tc>
        <w:tc>
          <w:tcPr>
            <w:tcW w:w="4253" w:type="dxa"/>
          </w:tcPr>
          <w:p w14:paraId="00000168" w14:textId="77777777" w:rsidR="00B91C27" w:rsidRDefault="00B91C27" w:rsidP="00556743">
            <w:pPr>
              <w:pStyle w:val="heading41"/>
              <w:spacing w:before="0" w:after="0" w:line="240" w:lineRule="auto"/>
              <w:jc w:val="left"/>
              <w:rPr>
                <w:color w:val="000000"/>
              </w:rPr>
            </w:pPr>
          </w:p>
        </w:tc>
      </w:tr>
    </w:tbl>
    <w:p w14:paraId="00000169" w14:textId="77777777" w:rsidR="00B91C27" w:rsidRDefault="00B91C27">
      <w:pPr>
        <w:pStyle w:val="heading41"/>
        <w:pBdr>
          <w:top w:val="nil"/>
          <w:left w:val="nil"/>
          <w:bottom w:val="nil"/>
          <w:right w:val="nil"/>
          <w:between w:val="nil"/>
        </w:pBdr>
        <w:rPr>
          <w:color w:val="171717"/>
        </w:rPr>
      </w:pPr>
    </w:p>
    <w:p w14:paraId="0000016A" w14:textId="77777777" w:rsidR="00B91C27" w:rsidRDefault="0086461C">
      <w:pPr>
        <w:pStyle w:val="heading41"/>
        <w:rPr>
          <w:b/>
          <w:sz w:val="20"/>
          <w:szCs w:val="20"/>
        </w:rPr>
      </w:pPr>
      <w:r>
        <w:br w:type="page"/>
      </w:r>
    </w:p>
    <w:p w14:paraId="0000016B" w14:textId="77777777" w:rsidR="00B91C27" w:rsidRDefault="0086461C" w:rsidP="00C3080E">
      <w:pPr>
        <w:pStyle w:val="Ttulo2"/>
      </w:pPr>
      <w:bookmarkStart w:id="6" w:name="_Toc168589315"/>
      <w:r>
        <w:lastRenderedPageBreak/>
        <w:t>Perfil Institucional</w:t>
      </w:r>
      <w:bookmarkEnd w:id="6"/>
    </w:p>
    <w:p w14:paraId="0000016C" w14:textId="77777777" w:rsidR="00B91C27" w:rsidRPr="00556743" w:rsidRDefault="1C189A6F" w:rsidP="1C189A6F">
      <w:pPr>
        <w:pStyle w:val="heading41"/>
        <w:ind w:firstLine="720"/>
        <w:rPr>
          <w:color w:val="000000"/>
        </w:rPr>
      </w:pPr>
      <w:r w:rsidRPr="00556743">
        <w:rPr>
          <w:color w:val="000000"/>
        </w:rPr>
        <w:t>O Instituto Federal de Educação Ciência e Tecnologia Sul-rio-grandense (IFSul) é uma instituição pública e gratuita vinculada ao MEC, com sede e foro na cidade de Pelotas no Rio Grande do Sul. Criado a partir da transformação do CEFET RS, nos termos da Lei nº. 11.892, de 29 de dezembro de 2008, o IFSul possui natureza jurídica de autarquia, detentora de autonomia administrativa, patrimonial, financeira, didático- pedagógica e disciplinar.</w:t>
      </w:r>
    </w:p>
    <w:p w14:paraId="0000016D" w14:textId="77777777" w:rsidR="00B91C27" w:rsidRPr="00556743" w:rsidRDefault="1C189A6F" w:rsidP="1C189A6F">
      <w:pPr>
        <w:pStyle w:val="heading41"/>
        <w:ind w:firstLine="284"/>
        <w:rPr>
          <w:color w:val="000000"/>
        </w:rPr>
      </w:pPr>
      <w:r w:rsidRPr="00556743">
        <w:rPr>
          <w:color w:val="000000"/>
        </w:rPr>
        <w:t>A administração do IFSul tem como órgãos superiores o Colégio de Dirigentes (CODIR) e o Conselho Superior (CONSUP), cuja estruturação, competências e normas de funcionamento estão organizadas em seu Estatuto. A reitoria e os 14 (quatorze) câmpus do IFSul estão distribuídos pelo estado do Rio Grande do Sul, conforme Figura 1:</w:t>
      </w:r>
    </w:p>
    <w:p w14:paraId="0000016E" w14:textId="77777777" w:rsidR="00B91C27" w:rsidRDefault="0086461C">
      <w:pPr>
        <w:pStyle w:val="heading41"/>
        <w:pBdr>
          <w:top w:val="nil"/>
          <w:left w:val="nil"/>
          <w:bottom w:val="nil"/>
          <w:right w:val="nil"/>
          <w:between w:val="nil"/>
        </w:pBdr>
        <w:ind w:firstLine="284"/>
        <w:jc w:val="center"/>
        <w:rPr>
          <w:b/>
          <w:color w:val="171717"/>
          <w:sz w:val="20"/>
          <w:szCs w:val="20"/>
        </w:rPr>
      </w:pPr>
      <w:r>
        <w:rPr>
          <w:b/>
          <w:color w:val="171717"/>
          <w:sz w:val="20"/>
          <w:szCs w:val="20"/>
        </w:rPr>
        <w:t>Figura 1 - Distribuição das unidades do IFSul pelo estado</w:t>
      </w:r>
    </w:p>
    <w:p w14:paraId="0000016F" w14:textId="77777777" w:rsidR="00B91C27" w:rsidRDefault="0086461C">
      <w:pPr>
        <w:pStyle w:val="heading41"/>
        <w:jc w:val="center"/>
      </w:pPr>
      <w:r>
        <w:rPr>
          <w:noProof/>
          <w:lang w:eastAsia="pt-BR"/>
        </w:rPr>
        <w:drawing>
          <wp:inline distT="0" distB="0" distL="0" distR="0" wp14:anchorId="189F2A9C" wp14:editId="07777777">
            <wp:extent cx="4096253" cy="2730685"/>
            <wp:effectExtent l="0" t="0" r="0" b="0"/>
            <wp:docPr id="1527486975" name="image3.png" descr="Map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Mapa&#10;&#10;Descrição gerada automaticamente"/>
                    <pic:cNvPicPr preferRelativeResize="0"/>
                  </pic:nvPicPr>
                  <pic:blipFill>
                    <a:blip r:embed="rId15"/>
                    <a:srcRect/>
                    <a:stretch>
                      <a:fillRect/>
                    </a:stretch>
                  </pic:blipFill>
                  <pic:spPr>
                    <a:xfrm>
                      <a:off x="0" y="0"/>
                      <a:ext cx="4096253" cy="2730685"/>
                    </a:xfrm>
                    <a:prstGeom prst="rect">
                      <a:avLst/>
                    </a:prstGeom>
                    <a:ln/>
                  </pic:spPr>
                </pic:pic>
              </a:graphicData>
            </a:graphic>
          </wp:inline>
        </w:drawing>
      </w:r>
    </w:p>
    <w:p w14:paraId="00000170" w14:textId="77777777" w:rsidR="00B91C27" w:rsidRDefault="0086461C">
      <w:pPr>
        <w:pStyle w:val="heading41"/>
        <w:jc w:val="center"/>
        <w:rPr>
          <w:color w:val="000000"/>
          <w:sz w:val="20"/>
          <w:szCs w:val="20"/>
        </w:rPr>
      </w:pPr>
      <w:r>
        <w:rPr>
          <w:color w:val="000000"/>
          <w:sz w:val="20"/>
          <w:szCs w:val="20"/>
        </w:rPr>
        <w:t>Fonte</w:t>
      </w:r>
      <w:r>
        <w:rPr>
          <w:color w:val="000000"/>
          <w:sz w:val="18"/>
          <w:szCs w:val="18"/>
        </w:rPr>
        <w:t xml:space="preserve">: </w:t>
      </w:r>
      <w:r>
        <w:rPr>
          <w:color w:val="000000"/>
          <w:sz w:val="20"/>
          <w:szCs w:val="20"/>
        </w:rPr>
        <w:t>http://ifsul.edu.br/mapa</w:t>
      </w:r>
    </w:p>
    <w:p w14:paraId="00000171" w14:textId="77777777" w:rsidR="00B91C27" w:rsidRDefault="0086461C" w:rsidP="00C3080E">
      <w:pPr>
        <w:pStyle w:val="Ttulo3"/>
      </w:pPr>
      <w:bookmarkStart w:id="7" w:name="_Toc168589316"/>
      <w:r>
        <w:t>Inserção Regional e Nacional</w:t>
      </w:r>
      <w:bookmarkEnd w:id="7"/>
    </w:p>
    <w:p w14:paraId="00000172" w14:textId="2C2C4FFF" w:rsidR="00B91C27" w:rsidRDefault="1C189A6F" w:rsidP="00556743">
      <w:pPr>
        <w:pStyle w:val="Normal2"/>
        <w:rPr>
          <w:color w:val="000000"/>
        </w:rPr>
      </w:pPr>
      <w:r w:rsidRPr="346A0495">
        <w:t>A Rede Federal presta serviço em todo o território nacional, ao realizar sua missão de qualificar profissionais para os diversos setores da economia brasileira. Nesse processo, realiza pesquisa, desenvolve novos processos, produtos e serviços em colaboração com o setor produtivo. A Rede Federal figura no âmbito nacional como</w:t>
      </w:r>
      <w:r w:rsidR="1AC2D94B" w:rsidRPr="346A0495">
        <w:t xml:space="preserve"> </w:t>
      </w:r>
      <w:r w:rsidRPr="346A0495">
        <w:t>importante estrutura de amplo acesso às conquistas científicas e tecnológicas.</w:t>
      </w:r>
    </w:p>
    <w:p w14:paraId="00000173" w14:textId="77777777" w:rsidR="00B91C27" w:rsidRDefault="0086461C" w:rsidP="1C189A6F">
      <w:pPr>
        <w:pStyle w:val="heading41"/>
        <w:pBdr>
          <w:top w:val="nil"/>
          <w:left w:val="nil"/>
          <w:bottom w:val="nil"/>
          <w:right w:val="nil"/>
          <w:between w:val="nil"/>
        </w:pBdr>
        <w:spacing w:before="0" w:after="0"/>
        <w:ind w:firstLine="720"/>
        <w:rPr>
          <w:color w:val="000000"/>
        </w:rPr>
      </w:pPr>
      <w:r>
        <w:rPr>
          <w:color w:val="000000"/>
        </w:rPr>
        <w:lastRenderedPageBreak/>
        <w:t>No ano de 2019, a Rede Federal celebrou 110 anos de uma trajetória marcada pela evolução e pelo atendimento das necessidades contemporâneas, contando com 661 escolas, em 578 municípios, e mais de um milhão de estudantes matriculados (as) em 11.766 cursos</w:t>
      </w:r>
      <w:r>
        <w:rPr>
          <w:color w:val="000000"/>
          <w:vertAlign w:val="superscript"/>
        </w:rPr>
        <w:footnoteReference w:id="1"/>
      </w:r>
      <w:r>
        <w:rPr>
          <w:color w:val="000000"/>
        </w:rPr>
        <w:t xml:space="preserve">. </w:t>
      </w:r>
    </w:p>
    <w:p w14:paraId="00000174" w14:textId="77777777" w:rsidR="00B91C27" w:rsidRDefault="0086461C">
      <w:pPr>
        <w:pStyle w:val="heading41"/>
        <w:pBdr>
          <w:top w:val="nil"/>
          <w:left w:val="nil"/>
          <w:bottom w:val="nil"/>
          <w:right w:val="nil"/>
          <w:between w:val="nil"/>
        </w:pBdr>
        <w:spacing w:before="0" w:after="0"/>
        <w:ind w:firstLine="720"/>
        <w:rPr>
          <w:color w:val="000000"/>
        </w:rPr>
      </w:pPr>
      <w:r>
        <w:rPr>
          <w:color w:val="000000"/>
        </w:rPr>
        <w:t>O IFSul é uma instituição que integra a Rede Federal, conjuntamente a outros 37 Institutos Federais, a 2 Centros Federais de Educação Profissional e Tecnológica (CEFETs), a 25 escolas técnicas vinculadas a Universidades Federais, ao Colégio Pedro II e à Universidade Tecnológica Federal do Paraná.</w:t>
      </w:r>
    </w:p>
    <w:p w14:paraId="00000175" w14:textId="77777777" w:rsidR="00B91C27" w:rsidRDefault="0086461C">
      <w:pPr>
        <w:pStyle w:val="heading41"/>
        <w:pBdr>
          <w:top w:val="nil"/>
          <w:left w:val="nil"/>
          <w:bottom w:val="nil"/>
          <w:right w:val="nil"/>
          <w:between w:val="nil"/>
        </w:pBdr>
        <w:spacing w:before="0" w:after="0"/>
        <w:ind w:firstLine="720"/>
        <w:rPr>
          <w:color w:val="171717"/>
        </w:rPr>
      </w:pPr>
      <w:r>
        <w:rPr>
          <w:color w:val="171717"/>
        </w:rPr>
        <w:t>Os 14 câmpus do IFSul estão presentes em cinco regiões geográficas intermediárias e em 10 regiões imediatas do Rio Grande do Sul, conforme Quadro 1, elaborado com base nos dados do IBGE.</w:t>
      </w:r>
    </w:p>
    <w:p w14:paraId="00000176" w14:textId="77777777" w:rsidR="00B91C27" w:rsidRDefault="0086461C">
      <w:pPr>
        <w:pStyle w:val="heading41"/>
        <w:pBdr>
          <w:top w:val="nil"/>
          <w:left w:val="nil"/>
          <w:bottom w:val="nil"/>
          <w:right w:val="nil"/>
          <w:between w:val="nil"/>
        </w:pBdr>
        <w:ind w:firstLine="284"/>
        <w:jc w:val="center"/>
        <w:rPr>
          <w:b/>
          <w:color w:val="171717"/>
          <w:sz w:val="20"/>
          <w:szCs w:val="20"/>
        </w:rPr>
      </w:pPr>
      <w:r>
        <w:rPr>
          <w:b/>
          <w:color w:val="171717"/>
          <w:sz w:val="20"/>
          <w:szCs w:val="20"/>
        </w:rPr>
        <w:t>Quadro 2 – Regiões do estado do Rio Grande do Sul onde o IFSul está presente</w:t>
      </w:r>
    </w:p>
    <w:tbl>
      <w:tblPr>
        <w:tblStyle w:val="Tabelapadroverde1"/>
        <w:tblW w:w="8850" w:type="dxa"/>
        <w:tblLayout w:type="fixed"/>
        <w:tblLook w:val="0420" w:firstRow="1" w:lastRow="0" w:firstColumn="0" w:lastColumn="0" w:noHBand="0" w:noVBand="1"/>
      </w:tblPr>
      <w:tblGrid>
        <w:gridCol w:w="2565"/>
        <w:gridCol w:w="2715"/>
        <w:gridCol w:w="3570"/>
      </w:tblGrid>
      <w:tr w:rsidR="00B91C27" w14:paraId="229019B2" w14:textId="77777777" w:rsidTr="005D17FA">
        <w:trPr>
          <w:cnfStyle w:val="100000000000" w:firstRow="1" w:lastRow="0" w:firstColumn="0" w:lastColumn="0" w:oddVBand="0" w:evenVBand="0" w:oddHBand="0" w:evenHBand="0" w:firstRowFirstColumn="0" w:firstRowLastColumn="0" w:lastRowFirstColumn="0" w:lastRowLastColumn="0"/>
          <w:trHeight w:val="690"/>
        </w:trPr>
        <w:tc>
          <w:tcPr>
            <w:tcW w:w="2565" w:type="dxa"/>
          </w:tcPr>
          <w:p w14:paraId="00000177" w14:textId="77777777" w:rsidR="00B91C27" w:rsidRDefault="0086461C">
            <w:pPr>
              <w:pStyle w:val="heading41"/>
              <w:spacing w:before="0"/>
              <w:jc w:val="center"/>
              <w:rPr>
                <w:color w:val="000000"/>
              </w:rPr>
            </w:pPr>
            <w:r>
              <w:rPr>
                <w:color w:val="000000"/>
              </w:rPr>
              <w:t>Região geográfica intermediária</w:t>
            </w:r>
          </w:p>
        </w:tc>
        <w:tc>
          <w:tcPr>
            <w:tcW w:w="2715" w:type="dxa"/>
          </w:tcPr>
          <w:p w14:paraId="00000178" w14:textId="77777777" w:rsidR="00B91C27" w:rsidRDefault="0086461C">
            <w:pPr>
              <w:pStyle w:val="heading41"/>
              <w:spacing w:before="0"/>
              <w:jc w:val="center"/>
              <w:rPr>
                <w:color w:val="000000"/>
              </w:rPr>
            </w:pPr>
            <w:r>
              <w:rPr>
                <w:color w:val="000000"/>
              </w:rPr>
              <w:t>Região geográfica imediata</w:t>
            </w:r>
          </w:p>
        </w:tc>
        <w:tc>
          <w:tcPr>
            <w:tcW w:w="3570" w:type="dxa"/>
          </w:tcPr>
          <w:p w14:paraId="00000179" w14:textId="77777777" w:rsidR="00B91C27" w:rsidRDefault="0086461C">
            <w:pPr>
              <w:pStyle w:val="heading41"/>
              <w:spacing w:before="0"/>
              <w:jc w:val="center"/>
              <w:rPr>
                <w:color w:val="000000"/>
              </w:rPr>
            </w:pPr>
            <w:r>
              <w:rPr>
                <w:color w:val="000000"/>
              </w:rPr>
              <w:t>Câmpus</w:t>
            </w:r>
          </w:p>
        </w:tc>
      </w:tr>
      <w:tr w:rsidR="00B91C27" w14:paraId="5B6962A2" w14:textId="77777777" w:rsidTr="005D17FA">
        <w:trPr>
          <w:cnfStyle w:val="000000100000" w:firstRow="0" w:lastRow="0" w:firstColumn="0" w:lastColumn="0" w:oddVBand="0" w:evenVBand="0" w:oddHBand="1" w:evenHBand="0" w:firstRowFirstColumn="0" w:firstRowLastColumn="0" w:lastRowFirstColumn="0" w:lastRowLastColumn="0"/>
          <w:trHeight w:val="555"/>
        </w:trPr>
        <w:tc>
          <w:tcPr>
            <w:tcW w:w="2565" w:type="dxa"/>
            <w:vMerge w:val="restart"/>
          </w:tcPr>
          <w:p w14:paraId="0000017A" w14:textId="77777777" w:rsidR="00B91C27" w:rsidRDefault="0086461C">
            <w:pPr>
              <w:pStyle w:val="heading41"/>
              <w:spacing w:before="0"/>
              <w:rPr>
                <w:color w:val="000000"/>
              </w:rPr>
            </w:pPr>
            <w:r>
              <w:rPr>
                <w:color w:val="000000"/>
              </w:rPr>
              <w:t>Porto Alegre</w:t>
            </w:r>
          </w:p>
        </w:tc>
        <w:tc>
          <w:tcPr>
            <w:tcW w:w="2715" w:type="dxa"/>
          </w:tcPr>
          <w:p w14:paraId="0000017B" w14:textId="77777777" w:rsidR="00B91C27" w:rsidRDefault="0086461C">
            <w:pPr>
              <w:pStyle w:val="heading41"/>
              <w:spacing w:before="0"/>
              <w:rPr>
                <w:color w:val="000000"/>
              </w:rPr>
            </w:pPr>
            <w:r>
              <w:rPr>
                <w:color w:val="000000"/>
              </w:rPr>
              <w:t>Porto Alegre</w:t>
            </w:r>
          </w:p>
        </w:tc>
        <w:tc>
          <w:tcPr>
            <w:tcW w:w="3570" w:type="dxa"/>
          </w:tcPr>
          <w:p w14:paraId="0000017C" w14:textId="77777777" w:rsidR="00B91C27" w:rsidRDefault="0086461C">
            <w:pPr>
              <w:pStyle w:val="heading41"/>
              <w:spacing w:before="0"/>
              <w:rPr>
                <w:color w:val="000000"/>
              </w:rPr>
            </w:pPr>
            <w:r>
              <w:rPr>
                <w:color w:val="000000"/>
              </w:rPr>
              <w:t>Câmpus Sapucaia do Sul e Câmpus Gravataí</w:t>
            </w:r>
          </w:p>
        </w:tc>
      </w:tr>
      <w:tr w:rsidR="00B91C27" w14:paraId="7B1143E3" w14:textId="77777777" w:rsidTr="005D17FA">
        <w:trPr>
          <w:trHeight w:val="555"/>
        </w:trPr>
        <w:tc>
          <w:tcPr>
            <w:tcW w:w="2565" w:type="dxa"/>
            <w:vMerge/>
          </w:tcPr>
          <w:p w14:paraId="0000017D" w14:textId="77777777" w:rsidR="00B91C27" w:rsidRDefault="00B91C27">
            <w:pPr>
              <w:pStyle w:val="heading41"/>
              <w:widowControl w:val="0"/>
              <w:pBdr>
                <w:top w:val="nil"/>
                <w:left w:val="nil"/>
                <w:bottom w:val="nil"/>
                <w:right w:val="nil"/>
                <w:between w:val="nil"/>
              </w:pBdr>
              <w:spacing w:before="0" w:line="276" w:lineRule="auto"/>
              <w:jc w:val="left"/>
              <w:rPr>
                <w:color w:val="000000"/>
              </w:rPr>
            </w:pPr>
          </w:p>
        </w:tc>
        <w:tc>
          <w:tcPr>
            <w:tcW w:w="2715" w:type="dxa"/>
          </w:tcPr>
          <w:p w14:paraId="0000017E" w14:textId="77777777" w:rsidR="00B91C27" w:rsidRDefault="0086461C">
            <w:pPr>
              <w:pStyle w:val="heading41"/>
              <w:spacing w:before="0"/>
              <w:rPr>
                <w:color w:val="000000"/>
              </w:rPr>
            </w:pPr>
            <w:r>
              <w:rPr>
                <w:color w:val="000000"/>
              </w:rPr>
              <w:t>Novo Hamburgo - São Leopoldo</w:t>
            </w:r>
          </w:p>
        </w:tc>
        <w:tc>
          <w:tcPr>
            <w:tcW w:w="3570" w:type="dxa"/>
          </w:tcPr>
          <w:p w14:paraId="0000017F" w14:textId="77777777" w:rsidR="00B91C27" w:rsidRDefault="0086461C">
            <w:pPr>
              <w:pStyle w:val="heading41"/>
              <w:spacing w:before="0"/>
              <w:rPr>
                <w:color w:val="000000"/>
              </w:rPr>
            </w:pPr>
            <w:r>
              <w:rPr>
                <w:color w:val="000000"/>
              </w:rPr>
              <w:t>Câmpus Novo Hamburgo e Câmpus Sapiranga</w:t>
            </w:r>
          </w:p>
        </w:tc>
      </w:tr>
      <w:tr w:rsidR="00B91C27" w14:paraId="6CC1286E" w14:textId="77777777" w:rsidTr="005D17FA">
        <w:trPr>
          <w:cnfStyle w:val="000000100000" w:firstRow="0" w:lastRow="0" w:firstColumn="0" w:lastColumn="0" w:oddVBand="0" w:evenVBand="0" w:oddHBand="1" w:evenHBand="0" w:firstRowFirstColumn="0" w:firstRowLastColumn="0" w:lastRowFirstColumn="0" w:lastRowLastColumn="0"/>
          <w:trHeight w:val="285"/>
        </w:trPr>
        <w:tc>
          <w:tcPr>
            <w:tcW w:w="2565" w:type="dxa"/>
            <w:vMerge/>
          </w:tcPr>
          <w:p w14:paraId="00000180" w14:textId="77777777" w:rsidR="00B91C27" w:rsidRDefault="00B91C27">
            <w:pPr>
              <w:pStyle w:val="heading41"/>
              <w:widowControl w:val="0"/>
              <w:pBdr>
                <w:top w:val="nil"/>
                <w:left w:val="nil"/>
                <w:bottom w:val="nil"/>
                <w:right w:val="nil"/>
                <w:between w:val="nil"/>
              </w:pBdr>
              <w:spacing w:before="0" w:line="276" w:lineRule="auto"/>
              <w:jc w:val="left"/>
              <w:rPr>
                <w:color w:val="000000"/>
              </w:rPr>
            </w:pPr>
          </w:p>
        </w:tc>
        <w:tc>
          <w:tcPr>
            <w:tcW w:w="2715" w:type="dxa"/>
          </w:tcPr>
          <w:p w14:paraId="00000181" w14:textId="77777777" w:rsidR="00B91C27" w:rsidRDefault="0086461C">
            <w:pPr>
              <w:pStyle w:val="heading41"/>
              <w:spacing w:before="0"/>
              <w:rPr>
                <w:color w:val="000000"/>
              </w:rPr>
            </w:pPr>
            <w:r>
              <w:rPr>
                <w:color w:val="000000"/>
              </w:rPr>
              <w:t>Camaquã</w:t>
            </w:r>
          </w:p>
        </w:tc>
        <w:tc>
          <w:tcPr>
            <w:tcW w:w="3570" w:type="dxa"/>
          </w:tcPr>
          <w:p w14:paraId="00000182" w14:textId="77777777" w:rsidR="00B91C27" w:rsidRDefault="0086461C">
            <w:pPr>
              <w:pStyle w:val="heading41"/>
              <w:spacing w:before="0"/>
              <w:rPr>
                <w:color w:val="000000"/>
              </w:rPr>
            </w:pPr>
            <w:r>
              <w:rPr>
                <w:color w:val="000000"/>
              </w:rPr>
              <w:t>Câmpus Camaquã</w:t>
            </w:r>
          </w:p>
        </w:tc>
      </w:tr>
      <w:tr w:rsidR="00B91C27" w14:paraId="1B8504AC" w14:textId="77777777" w:rsidTr="005D17FA">
        <w:trPr>
          <w:trHeight w:val="555"/>
        </w:trPr>
        <w:tc>
          <w:tcPr>
            <w:tcW w:w="2565" w:type="dxa"/>
            <w:vMerge/>
          </w:tcPr>
          <w:p w14:paraId="00000183" w14:textId="77777777" w:rsidR="00B91C27" w:rsidRDefault="00B91C27">
            <w:pPr>
              <w:pStyle w:val="heading41"/>
              <w:widowControl w:val="0"/>
              <w:pBdr>
                <w:top w:val="nil"/>
                <w:left w:val="nil"/>
                <w:bottom w:val="nil"/>
                <w:right w:val="nil"/>
                <w:between w:val="nil"/>
              </w:pBdr>
              <w:spacing w:before="0" w:line="276" w:lineRule="auto"/>
              <w:jc w:val="left"/>
              <w:rPr>
                <w:color w:val="000000"/>
              </w:rPr>
            </w:pPr>
          </w:p>
        </w:tc>
        <w:tc>
          <w:tcPr>
            <w:tcW w:w="2715" w:type="dxa"/>
          </w:tcPr>
          <w:p w14:paraId="00000184" w14:textId="35126E11" w:rsidR="00B91C27" w:rsidRDefault="1C189A6F">
            <w:pPr>
              <w:pStyle w:val="heading41"/>
              <w:spacing w:before="0"/>
              <w:rPr>
                <w:color w:val="000000"/>
              </w:rPr>
            </w:pPr>
            <w:r w:rsidRPr="1C189A6F">
              <w:rPr>
                <w:color w:val="000000" w:themeColor="text1"/>
              </w:rPr>
              <w:t>Charqueadas - Triunfo - São Jerônimo</w:t>
            </w:r>
          </w:p>
        </w:tc>
        <w:tc>
          <w:tcPr>
            <w:tcW w:w="3570" w:type="dxa"/>
          </w:tcPr>
          <w:p w14:paraId="00000185" w14:textId="77777777" w:rsidR="00B91C27" w:rsidRDefault="0086461C">
            <w:pPr>
              <w:pStyle w:val="heading41"/>
              <w:spacing w:before="0"/>
              <w:rPr>
                <w:color w:val="000000"/>
              </w:rPr>
            </w:pPr>
            <w:r>
              <w:rPr>
                <w:color w:val="000000"/>
              </w:rPr>
              <w:t>Câmpus Charqueadas</w:t>
            </w:r>
          </w:p>
        </w:tc>
      </w:tr>
      <w:tr w:rsidR="00B91C27" w14:paraId="5AA4D011" w14:textId="77777777" w:rsidTr="005D17FA">
        <w:trPr>
          <w:cnfStyle w:val="000000100000" w:firstRow="0" w:lastRow="0" w:firstColumn="0" w:lastColumn="0" w:oddVBand="0" w:evenVBand="0" w:oddHBand="1" w:evenHBand="0" w:firstRowFirstColumn="0" w:firstRowLastColumn="0" w:lastRowFirstColumn="0" w:lastRowLastColumn="0"/>
          <w:trHeight w:val="825"/>
        </w:trPr>
        <w:tc>
          <w:tcPr>
            <w:tcW w:w="2565" w:type="dxa"/>
            <w:vMerge w:val="restart"/>
          </w:tcPr>
          <w:p w14:paraId="00000186" w14:textId="77777777" w:rsidR="00B91C27" w:rsidRDefault="0086461C">
            <w:pPr>
              <w:pStyle w:val="heading41"/>
              <w:spacing w:before="0"/>
              <w:rPr>
                <w:color w:val="000000"/>
              </w:rPr>
            </w:pPr>
            <w:r>
              <w:rPr>
                <w:color w:val="000000"/>
              </w:rPr>
              <w:t>Pelotas</w:t>
            </w:r>
          </w:p>
        </w:tc>
        <w:tc>
          <w:tcPr>
            <w:tcW w:w="2715" w:type="dxa"/>
          </w:tcPr>
          <w:p w14:paraId="00000187" w14:textId="77777777" w:rsidR="00B91C27" w:rsidRDefault="0086461C">
            <w:pPr>
              <w:pStyle w:val="heading41"/>
              <w:spacing w:before="0"/>
              <w:rPr>
                <w:color w:val="000000"/>
              </w:rPr>
            </w:pPr>
            <w:r>
              <w:rPr>
                <w:color w:val="000000"/>
              </w:rPr>
              <w:t>Pelotas</w:t>
            </w:r>
          </w:p>
        </w:tc>
        <w:tc>
          <w:tcPr>
            <w:tcW w:w="3570" w:type="dxa"/>
          </w:tcPr>
          <w:p w14:paraId="00000188" w14:textId="77777777" w:rsidR="00B91C27" w:rsidRDefault="0086461C">
            <w:pPr>
              <w:pStyle w:val="heading41"/>
              <w:spacing w:before="0"/>
              <w:rPr>
                <w:color w:val="000000"/>
              </w:rPr>
            </w:pPr>
            <w:r>
              <w:rPr>
                <w:color w:val="000000"/>
              </w:rPr>
              <w:t>Câmpus Pelotas, Câmpus Pelotas - Visconde da Graça e Câmpus Avançado Jaguarão</w:t>
            </w:r>
          </w:p>
        </w:tc>
      </w:tr>
      <w:tr w:rsidR="00B91C27" w14:paraId="27AB134F" w14:textId="77777777" w:rsidTr="005D17FA">
        <w:trPr>
          <w:trHeight w:val="285"/>
        </w:trPr>
        <w:tc>
          <w:tcPr>
            <w:tcW w:w="2565" w:type="dxa"/>
            <w:vMerge/>
          </w:tcPr>
          <w:p w14:paraId="00000189" w14:textId="77777777" w:rsidR="00B91C27" w:rsidRDefault="00B91C27">
            <w:pPr>
              <w:pStyle w:val="heading41"/>
              <w:widowControl w:val="0"/>
              <w:pBdr>
                <w:top w:val="nil"/>
                <w:left w:val="nil"/>
                <w:bottom w:val="nil"/>
                <w:right w:val="nil"/>
                <w:between w:val="nil"/>
              </w:pBdr>
              <w:spacing w:before="0" w:line="276" w:lineRule="auto"/>
              <w:jc w:val="left"/>
              <w:rPr>
                <w:color w:val="000000"/>
              </w:rPr>
            </w:pPr>
          </w:p>
        </w:tc>
        <w:tc>
          <w:tcPr>
            <w:tcW w:w="2715" w:type="dxa"/>
          </w:tcPr>
          <w:p w14:paraId="0000018A" w14:textId="77777777" w:rsidR="00B91C27" w:rsidRDefault="0086461C">
            <w:pPr>
              <w:pStyle w:val="heading41"/>
              <w:spacing w:before="0"/>
              <w:rPr>
                <w:color w:val="000000"/>
              </w:rPr>
            </w:pPr>
            <w:r>
              <w:rPr>
                <w:color w:val="000000"/>
              </w:rPr>
              <w:t>Bagé</w:t>
            </w:r>
          </w:p>
        </w:tc>
        <w:tc>
          <w:tcPr>
            <w:tcW w:w="3570" w:type="dxa"/>
          </w:tcPr>
          <w:p w14:paraId="0000018B" w14:textId="77777777" w:rsidR="00B91C27" w:rsidRDefault="0086461C">
            <w:pPr>
              <w:pStyle w:val="heading41"/>
              <w:spacing w:before="0"/>
              <w:rPr>
                <w:color w:val="000000"/>
              </w:rPr>
            </w:pPr>
            <w:r>
              <w:rPr>
                <w:color w:val="000000"/>
              </w:rPr>
              <w:t>Câmpus Bagé</w:t>
            </w:r>
          </w:p>
        </w:tc>
      </w:tr>
      <w:tr w:rsidR="00B91C27" w14:paraId="442F328A" w14:textId="77777777" w:rsidTr="005D17FA">
        <w:trPr>
          <w:cnfStyle w:val="000000100000" w:firstRow="0" w:lastRow="0" w:firstColumn="0" w:lastColumn="0" w:oddVBand="0" w:evenVBand="0" w:oddHBand="1" w:evenHBand="0" w:firstRowFirstColumn="0" w:firstRowLastColumn="0" w:lastRowFirstColumn="0" w:lastRowLastColumn="0"/>
          <w:trHeight w:val="555"/>
        </w:trPr>
        <w:tc>
          <w:tcPr>
            <w:tcW w:w="2565" w:type="dxa"/>
          </w:tcPr>
          <w:p w14:paraId="0000018C" w14:textId="77777777" w:rsidR="00B91C27" w:rsidRDefault="0086461C">
            <w:pPr>
              <w:pStyle w:val="heading41"/>
              <w:spacing w:before="0"/>
              <w:rPr>
                <w:color w:val="000000"/>
              </w:rPr>
            </w:pPr>
            <w:r>
              <w:rPr>
                <w:color w:val="000000"/>
              </w:rPr>
              <w:t>Uruguaiana</w:t>
            </w:r>
          </w:p>
        </w:tc>
        <w:tc>
          <w:tcPr>
            <w:tcW w:w="2715" w:type="dxa"/>
          </w:tcPr>
          <w:p w14:paraId="0000018D" w14:textId="77777777" w:rsidR="00B91C27" w:rsidRDefault="0086461C">
            <w:pPr>
              <w:pStyle w:val="heading41"/>
              <w:spacing w:before="0"/>
              <w:rPr>
                <w:color w:val="000000"/>
              </w:rPr>
            </w:pPr>
            <w:r>
              <w:rPr>
                <w:color w:val="000000"/>
              </w:rPr>
              <w:t>Santana do Livramento</w:t>
            </w:r>
          </w:p>
        </w:tc>
        <w:tc>
          <w:tcPr>
            <w:tcW w:w="3570" w:type="dxa"/>
          </w:tcPr>
          <w:p w14:paraId="0000018E" w14:textId="77777777" w:rsidR="00B91C27" w:rsidRDefault="0086461C">
            <w:pPr>
              <w:pStyle w:val="heading41"/>
              <w:spacing w:before="0"/>
              <w:rPr>
                <w:color w:val="000000"/>
              </w:rPr>
            </w:pPr>
            <w:r>
              <w:rPr>
                <w:color w:val="000000"/>
              </w:rPr>
              <w:t>Câmpus Santana do Livramento</w:t>
            </w:r>
          </w:p>
        </w:tc>
      </w:tr>
      <w:tr w:rsidR="00B91C27" w14:paraId="32B02D66" w14:textId="77777777" w:rsidTr="005D17FA">
        <w:trPr>
          <w:trHeight w:val="285"/>
        </w:trPr>
        <w:tc>
          <w:tcPr>
            <w:tcW w:w="2565" w:type="dxa"/>
          </w:tcPr>
          <w:p w14:paraId="0000018F" w14:textId="77777777" w:rsidR="00B91C27" w:rsidRDefault="0086461C">
            <w:pPr>
              <w:pStyle w:val="heading41"/>
              <w:rPr>
                <w:color w:val="000000"/>
              </w:rPr>
            </w:pPr>
            <w:r>
              <w:rPr>
                <w:color w:val="000000"/>
              </w:rPr>
              <w:t>Passo Fundo</w:t>
            </w:r>
          </w:p>
        </w:tc>
        <w:tc>
          <w:tcPr>
            <w:tcW w:w="2715" w:type="dxa"/>
          </w:tcPr>
          <w:p w14:paraId="00000190" w14:textId="77777777" w:rsidR="00B91C27" w:rsidRDefault="0086461C">
            <w:pPr>
              <w:pStyle w:val="heading41"/>
              <w:rPr>
                <w:color w:val="000000"/>
              </w:rPr>
            </w:pPr>
            <w:r>
              <w:rPr>
                <w:color w:val="000000"/>
              </w:rPr>
              <w:t>Passo Fundo</w:t>
            </w:r>
          </w:p>
        </w:tc>
        <w:tc>
          <w:tcPr>
            <w:tcW w:w="3570" w:type="dxa"/>
          </w:tcPr>
          <w:p w14:paraId="00000191" w14:textId="77777777" w:rsidR="00B91C27" w:rsidRDefault="0086461C">
            <w:pPr>
              <w:pStyle w:val="heading41"/>
              <w:rPr>
                <w:color w:val="000000"/>
              </w:rPr>
            </w:pPr>
            <w:r>
              <w:rPr>
                <w:color w:val="000000"/>
              </w:rPr>
              <w:t>Câmpus Passo Fundo</w:t>
            </w:r>
          </w:p>
        </w:tc>
      </w:tr>
      <w:tr w:rsidR="00B91C27" w14:paraId="0A6DC51F" w14:textId="77777777" w:rsidTr="005D17FA">
        <w:trPr>
          <w:cnfStyle w:val="000000100000" w:firstRow="0" w:lastRow="0" w:firstColumn="0" w:lastColumn="0" w:oddVBand="0" w:evenVBand="0" w:oddHBand="1" w:evenHBand="0" w:firstRowFirstColumn="0" w:firstRowLastColumn="0" w:lastRowFirstColumn="0" w:lastRowLastColumn="0"/>
          <w:trHeight w:val="285"/>
        </w:trPr>
        <w:tc>
          <w:tcPr>
            <w:tcW w:w="2565" w:type="dxa"/>
            <w:vMerge w:val="restart"/>
          </w:tcPr>
          <w:p w14:paraId="00000192" w14:textId="77777777" w:rsidR="00B91C27" w:rsidRDefault="0086461C">
            <w:pPr>
              <w:pStyle w:val="heading41"/>
              <w:rPr>
                <w:color w:val="000000"/>
              </w:rPr>
            </w:pPr>
            <w:r>
              <w:rPr>
                <w:color w:val="000000"/>
              </w:rPr>
              <w:t xml:space="preserve">Santa Cruz do Sul - </w:t>
            </w:r>
            <w:r>
              <w:rPr>
                <w:color w:val="000000"/>
              </w:rPr>
              <w:lastRenderedPageBreak/>
              <w:t>Lajeado</w:t>
            </w:r>
          </w:p>
        </w:tc>
        <w:tc>
          <w:tcPr>
            <w:tcW w:w="2715" w:type="dxa"/>
          </w:tcPr>
          <w:p w14:paraId="00000193" w14:textId="77777777" w:rsidR="00B91C27" w:rsidRDefault="0086461C">
            <w:pPr>
              <w:pStyle w:val="heading41"/>
              <w:rPr>
                <w:color w:val="000000"/>
              </w:rPr>
            </w:pPr>
            <w:r>
              <w:rPr>
                <w:color w:val="000000"/>
              </w:rPr>
              <w:lastRenderedPageBreak/>
              <w:t>Santa Cruz do Sul</w:t>
            </w:r>
          </w:p>
        </w:tc>
        <w:tc>
          <w:tcPr>
            <w:tcW w:w="3570" w:type="dxa"/>
          </w:tcPr>
          <w:p w14:paraId="00000194" w14:textId="77777777" w:rsidR="00B91C27" w:rsidRDefault="0086461C">
            <w:pPr>
              <w:pStyle w:val="heading41"/>
              <w:rPr>
                <w:color w:val="000000"/>
              </w:rPr>
            </w:pPr>
            <w:r>
              <w:rPr>
                <w:color w:val="000000"/>
              </w:rPr>
              <w:t>Câmpus Venâncio Aires</w:t>
            </w:r>
          </w:p>
        </w:tc>
      </w:tr>
      <w:tr w:rsidR="00B91C27" w14:paraId="3B573619" w14:textId="77777777" w:rsidTr="005D17FA">
        <w:trPr>
          <w:trHeight w:val="285"/>
        </w:trPr>
        <w:tc>
          <w:tcPr>
            <w:tcW w:w="2565" w:type="dxa"/>
            <w:vMerge/>
          </w:tcPr>
          <w:p w14:paraId="00000195" w14:textId="77777777" w:rsidR="00B91C27" w:rsidRDefault="00B91C27">
            <w:pPr>
              <w:pStyle w:val="heading41"/>
              <w:widowControl w:val="0"/>
              <w:pBdr>
                <w:top w:val="nil"/>
                <w:left w:val="nil"/>
                <w:bottom w:val="nil"/>
                <w:right w:val="nil"/>
                <w:between w:val="nil"/>
              </w:pBdr>
              <w:spacing w:before="0" w:line="276" w:lineRule="auto"/>
              <w:jc w:val="left"/>
              <w:rPr>
                <w:color w:val="000000"/>
              </w:rPr>
            </w:pPr>
          </w:p>
        </w:tc>
        <w:tc>
          <w:tcPr>
            <w:tcW w:w="2715" w:type="dxa"/>
          </w:tcPr>
          <w:p w14:paraId="00000196" w14:textId="77777777" w:rsidR="00B91C27" w:rsidRDefault="0086461C">
            <w:pPr>
              <w:pStyle w:val="heading41"/>
              <w:rPr>
                <w:color w:val="000000"/>
              </w:rPr>
            </w:pPr>
            <w:r>
              <w:rPr>
                <w:color w:val="000000"/>
              </w:rPr>
              <w:t>Lajeado</w:t>
            </w:r>
          </w:p>
        </w:tc>
        <w:tc>
          <w:tcPr>
            <w:tcW w:w="3570" w:type="dxa"/>
          </w:tcPr>
          <w:p w14:paraId="00000197" w14:textId="77777777" w:rsidR="00B91C27" w:rsidRDefault="0086461C">
            <w:pPr>
              <w:pStyle w:val="heading41"/>
              <w:rPr>
                <w:color w:val="000000"/>
              </w:rPr>
            </w:pPr>
            <w:r>
              <w:rPr>
                <w:color w:val="000000"/>
              </w:rPr>
              <w:t>Câmpus Lajeado</w:t>
            </w:r>
          </w:p>
        </w:tc>
      </w:tr>
    </w:tbl>
    <w:p w14:paraId="00000198" w14:textId="77777777" w:rsidR="00B91C27" w:rsidRDefault="00B91C27">
      <w:pPr>
        <w:pStyle w:val="heading41"/>
        <w:pBdr>
          <w:top w:val="nil"/>
          <w:left w:val="nil"/>
          <w:bottom w:val="nil"/>
          <w:right w:val="nil"/>
          <w:between w:val="nil"/>
        </w:pBdr>
        <w:rPr>
          <w:color w:val="171717"/>
        </w:rPr>
      </w:pPr>
    </w:p>
    <w:p w14:paraId="00000199" w14:textId="77777777" w:rsidR="00B91C27" w:rsidRDefault="0086461C">
      <w:pPr>
        <w:pStyle w:val="heading41"/>
        <w:pBdr>
          <w:top w:val="nil"/>
          <w:left w:val="nil"/>
          <w:bottom w:val="nil"/>
          <w:right w:val="nil"/>
          <w:between w:val="nil"/>
        </w:pBdr>
        <w:ind w:firstLine="720"/>
        <w:rPr>
          <w:color w:val="171717"/>
        </w:rPr>
      </w:pPr>
      <w:r>
        <w:rPr>
          <w:color w:val="171717"/>
        </w:rPr>
        <w:t xml:space="preserve">Além disso, atuando na modalidade de Educação a Distância (EaD), o IFSul amplifica sua área de abrangência dentro do estado do Rio Grande do Sul, ofertando cursos técnicos, superiores e Cursos de Formação Inicial e </w:t>
      </w:r>
      <w:r>
        <w:rPr>
          <w:color w:val="000000"/>
        </w:rPr>
        <w:t xml:space="preserve">Continuada (FIC). </w:t>
      </w:r>
      <w:r>
        <w:rPr>
          <w:color w:val="171717"/>
        </w:rPr>
        <w:t xml:space="preserve">A Instituição utiliza, para este fim, além da estrutura dos seus 14 câmpus, a estrutura dos polos da Rede e-Tec Brasil e do Sistema Universidade Aberta do Brasil (UAB), </w:t>
      </w:r>
      <w:r>
        <w:rPr>
          <w:color w:val="000000"/>
        </w:rPr>
        <w:t>conforme figura 2</w:t>
      </w:r>
      <w:r>
        <w:rPr>
          <w:color w:val="171717"/>
        </w:rPr>
        <w:t>.</w:t>
      </w:r>
    </w:p>
    <w:p w14:paraId="0000019A" w14:textId="77777777" w:rsidR="00B91C27" w:rsidRDefault="0086461C">
      <w:pPr>
        <w:pStyle w:val="heading41"/>
        <w:pBdr>
          <w:top w:val="nil"/>
          <w:left w:val="nil"/>
          <w:bottom w:val="nil"/>
          <w:right w:val="nil"/>
          <w:between w:val="nil"/>
        </w:pBdr>
        <w:jc w:val="center"/>
        <w:rPr>
          <w:b/>
          <w:color w:val="171717"/>
          <w:sz w:val="20"/>
          <w:szCs w:val="20"/>
        </w:rPr>
      </w:pPr>
      <w:r>
        <w:rPr>
          <w:b/>
          <w:color w:val="171717"/>
          <w:sz w:val="20"/>
          <w:szCs w:val="20"/>
        </w:rPr>
        <w:t>Figura 2 - Distribuição dos polos de educação a distância do IFSul.</w:t>
      </w:r>
    </w:p>
    <w:p w14:paraId="0000019C" w14:textId="77777777" w:rsidR="00B91C27" w:rsidRDefault="00B91C27">
      <w:pPr>
        <w:pStyle w:val="heading41"/>
        <w:pBdr>
          <w:top w:val="nil"/>
          <w:left w:val="nil"/>
          <w:bottom w:val="nil"/>
          <w:right w:val="nil"/>
          <w:between w:val="nil"/>
        </w:pBdr>
      </w:pPr>
    </w:p>
    <w:p w14:paraId="0000019D" w14:textId="7AD05894" w:rsidR="00B91C27" w:rsidRDefault="005D7952">
      <w:pPr>
        <w:pStyle w:val="heading41"/>
        <w:pBdr>
          <w:top w:val="nil"/>
          <w:left w:val="nil"/>
          <w:bottom w:val="nil"/>
          <w:right w:val="nil"/>
          <w:between w:val="nil"/>
        </w:pBdr>
      </w:pPr>
      <w:r>
        <w:rPr>
          <w:noProof/>
          <w:lang w:eastAsia="pt-BR"/>
        </w:rPr>
        <w:drawing>
          <wp:inline distT="0" distB="0" distL="0" distR="0" wp14:anchorId="09818E4D" wp14:editId="6EFAB33F">
            <wp:extent cx="5290930" cy="4933950"/>
            <wp:effectExtent l="0" t="0" r="5080" b="0"/>
            <wp:docPr id="22" name="Imagem 22" descr="C:\Users\Juliana\Downloads\WhatsApp Image 2024-06-06 at 15.56.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na\Downloads\WhatsApp Image 2024-06-06 at 15.56.2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3536" cy="4936380"/>
                    </a:xfrm>
                    <a:prstGeom prst="rect">
                      <a:avLst/>
                    </a:prstGeom>
                    <a:noFill/>
                    <a:ln>
                      <a:noFill/>
                    </a:ln>
                  </pic:spPr>
                </pic:pic>
              </a:graphicData>
            </a:graphic>
          </wp:inline>
        </w:drawing>
      </w:r>
    </w:p>
    <w:p w14:paraId="0000019F" w14:textId="77777777" w:rsidR="00B91C27" w:rsidRDefault="0086461C" w:rsidP="00C3080E">
      <w:pPr>
        <w:pStyle w:val="Ttulo3"/>
      </w:pPr>
      <w:bookmarkStart w:id="8" w:name="_Toc168589317"/>
      <w:r>
        <w:t>Áreas de Atuação</w:t>
      </w:r>
      <w:bookmarkEnd w:id="8"/>
    </w:p>
    <w:p w14:paraId="000001A0" w14:textId="77777777" w:rsidR="00B91C27" w:rsidRDefault="0086461C">
      <w:pPr>
        <w:pStyle w:val="heading41"/>
        <w:pBdr>
          <w:top w:val="nil"/>
          <w:left w:val="nil"/>
          <w:bottom w:val="nil"/>
          <w:right w:val="nil"/>
          <w:between w:val="nil"/>
        </w:pBdr>
        <w:ind w:firstLine="720"/>
        <w:rPr>
          <w:color w:val="171717"/>
        </w:rPr>
      </w:pPr>
      <w:r>
        <w:rPr>
          <w:color w:val="171717"/>
        </w:rPr>
        <w:lastRenderedPageBreak/>
        <w:t>O IFSul orienta sua oferta formativa, em todos os seus níveis e modalidades, para a formação e qualificação de cidadãos com vistas à atuação profissional focada no desenvolvimento socioeconômico local, regional e nacional.</w:t>
      </w:r>
    </w:p>
    <w:p w14:paraId="000001A1" w14:textId="1ADBD3ED" w:rsidR="00B91C27" w:rsidRPr="00456F21" w:rsidRDefault="6058EAB3" w:rsidP="346A0495">
      <w:pPr>
        <w:pStyle w:val="heading41"/>
        <w:pBdr>
          <w:top w:val="nil"/>
          <w:left w:val="nil"/>
          <w:bottom w:val="nil"/>
          <w:right w:val="nil"/>
          <w:between w:val="nil"/>
        </w:pBdr>
        <w:ind w:firstLine="720"/>
        <w:rPr>
          <w:color w:val="auto"/>
          <w:sz w:val="20"/>
          <w:szCs w:val="20"/>
        </w:rPr>
      </w:pPr>
      <w:r w:rsidRPr="00456F21">
        <w:rPr>
          <w:color w:val="auto"/>
        </w:rPr>
        <w:t xml:space="preserve"> A Instituição oferta ensino verticalizado com atuação na Formação Básica, Educação Técnica, Tecnológica e Superior de Graduação e Pós-graduação (</w:t>
      </w:r>
      <w:r w:rsidRPr="00456F21">
        <w:rPr>
          <w:i/>
          <w:iCs/>
          <w:color w:val="auto"/>
        </w:rPr>
        <w:t>lato</w:t>
      </w:r>
      <w:r w:rsidRPr="00456F21">
        <w:rPr>
          <w:color w:val="auto"/>
        </w:rPr>
        <w:t xml:space="preserve"> e </w:t>
      </w:r>
      <w:r w:rsidRPr="00456F21">
        <w:rPr>
          <w:i/>
          <w:iCs/>
          <w:color w:val="auto"/>
        </w:rPr>
        <w:t>stricto sensu</w:t>
      </w:r>
      <w:r w:rsidRPr="00456F21">
        <w:rPr>
          <w:color w:val="auto"/>
        </w:rPr>
        <w:t xml:space="preserve">). As informações referentes aos cursos de cada câmpus bem como o catálogo dos cursos ofertados pelo Instituto encontram-se disponíveis no portal da Instituição, no endereço </w:t>
      </w:r>
      <w:hyperlink r:id="rId17">
        <w:r w:rsidRPr="00456F21">
          <w:rPr>
            <w:color w:val="auto"/>
          </w:rPr>
          <w:t>http://intranet.ifsul.edu.br/catalogo/campus</w:t>
        </w:r>
      </w:hyperlink>
      <w:r w:rsidRPr="00456F21">
        <w:rPr>
          <w:color w:val="auto"/>
        </w:rPr>
        <w:t>.</w:t>
      </w:r>
    </w:p>
    <w:p w14:paraId="000001A2" w14:textId="77777777" w:rsidR="00B91C27" w:rsidRDefault="0086461C">
      <w:pPr>
        <w:pStyle w:val="heading41"/>
        <w:pBdr>
          <w:top w:val="nil"/>
          <w:left w:val="nil"/>
          <w:bottom w:val="nil"/>
          <w:right w:val="nil"/>
          <w:between w:val="nil"/>
        </w:pBdr>
        <w:ind w:firstLine="720"/>
        <w:rPr>
          <w:color w:val="171717"/>
        </w:rPr>
      </w:pPr>
      <w:r>
        <w:rPr>
          <w:color w:val="171717"/>
        </w:rPr>
        <w:t xml:space="preserve">O desenvolvimento da educação profissional e tecnológica tem como fim prover processos educativos e investigativos voltados à geração e adaptação de soluções às demandas sociais e peculiaridades regionais. Além disso, a instituição representa um papel importante no fortalecimento dos arranjos produtivos, sociais e culturais locais, </w:t>
      </w:r>
      <w:r>
        <w:rPr>
          <w:color w:val="000000"/>
        </w:rPr>
        <w:t xml:space="preserve">por intermédio das </w:t>
      </w:r>
      <w:r>
        <w:rPr>
          <w:color w:val="171717"/>
        </w:rPr>
        <w:t xml:space="preserve">diversas ações desenvolvidas, como os programas de extensão e de divulgação científica e tecnológica, o </w:t>
      </w:r>
      <w:r>
        <w:rPr>
          <w:color w:val="000000"/>
        </w:rPr>
        <w:t xml:space="preserve">estímulo à pesquisa aplicada, à </w:t>
      </w:r>
      <w:r>
        <w:rPr>
          <w:color w:val="171717"/>
        </w:rPr>
        <w:t>produção cultural, ao empreendedorismo, ao cooperativismo e ao desenvolvimento científico e tecnológico entre outros.</w:t>
      </w:r>
    </w:p>
    <w:p w14:paraId="000001A3" w14:textId="77777777" w:rsidR="00B91C27" w:rsidRDefault="0086461C" w:rsidP="00C3080E">
      <w:pPr>
        <w:pStyle w:val="Ttulo2"/>
      </w:pPr>
      <w:bookmarkStart w:id="9" w:name="_Toc168589318"/>
      <w:r>
        <w:t>Diretrizes Institucionais</w:t>
      </w:r>
      <w:bookmarkEnd w:id="9"/>
    </w:p>
    <w:p w14:paraId="000001A4" w14:textId="77777777" w:rsidR="00B91C27" w:rsidRDefault="0086461C" w:rsidP="00C3080E">
      <w:pPr>
        <w:pStyle w:val="Ttulo3"/>
      </w:pPr>
      <w:bookmarkStart w:id="10" w:name="_Toc168589319"/>
      <w:r>
        <w:t>Missão</w:t>
      </w:r>
      <w:bookmarkEnd w:id="10"/>
    </w:p>
    <w:p w14:paraId="000001A5" w14:textId="77777777" w:rsidR="00B91C27" w:rsidRDefault="0086461C">
      <w:pPr>
        <w:pStyle w:val="heading41"/>
        <w:pBdr>
          <w:top w:val="nil"/>
          <w:left w:val="nil"/>
          <w:bottom w:val="nil"/>
          <w:right w:val="nil"/>
          <w:between w:val="nil"/>
        </w:pBdr>
        <w:ind w:firstLine="720"/>
        <w:rPr>
          <w:color w:val="171717"/>
        </w:rPr>
      </w:pPr>
      <w:r>
        <w:rPr>
          <w:color w:val="171717"/>
        </w:rPr>
        <w:t>Implementar processos educativos, públicos e gratuitos de ensino, pesquisa e extensão que possibilitem a formação integral mediante o conhecimento humanístico, científico e tecnológico e que ampliem as possibilidades de inclusão e desenvolvimento social.</w:t>
      </w:r>
    </w:p>
    <w:p w14:paraId="000001A6" w14:textId="77777777" w:rsidR="00B91C27" w:rsidRDefault="0086461C" w:rsidP="00C3080E">
      <w:pPr>
        <w:pStyle w:val="Ttulo3"/>
      </w:pPr>
      <w:bookmarkStart w:id="11" w:name="_Toc168589320"/>
      <w:r>
        <w:t>Visão</w:t>
      </w:r>
      <w:bookmarkEnd w:id="11"/>
    </w:p>
    <w:p w14:paraId="000001A7" w14:textId="77777777" w:rsidR="00B91C27" w:rsidRDefault="0086461C">
      <w:pPr>
        <w:pStyle w:val="heading41"/>
        <w:pBdr>
          <w:top w:val="nil"/>
          <w:left w:val="nil"/>
          <w:bottom w:val="nil"/>
          <w:right w:val="nil"/>
          <w:between w:val="nil"/>
        </w:pBdr>
        <w:ind w:firstLine="720"/>
        <w:rPr>
          <w:color w:val="171717"/>
        </w:rPr>
      </w:pPr>
      <w:r>
        <w:rPr>
          <w:color w:val="171717"/>
        </w:rPr>
        <w:t>Ser reconhecido nacionalmente como instituição pública, inclusiva e gratuita, referência na educação profissional, científica e tecnológica, promovendo a inovação e o desenvolvimento regional e atuando como agente de transformação social.</w:t>
      </w:r>
    </w:p>
    <w:p w14:paraId="000001A8" w14:textId="77777777" w:rsidR="00B91C27" w:rsidRDefault="0086461C" w:rsidP="00C3080E">
      <w:pPr>
        <w:pStyle w:val="Ttulo3"/>
      </w:pPr>
      <w:bookmarkStart w:id="12" w:name="_Toc168589321"/>
      <w:r>
        <w:t>Valores</w:t>
      </w:r>
      <w:bookmarkEnd w:id="12"/>
    </w:p>
    <w:p w14:paraId="000001A9" w14:textId="77777777" w:rsidR="00B91C27" w:rsidRDefault="0086461C">
      <w:pPr>
        <w:pStyle w:val="heading41"/>
        <w:pBdr>
          <w:top w:val="nil"/>
          <w:left w:val="nil"/>
          <w:bottom w:val="nil"/>
          <w:right w:val="nil"/>
          <w:between w:val="nil"/>
        </w:pBdr>
        <w:ind w:firstLine="720"/>
        <w:rPr>
          <w:color w:val="171717"/>
        </w:rPr>
      </w:pPr>
      <w:r>
        <w:rPr>
          <w:color w:val="171717"/>
        </w:rPr>
        <w:t>O IFSul se reconhece como instituição pública, gratuita e laica e se baliza pelos seguintes valores, calcados nos seus princípios previstos no Estatuto:</w:t>
      </w:r>
    </w:p>
    <w:p w14:paraId="000001AA" w14:textId="77777777" w:rsidR="00B91C27" w:rsidRDefault="0086461C">
      <w:pPr>
        <w:pStyle w:val="heading41"/>
        <w:numPr>
          <w:ilvl w:val="0"/>
          <w:numId w:val="5"/>
        </w:numPr>
        <w:pBdr>
          <w:top w:val="nil"/>
          <w:left w:val="nil"/>
          <w:bottom w:val="nil"/>
          <w:right w:val="nil"/>
          <w:between w:val="nil"/>
        </w:pBdr>
        <w:jc w:val="left"/>
        <w:rPr>
          <w:color w:val="000000"/>
        </w:rPr>
      </w:pPr>
      <w:r>
        <w:rPr>
          <w:color w:val="000000"/>
          <w:sz w:val="22"/>
          <w:szCs w:val="22"/>
        </w:rPr>
        <w:lastRenderedPageBreak/>
        <w:t>justiça social, equidade e desenvolvimento sustentável: compromisso com a prática da justiça social, equidade, cidadania, ética, preservação do meio ambiente, transparência e gestão democrática;</w:t>
      </w:r>
    </w:p>
    <w:p w14:paraId="000001AB" w14:textId="77777777" w:rsidR="00B91C27" w:rsidRDefault="0086461C">
      <w:pPr>
        <w:pStyle w:val="heading41"/>
        <w:numPr>
          <w:ilvl w:val="0"/>
          <w:numId w:val="5"/>
        </w:numPr>
        <w:pBdr>
          <w:top w:val="nil"/>
          <w:left w:val="nil"/>
          <w:bottom w:val="nil"/>
          <w:right w:val="nil"/>
          <w:between w:val="nil"/>
        </w:pBdr>
        <w:jc w:val="left"/>
        <w:rPr>
          <w:color w:val="000000"/>
        </w:rPr>
      </w:pPr>
      <w:r>
        <w:rPr>
          <w:color w:val="000000"/>
          <w:sz w:val="22"/>
          <w:szCs w:val="22"/>
        </w:rPr>
        <w:t>pluralidade: desenvolvimento da cultura do pensar e do fazer, associando-os às atividades de ensino, pesquisa e extensão;</w:t>
      </w:r>
    </w:p>
    <w:p w14:paraId="000001AC" w14:textId="77777777" w:rsidR="00B91C27" w:rsidRDefault="0086461C">
      <w:pPr>
        <w:pStyle w:val="heading41"/>
        <w:numPr>
          <w:ilvl w:val="0"/>
          <w:numId w:val="5"/>
        </w:numPr>
        <w:pBdr>
          <w:top w:val="nil"/>
          <w:left w:val="nil"/>
          <w:bottom w:val="nil"/>
          <w:right w:val="nil"/>
          <w:between w:val="nil"/>
        </w:pBdr>
        <w:jc w:val="left"/>
        <w:rPr>
          <w:color w:val="000000"/>
        </w:rPr>
      </w:pPr>
      <w:r>
        <w:rPr>
          <w:color w:val="000000"/>
          <w:sz w:val="22"/>
          <w:szCs w:val="22"/>
        </w:rPr>
        <w:t>excelência: verticalização do ensino e sua integração com a pesquisa e a extensão;</w:t>
      </w:r>
    </w:p>
    <w:p w14:paraId="000001AD" w14:textId="77777777" w:rsidR="00B91C27" w:rsidRDefault="0086461C">
      <w:pPr>
        <w:pStyle w:val="heading41"/>
        <w:numPr>
          <w:ilvl w:val="0"/>
          <w:numId w:val="5"/>
        </w:numPr>
        <w:pBdr>
          <w:top w:val="nil"/>
          <w:left w:val="nil"/>
          <w:bottom w:val="nil"/>
          <w:right w:val="nil"/>
          <w:between w:val="nil"/>
        </w:pBdr>
        <w:jc w:val="left"/>
        <w:rPr>
          <w:color w:val="000000"/>
        </w:rPr>
      </w:pPr>
      <w:r>
        <w:rPr>
          <w:color w:val="000000"/>
          <w:sz w:val="22"/>
          <w:szCs w:val="22"/>
        </w:rPr>
        <w:t>formação integral: compromisso com a formação humana, com a produção e difusão de conhecimentos científicos, tecnológicos e humanísticos;</w:t>
      </w:r>
    </w:p>
    <w:p w14:paraId="000001AE" w14:textId="77777777" w:rsidR="00B91C27" w:rsidRDefault="0086461C">
      <w:pPr>
        <w:pStyle w:val="heading41"/>
        <w:numPr>
          <w:ilvl w:val="0"/>
          <w:numId w:val="5"/>
        </w:numPr>
        <w:pBdr>
          <w:top w:val="nil"/>
          <w:left w:val="nil"/>
          <w:bottom w:val="nil"/>
          <w:right w:val="nil"/>
          <w:between w:val="nil"/>
        </w:pBdr>
        <w:jc w:val="left"/>
        <w:rPr>
          <w:color w:val="000000"/>
        </w:rPr>
      </w:pPr>
      <w:r>
        <w:rPr>
          <w:color w:val="000000"/>
          <w:sz w:val="22"/>
          <w:szCs w:val="22"/>
        </w:rPr>
        <w:t>diálogo de saberes: organização didático-pedagógica dinâmica e flexível, com enfoque interdisciplinar, privilegiando o diálogo permanente com a realidade local e regional, sem abdicar dos aprofundamentos científicos, tecnológicos e humanísticos;</w:t>
      </w:r>
    </w:p>
    <w:p w14:paraId="000001AF" w14:textId="77777777" w:rsidR="00B91C27" w:rsidRDefault="0086461C">
      <w:pPr>
        <w:pStyle w:val="heading41"/>
        <w:numPr>
          <w:ilvl w:val="0"/>
          <w:numId w:val="5"/>
        </w:numPr>
        <w:pBdr>
          <w:top w:val="nil"/>
          <w:left w:val="nil"/>
          <w:bottom w:val="nil"/>
          <w:right w:val="nil"/>
          <w:between w:val="nil"/>
        </w:pBdr>
        <w:jc w:val="left"/>
        <w:rPr>
          <w:color w:val="000000"/>
        </w:rPr>
      </w:pPr>
      <w:r>
        <w:rPr>
          <w:color w:val="000000"/>
          <w:sz w:val="22"/>
          <w:szCs w:val="22"/>
        </w:rPr>
        <w:t>democratização do conhecimento: compromisso com a educação inclusiva, com a permanência do (a) educando (a) e com o processo educacional emancipatório; e</w:t>
      </w:r>
    </w:p>
    <w:p w14:paraId="000001B0" w14:textId="77777777" w:rsidR="00B91C27" w:rsidRDefault="0086461C">
      <w:pPr>
        <w:pStyle w:val="heading41"/>
        <w:numPr>
          <w:ilvl w:val="0"/>
          <w:numId w:val="5"/>
        </w:numPr>
        <w:pBdr>
          <w:top w:val="nil"/>
          <w:left w:val="nil"/>
          <w:bottom w:val="nil"/>
          <w:right w:val="nil"/>
          <w:between w:val="nil"/>
        </w:pBdr>
        <w:jc w:val="left"/>
      </w:pPr>
      <w:r>
        <w:rPr>
          <w:color w:val="000000"/>
          <w:sz w:val="22"/>
          <w:szCs w:val="22"/>
        </w:rPr>
        <w:t>gestão democrática e participativa: organização administrativa que possibilite aos diversos câmpus, inserirem-se na realidade local e regional, oferecendo suas contribuições.</w:t>
      </w:r>
    </w:p>
    <w:p w14:paraId="000001B1" w14:textId="77777777" w:rsidR="00B91C27" w:rsidRDefault="0086461C" w:rsidP="00C3080E">
      <w:pPr>
        <w:pStyle w:val="Ttulo2"/>
      </w:pPr>
      <w:bookmarkStart w:id="13" w:name="_Toc168589322"/>
      <w:r>
        <w:t>Histórico</w:t>
      </w:r>
      <w:r>
        <w:rPr>
          <w:color w:val="70AD47"/>
          <w:vertAlign w:val="superscript"/>
        </w:rPr>
        <w:footnoteReference w:id="2"/>
      </w:r>
      <w:r>
        <w:t xml:space="preserve"> de implantação e desenvolvimento da Instituição</w:t>
      </w:r>
      <w:bookmarkEnd w:id="13"/>
    </w:p>
    <w:p w14:paraId="000001B2" w14:textId="77777777" w:rsidR="00B91C27" w:rsidRDefault="0086461C">
      <w:pPr>
        <w:pStyle w:val="heading41"/>
        <w:pBdr>
          <w:top w:val="nil"/>
          <w:left w:val="nil"/>
          <w:bottom w:val="nil"/>
          <w:right w:val="nil"/>
          <w:between w:val="nil"/>
        </w:pBdr>
        <w:ind w:firstLine="720"/>
        <w:rPr>
          <w:color w:val="171717"/>
        </w:rPr>
      </w:pPr>
      <w:r>
        <w:rPr>
          <w:color w:val="171717"/>
        </w:rPr>
        <w:t>A história da Rede Federal iniciou-se em 1909, quando o então Presidente da República, Nilo Peçanha, por meio do Decreto nº 7.566, criou 19 escolas de aprendizes artífices, configurando um marco na educação profissional brasileira. Apresentadas, no início, como instrumento de política voltada para as "classes desprovidas", essas escolas passaram por diversas transformações de acordo com as mudanças históricas, políticas e culturais ocorridas no país e no mundo.</w:t>
      </w:r>
    </w:p>
    <w:p w14:paraId="380444C7" w14:textId="0315D280" w:rsidR="00C3080E" w:rsidRDefault="0086461C" w:rsidP="005D7952">
      <w:pPr>
        <w:pStyle w:val="heading41"/>
        <w:pBdr>
          <w:top w:val="nil"/>
          <w:left w:val="nil"/>
          <w:bottom w:val="nil"/>
          <w:right w:val="nil"/>
          <w:between w:val="nil"/>
        </w:pBdr>
        <w:ind w:firstLine="720"/>
        <w:rPr>
          <w:color w:val="171717"/>
        </w:rPr>
      </w:pPr>
      <w:r>
        <w:rPr>
          <w:color w:val="171717"/>
        </w:rPr>
        <w:lastRenderedPageBreak/>
        <w:t xml:space="preserve">Assim como a Rede Federal, o IFSul tem uma história de transformação que se iniciou muito antes de se tornar um instituto de educação, ciência e tecnologia. Em 07 de julho de 1917, a Bibliotheca Pública Pelotense sediou a assembleia de </w:t>
      </w:r>
      <w:r w:rsidRPr="00556743">
        <w:rPr>
          <w:color w:val="auto"/>
        </w:rPr>
        <w:t xml:space="preserve">fundação da Escola de Artes e Ofícios, uma sociedade civil cujo objetivo era </w:t>
      </w:r>
      <w:r>
        <w:rPr>
          <w:color w:val="171717"/>
        </w:rPr>
        <w:t>oferecer educação profissional para meninos pobres. O prédio foi construído mediante doações da comunidade, em terreno doado pela Intendência Municipal.</w:t>
      </w:r>
    </w:p>
    <w:p w14:paraId="16CF62C2" w14:textId="77777777" w:rsidR="00C3080E" w:rsidRDefault="00C3080E">
      <w:pPr>
        <w:pStyle w:val="heading41"/>
        <w:pBdr>
          <w:top w:val="nil"/>
          <w:left w:val="nil"/>
          <w:bottom w:val="nil"/>
          <w:right w:val="nil"/>
          <w:between w:val="nil"/>
        </w:pBdr>
        <w:ind w:firstLine="720"/>
        <w:rPr>
          <w:color w:val="171717"/>
        </w:rPr>
      </w:pPr>
    </w:p>
    <w:p w14:paraId="000001B4" w14:textId="77777777" w:rsidR="00B91C27" w:rsidRDefault="0086461C" w:rsidP="346A0495">
      <w:pPr>
        <w:pStyle w:val="heading41"/>
        <w:pBdr>
          <w:top w:val="nil"/>
          <w:left w:val="nil"/>
          <w:bottom w:val="nil"/>
          <w:right w:val="nil"/>
          <w:between w:val="nil"/>
        </w:pBdr>
        <w:ind w:firstLine="284"/>
        <w:jc w:val="center"/>
        <w:rPr>
          <w:b/>
          <w:bCs/>
          <w:color w:val="171717"/>
          <w:sz w:val="20"/>
          <w:szCs w:val="20"/>
        </w:rPr>
      </w:pPr>
      <w:r w:rsidRPr="346A0495">
        <w:rPr>
          <w:b/>
          <w:bCs/>
          <w:sz w:val="20"/>
          <w:szCs w:val="20"/>
        </w:rPr>
        <w:t xml:space="preserve">Figura 3 – </w:t>
      </w:r>
      <w:sdt>
        <w:sdtPr>
          <w:tag w:val="goog_rdk_0"/>
          <w:id w:val="1964057542"/>
        </w:sdtPr>
        <w:sdtEndPr/>
        <w:sdtContent/>
      </w:sdt>
      <w:r w:rsidRPr="346A0495">
        <w:rPr>
          <w:b/>
          <w:bCs/>
          <w:sz w:val="20"/>
          <w:szCs w:val="20"/>
        </w:rPr>
        <w:t>Linha do tempo de evolução da Instituição</w:t>
      </w:r>
    </w:p>
    <w:p w14:paraId="000001B5" w14:textId="77777777" w:rsidR="00B91C27" w:rsidRDefault="0086461C">
      <w:pPr>
        <w:pStyle w:val="heading41"/>
        <w:jc w:val="center"/>
      </w:pPr>
      <w:r>
        <w:rPr>
          <w:noProof/>
          <w:lang w:eastAsia="pt-BR"/>
        </w:rPr>
        <w:drawing>
          <wp:inline distT="114300" distB="114300" distL="114300" distR="114300" wp14:anchorId="4BECB2A3" wp14:editId="07777777">
            <wp:extent cx="5857549" cy="1490592"/>
            <wp:effectExtent l="0" t="0" r="0" b="0"/>
            <wp:docPr id="152748697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5857549" cy="1490592"/>
                    </a:xfrm>
                    <a:prstGeom prst="rect">
                      <a:avLst/>
                    </a:prstGeom>
                    <a:ln/>
                  </pic:spPr>
                </pic:pic>
              </a:graphicData>
            </a:graphic>
          </wp:inline>
        </w:drawing>
      </w:r>
    </w:p>
    <w:p w14:paraId="000001B6" w14:textId="2D0C6580" w:rsidR="00B91C27" w:rsidRDefault="0086461C">
      <w:pPr>
        <w:pStyle w:val="heading41"/>
        <w:jc w:val="center"/>
        <w:rPr>
          <w:color w:val="000000"/>
          <w:sz w:val="20"/>
          <w:szCs w:val="20"/>
        </w:rPr>
      </w:pPr>
      <w:r w:rsidRPr="1BE470EE">
        <w:rPr>
          <w:color w:val="000000" w:themeColor="text1"/>
          <w:sz w:val="20"/>
          <w:szCs w:val="20"/>
        </w:rPr>
        <w:t>Fonte: PDI - Plano de Desenvolvimento Institucional</w:t>
      </w:r>
      <w:r w:rsidR="2C748C58" w:rsidRPr="1BE470EE">
        <w:rPr>
          <w:color w:val="FF0000"/>
          <w:sz w:val="20"/>
          <w:szCs w:val="20"/>
        </w:rPr>
        <w:t xml:space="preserve"> </w:t>
      </w:r>
    </w:p>
    <w:p w14:paraId="000001B7" w14:textId="77777777" w:rsidR="00B91C27" w:rsidRDefault="0086461C">
      <w:pPr>
        <w:pStyle w:val="heading41"/>
        <w:pBdr>
          <w:top w:val="nil"/>
          <w:left w:val="nil"/>
          <w:bottom w:val="nil"/>
          <w:right w:val="nil"/>
          <w:between w:val="nil"/>
        </w:pBdr>
        <w:ind w:firstLine="720"/>
        <w:rPr>
          <w:color w:val="171717"/>
        </w:rPr>
      </w:pPr>
      <w:r>
        <w:rPr>
          <w:color w:val="171717"/>
        </w:rPr>
        <w:t>As aulas tiveram início em 1930, quando o município assumiu a Escola de Artes e Officios e instituiu a Escola Technico Profissional que, posteriormente, passou a denominar-se Instituto Profissional Técnico e cujos cursos compreendiam grupos de ofícios divididos em seções: Madeira, Metal, Artes Construtivas e Decorativas, Trabalho de Couro e Eletro-Chimica.</w:t>
      </w:r>
    </w:p>
    <w:p w14:paraId="773927C7" w14:textId="77777777" w:rsidR="005D7952" w:rsidRDefault="005D7952">
      <w:pPr>
        <w:pStyle w:val="heading41"/>
        <w:pBdr>
          <w:top w:val="nil"/>
          <w:left w:val="nil"/>
          <w:bottom w:val="nil"/>
          <w:right w:val="nil"/>
          <w:between w:val="nil"/>
        </w:pBdr>
        <w:ind w:firstLine="720"/>
        <w:rPr>
          <w:color w:val="171717"/>
        </w:rPr>
      </w:pPr>
    </w:p>
    <w:p w14:paraId="66B7EEBC" w14:textId="7C44AF7D" w:rsidR="004A2F6C" w:rsidRDefault="004A2F6C">
      <w:r>
        <w:br w:type="page"/>
      </w:r>
    </w:p>
    <w:p w14:paraId="000001B8" w14:textId="77777777" w:rsidR="00B91C27" w:rsidRDefault="0086461C">
      <w:pPr>
        <w:pStyle w:val="heading41"/>
        <w:pBdr>
          <w:top w:val="nil"/>
          <w:left w:val="nil"/>
          <w:bottom w:val="nil"/>
          <w:right w:val="nil"/>
          <w:between w:val="nil"/>
        </w:pBdr>
        <w:ind w:firstLine="284"/>
        <w:jc w:val="center"/>
        <w:rPr>
          <w:b/>
          <w:color w:val="171717"/>
          <w:sz w:val="20"/>
          <w:szCs w:val="20"/>
        </w:rPr>
      </w:pPr>
      <w:r>
        <w:rPr>
          <w:b/>
          <w:color w:val="171717"/>
          <w:sz w:val="20"/>
          <w:szCs w:val="20"/>
        </w:rPr>
        <w:lastRenderedPageBreak/>
        <w:t>Figura 4– Prédios da Instituição ao longo do tempo</w:t>
      </w:r>
    </w:p>
    <w:p w14:paraId="000001B9" w14:textId="77777777" w:rsidR="00B91C27" w:rsidRDefault="0086461C">
      <w:pPr>
        <w:pStyle w:val="heading41"/>
        <w:pBdr>
          <w:top w:val="nil"/>
          <w:left w:val="nil"/>
          <w:bottom w:val="nil"/>
          <w:right w:val="nil"/>
          <w:between w:val="nil"/>
        </w:pBdr>
        <w:ind w:firstLine="284"/>
        <w:jc w:val="center"/>
        <w:rPr>
          <w:b/>
          <w:color w:val="171717"/>
          <w:sz w:val="20"/>
          <w:szCs w:val="20"/>
        </w:rPr>
      </w:pPr>
      <w:r>
        <w:rPr>
          <w:b/>
          <w:noProof/>
          <w:color w:val="171717"/>
          <w:sz w:val="20"/>
          <w:szCs w:val="20"/>
          <w:lang w:eastAsia="pt-BR"/>
        </w:rPr>
        <w:drawing>
          <wp:inline distT="0" distB="0" distL="0" distR="0" wp14:anchorId="4D0B31EA" wp14:editId="07777777">
            <wp:extent cx="5411716" cy="4138372"/>
            <wp:effectExtent l="0" t="0" r="0" b="0"/>
            <wp:docPr id="152748697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5411716" cy="4138372"/>
                    </a:xfrm>
                    <a:prstGeom prst="rect">
                      <a:avLst/>
                    </a:prstGeom>
                    <a:ln/>
                  </pic:spPr>
                </pic:pic>
              </a:graphicData>
            </a:graphic>
          </wp:inline>
        </w:drawing>
      </w:r>
    </w:p>
    <w:p w14:paraId="6F3C936D" w14:textId="02ECB607" w:rsidR="00C3080E" w:rsidRDefault="00C3080E">
      <w:pPr>
        <w:pStyle w:val="heading41"/>
        <w:pBdr>
          <w:top w:val="nil"/>
          <w:left w:val="nil"/>
          <w:bottom w:val="nil"/>
          <w:right w:val="nil"/>
          <w:between w:val="nil"/>
        </w:pBdr>
        <w:ind w:firstLine="284"/>
        <w:jc w:val="center"/>
        <w:rPr>
          <w:b/>
          <w:color w:val="171717"/>
          <w:sz w:val="20"/>
          <w:szCs w:val="20"/>
        </w:rPr>
      </w:pPr>
    </w:p>
    <w:p w14:paraId="000001BA" w14:textId="77777777" w:rsidR="00B91C27" w:rsidRDefault="0086461C">
      <w:pPr>
        <w:pStyle w:val="heading41"/>
        <w:pBdr>
          <w:top w:val="nil"/>
          <w:left w:val="nil"/>
          <w:bottom w:val="nil"/>
          <w:right w:val="nil"/>
          <w:between w:val="nil"/>
        </w:pBdr>
        <w:spacing w:before="0" w:after="0"/>
        <w:ind w:firstLine="720"/>
        <w:rPr>
          <w:color w:val="171717"/>
        </w:rPr>
      </w:pPr>
      <w:r>
        <w:rPr>
          <w:color w:val="171717"/>
        </w:rPr>
        <w:t>O Instituto Profissional Técnico funcionou por uma década, sendo extinto em 25 de maio de 1940, e seu prédio demolido para a construção da Escola Técnica de Pelotas. Em 1942, por meio do Decreto-lei nº 4.127, de 25 de fevereiro, subscrito pelo Presidente Getúlio Vargas e pelo Ministro da Educação Gustavo Capanema, foi criada a Escola Técnica de Pelotas (ETP), a primeira e única Instituição do gênero no estado do Rio Grande do Sul. Inaugurada em 11 de outubro de 1943, com a presença do Presidente Getúlio Vargas, começou suas atividades letivas em 1945, com cursos de curta duração (ciclos).</w:t>
      </w:r>
    </w:p>
    <w:p w14:paraId="000001BB" w14:textId="77777777" w:rsidR="00B91C27" w:rsidRDefault="0086461C">
      <w:pPr>
        <w:pStyle w:val="heading41"/>
        <w:pBdr>
          <w:top w:val="nil"/>
          <w:left w:val="nil"/>
          <w:bottom w:val="nil"/>
          <w:right w:val="nil"/>
          <w:between w:val="nil"/>
        </w:pBdr>
        <w:spacing w:before="0" w:after="0"/>
        <w:ind w:firstLine="720"/>
        <w:rPr>
          <w:color w:val="171717"/>
        </w:rPr>
      </w:pPr>
      <w:r>
        <w:rPr>
          <w:color w:val="171717"/>
        </w:rPr>
        <w:t>Neste primeiro ciclo do ensino industrial, os cursos estabelecidos foram: de Forja, Serralheria, Fundição, Mecânica de Automóveis, Máquinas e Instalações Elétricas, Aparelhos Elétricos, Telecomunicações, Carpintaria, Artes do Couro, Marcenaria, Alfaiataria, Tipografia e Encadernação.</w:t>
      </w:r>
    </w:p>
    <w:p w14:paraId="000001BC" w14:textId="77777777" w:rsidR="00B91C27" w:rsidRDefault="0086461C">
      <w:pPr>
        <w:pStyle w:val="heading41"/>
        <w:pBdr>
          <w:top w:val="nil"/>
          <w:left w:val="nil"/>
          <w:bottom w:val="nil"/>
          <w:right w:val="nil"/>
          <w:between w:val="nil"/>
        </w:pBdr>
        <w:spacing w:before="0" w:after="0"/>
        <w:ind w:firstLine="720"/>
        <w:rPr>
          <w:color w:val="171717"/>
        </w:rPr>
      </w:pPr>
      <w:r>
        <w:rPr>
          <w:color w:val="171717"/>
        </w:rPr>
        <w:lastRenderedPageBreak/>
        <w:t>A partir de 1953, foi oferecido o segundo ciclo da educação profissional, quando foi criado o primeiro curso técnico de “Construção de Máquinas e Motores”. Em 1959, a ETP foi caracterizada como autarquia Federal e, em 1965, passou a ser denominada Escola Técnica Federal de Pelotas, adotando a sigla ETFPEL.</w:t>
      </w:r>
    </w:p>
    <w:p w14:paraId="000001BD" w14:textId="77777777" w:rsidR="00B91C27" w:rsidRDefault="0086461C">
      <w:pPr>
        <w:pStyle w:val="heading41"/>
        <w:pBdr>
          <w:top w:val="nil"/>
          <w:left w:val="nil"/>
          <w:bottom w:val="nil"/>
          <w:right w:val="nil"/>
          <w:between w:val="nil"/>
        </w:pBdr>
        <w:spacing w:before="0" w:after="0"/>
        <w:ind w:firstLine="720"/>
        <w:rPr>
          <w:color w:val="171717"/>
        </w:rPr>
      </w:pPr>
      <w:r>
        <w:rPr>
          <w:color w:val="171717"/>
        </w:rPr>
        <w:t>Com um papel social muito forte e reconhecidamente destacado na formação de técnicos industriais, a ETFPEL tornou-se uma instituição especializada e referência na oferta de educação profissional de nível médio, formando grande número de alunos nas habilitações de Mecânica, Eletrotécnica, Eletrônica, Edificações, Eletromecânica, Telecomunicações, Química e Desenho Industrial.</w:t>
      </w:r>
    </w:p>
    <w:p w14:paraId="000001BE" w14:textId="77777777" w:rsidR="00B91C27" w:rsidRPr="004267F1" w:rsidRDefault="0086461C">
      <w:pPr>
        <w:pStyle w:val="heading41"/>
        <w:pBdr>
          <w:top w:val="nil"/>
          <w:left w:val="nil"/>
          <w:bottom w:val="nil"/>
          <w:right w:val="nil"/>
          <w:between w:val="nil"/>
        </w:pBdr>
        <w:spacing w:before="0" w:after="0"/>
        <w:ind w:firstLine="720"/>
        <w:rPr>
          <w:color w:val="auto"/>
        </w:rPr>
      </w:pPr>
      <w:r>
        <w:rPr>
          <w:color w:val="171717"/>
        </w:rPr>
        <w:t xml:space="preserve">Neste processo, em 1996, a Instituição ampliou geograficamente sua atuação, com uma unidade descentralizada em Sapucaia do Sul, na região </w:t>
      </w:r>
      <w:r w:rsidRPr="004267F1">
        <w:rPr>
          <w:color w:val="auto"/>
        </w:rPr>
        <w:t>metropolitana de Porto Alegre, para atuar na área de polímeros, atendendo à demanda do polo petroquímico da região.</w:t>
      </w:r>
    </w:p>
    <w:p w14:paraId="000001BF" w14:textId="77777777" w:rsidR="00B91C27" w:rsidRDefault="0086461C">
      <w:pPr>
        <w:pStyle w:val="heading41"/>
        <w:pBdr>
          <w:top w:val="nil"/>
          <w:left w:val="nil"/>
          <w:bottom w:val="nil"/>
          <w:right w:val="nil"/>
          <w:between w:val="nil"/>
        </w:pBdr>
        <w:spacing w:before="0" w:after="0"/>
        <w:ind w:firstLine="720"/>
        <w:rPr>
          <w:color w:val="171717"/>
        </w:rPr>
      </w:pPr>
      <w:r>
        <w:rPr>
          <w:color w:val="171717"/>
        </w:rPr>
        <w:t xml:space="preserve">Em 1999, por meio de Decreto Presidencial, efetivou-se a transformação da ETFPEL em Centro Federal de Educação Tecnológica de Pelotas </w:t>
      </w:r>
      <w:r>
        <w:rPr>
          <w:color w:val="FF0000"/>
        </w:rPr>
        <w:t xml:space="preserve">- </w:t>
      </w:r>
      <w:r>
        <w:rPr>
          <w:color w:val="171717"/>
        </w:rPr>
        <w:t>CEFET-RS, o que possibilitou a oferta de seus primeiros cursos superiores de graduação e pós-graduação, abrindo espaço para projetos de pesquisa e convênios, com foco nos avanços tecnológicos.</w:t>
      </w:r>
    </w:p>
    <w:p w14:paraId="000001C0" w14:textId="77777777" w:rsidR="00B91C27" w:rsidRDefault="0086461C">
      <w:pPr>
        <w:pStyle w:val="heading41"/>
        <w:pBdr>
          <w:top w:val="nil"/>
          <w:left w:val="nil"/>
          <w:bottom w:val="nil"/>
          <w:right w:val="nil"/>
          <w:between w:val="nil"/>
        </w:pBdr>
        <w:spacing w:before="0" w:after="0"/>
        <w:ind w:firstLine="720"/>
        <w:rPr>
          <w:color w:val="171717"/>
        </w:rPr>
      </w:pPr>
      <w:r>
        <w:rPr>
          <w:color w:val="171717"/>
        </w:rPr>
        <w:t>Em 29 de dezembro de 2008, o CEFET-RS foi transformado, por meio da Lei nº 11.892, em Instituto Federal de Educação, Ciência e Tecnologia Sul-rio-grandense-IFSul, instituição de educação superior, básica e profissional, pluricurricular e multicampi, especializada na oferta de educação profissional e tecnológica nas diferentes modalidades de ensino, com base na conjugação de conhecimentos técnicos e tecnológicos com as suas práticas pedagógicas, com sede e foro na cidade de Pelotas, estado do Rio Grande do Sul.</w:t>
      </w:r>
    </w:p>
    <w:p w14:paraId="000001C1" w14:textId="77777777" w:rsidR="00B91C27" w:rsidRPr="004267F1" w:rsidRDefault="0086461C" w:rsidP="00C3080E">
      <w:pPr>
        <w:pStyle w:val="Ttulo2"/>
      </w:pPr>
      <w:bookmarkStart w:id="14" w:name="_Toc168589323"/>
      <w:r w:rsidRPr="004267F1">
        <w:t>Organograma Institucional</w:t>
      </w:r>
      <w:bookmarkEnd w:id="14"/>
    </w:p>
    <w:p w14:paraId="000001C2" w14:textId="2F5D6E9B" w:rsidR="00B91C27" w:rsidRDefault="6058EAB3" w:rsidP="346A0495">
      <w:pPr>
        <w:pStyle w:val="heading41"/>
        <w:pBdr>
          <w:top w:val="nil"/>
          <w:left w:val="nil"/>
          <w:bottom w:val="nil"/>
          <w:right w:val="nil"/>
          <w:between w:val="nil"/>
        </w:pBdr>
        <w:ind w:firstLine="720"/>
        <w:rPr>
          <w:color w:val="auto"/>
        </w:rPr>
      </w:pPr>
      <w:r w:rsidRPr="004267F1">
        <w:rPr>
          <w:color w:val="auto"/>
        </w:rPr>
        <w:t xml:space="preserve">O organograma completo está disponível no portal da Instituição, no endereço: </w:t>
      </w:r>
      <w:hyperlink r:id="rId20">
        <w:r w:rsidRPr="004267F1">
          <w:rPr>
            <w:color w:val="auto"/>
          </w:rPr>
          <w:t>http://organograma.ifsul.edu.br/</w:t>
        </w:r>
      </w:hyperlink>
    </w:p>
    <w:p w14:paraId="2E690BB9" w14:textId="77777777" w:rsidR="005C5BB2" w:rsidRPr="005C5BB2" w:rsidRDefault="005C5BB2" w:rsidP="005C5BB2">
      <w:pPr>
        <w:pStyle w:val="Normal1"/>
      </w:pPr>
    </w:p>
    <w:p w14:paraId="000001C3" w14:textId="77777777" w:rsidR="00B91C27" w:rsidRPr="004267F1" w:rsidRDefault="0086461C" w:rsidP="00C3080E">
      <w:pPr>
        <w:pStyle w:val="Ttulo2"/>
      </w:pPr>
      <w:bookmarkStart w:id="15" w:name="_Toc168589324"/>
      <w:r w:rsidRPr="004267F1">
        <w:lastRenderedPageBreak/>
        <w:t>O Plano de Desenvolvimento Institucional</w:t>
      </w:r>
      <w:bookmarkEnd w:id="15"/>
    </w:p>
    <w:p w14:paraId="000001C4" w14:textId="77777777" w:rsidR="00B91C27" w:rsidRDefault="0086461C">
      <w:pPr>
        <w:pStyle w:val="heading41"/>
        <w:pBdr>
          <w:top w:val="nil"/>
          <w:left w:val="nil"/>
          <w:bottom w:val="nil"/>
          <w:right w:val="nil"/>
          <w:between w:val="nil"/>
        </w:pBdr>
        <w:spacing w:before="0" w:after="0"/>
        <w:ind w:firstLine="720"/>
        <w:rPr>
          <w:color w:val="000000"/>
          <w:highlight w:val="green"/>
        </w:rPr>
      </w:pPr>
      <w:r>
        <w:rPr>
          <w:color w:val="000000"/>
        </w:rPr>
        <w:t>O Plano de Desenvolvimento Institucional (PDI) do IFSul é o documento que apresenta os compromissos da instituição com a sociedade para um período de cinco anos. O referido documento expressa a missão, os valores</w:t>
      </w:r>
      <w:r>
        <w:rPr>
          <w:color w:val="171717"/>
        </w:rPr>
        <w:t xml:space="preserve">, as diretrizes pedagógicas que orientam as ações, a estrutura organizacional e as atividades acadêmicas a serem desenvolvidas pela instituição. </w:t>
      </w:r>
    </w:p>
    <w:p w14:paraId="000001C5" w14:textId="77777777" w:rsidR="00B91C27" w:rsidRDefault="0086461C">
      <w:pPr>
        <w:pStyle w:val="heading41"/>
        <w:pBdr>
          <w:top w:val="nil"/>
          <w:left w:val="nil"/>
          <w:bottom w:val="nil"/>
          <w:right w:val="nil"/>
          <w:between w:val="nil"/>
        </w:pBdr>
        <w:spacing w:before="0" w:after="0"/>
        <w:ind w:firstLine="720"/>
        <w:rPr>
          <w:color w:val="171717"/>
        </w:rPr>
      </w:pPr>
      <w:r>
        <w:rPr>
          <w:color w:val="000000"/>
        </w:rPr>
        <w:t>O PDI 2020-2024 teve sua construção iniciada em 2018, com base na avaliação dos processos anteriores e, também, pela análise deste trabalho na rede como um todo, a partir de trocas de informações e discussões junto ao Fórum de Desenvolvimento Institucional (FDI) do Conselho Nacional das Instituições da Rede Federal de Educação Profissional, Científica e Tecnológica (CONIF), se estendeu, ao longo do ano de 2019, e contou com a participação de toda a comunidade na definição dos rumos que o IFSul vai seguir nos próximos anos</w:t>
      </w:r>
      <w:r>
        <w:rPr>
          <w:color w:val="171717"/>
        </w:rPr>
        <w:t>.</w:t>
      </w:r>
    </w:p>
    <w:p w14:paraId="000001C6" w14:textId="77777777" w:rsidR="00B91C27" w:rsidRPr="004267F1" w:rsidRDefault="6058EAB3" w:rsidP="346A0495">
      <w:pPr>
        <w:pStyle w:val="heading41"/>
        <w:pBdr>
          <w:top w:val="nil"/>
          <w:left w:val="nil"/>
          <w:bottom w:val="nil"/>
          <w:right w:val="nil"/>
          <w:between w:val="nil"/>
        </w:pBdr>
        <w:spacing w:before="0" w:after="0"/>
        <w:ind w:firstLine="720"/>
        <w:rPr>
          <w:color w:val="auto"/>
        </w:rPr>
      </w:pPr>
      <w:r w:rsidRPr="004267F1">
        <w:rPr>
          <w:color w:val="auto"/>
        </w:rPr>
        <w:t xml:space="preserve">O documento final do PDI 2020-2024 do IFSul foi levado à apreciação do CONSUP em 09 de julho de 2020 e aprovado pela Resolução nº 07/2020. Encontra-se disponível no seguinte endereço eletrônico: </w:t>
      </w:r>
      <w:hyperlink r:id="rId21">
        <w:r w:rsidRPr="004267F1">
          <w:rPr>
            <w:color w:val="auto"/>
          </w:rPr>
          <w:t>http://www.ifsul.edu.br/pdi</w:t>
        </w:r>
      </w:hyperlink>
      <w:r w:rsidRPr="004267F1">
        <w:rPr>
          <w:color w:val="auto"/>
        </w:rPr>
        <w:t xml:space="preserve">. </w:t>
      </w:r>
    </w:p>
    <w:p w14:paraId="000001C7" w14:textId="77777777" w:rsidR="00B91C27" w:rsidRDefault="0086461C" w:rsidP="00C3080E">
      <w:pPr>
        <w:pStyle w:val="Ttulo3"/>
      </w:pPr>
      <w:bookmarkStart w:id="16" w:name="_Toc168589325"/>
      <w:r>
        <w:t>Conselho Superior</w:t>
      </w:r>
      <w:bookmarkEnd w:id="16"/>
      <w:r>
        <w:t xml:space="preserve"> </w:t>
      </w:r>
    </w:p>
    <w:p w14:paraId="000001C8" w14:textId="77777777" w:rsidR="00B91C27" w:rsidRPr="002930D0" w:rsidRDefault="0086461C">
      <w:pPr>
        <w:pStyle w:val="heading41"/>
        <w:pBdr>
          <w:top w:val="nil"/>
          <w:left w:val="nil"/>
          <w:bottom w:val="nil"/>
          <w:right w:val="nil"/>
          <w:between w:val="nil"/>
        </w:pBdr>
        <w:ind w:firstLine="720"/>
        <w:rPr>
          <w:color w:val="auto"/>
        </w:rPr>
      </w:pPr>
      <w:bookmarkStart w:id="17" w:name="_heading=h.cbv3skgmtu6h" w:colFirst="0" w:colLast="0"/>
      <w:bookmarkEnd w:id="17"/>
      <w:r>
        <w:rPr>
          <w:color w:val="000000"/>
          <w:highlight w:val="white"/>
        </w:rPr>
        <w:t xml:space="preserve">O Conselho Superior (CONSUP), de caráter consultivo e deliberativo, é o órgão máximo do Instituto Federal Sul-rio-grandense, ao qual compete as decisões para execução da política geral, em conformidade com o estabelecido pelo presente estatuto, pelo Regimento Geral e regulamento próprio. A composição dos membros da comissão e suas competências encontram-se no PDI, disponível no seguinte </w:t>
      </w:r>
      <w:r w:rsidRPr="002930D0">
        <w:rPr>
          <w:color w:val="auto"/>
          <w:highlight w:val="white"/>
        </w:rPr>
        <w:t xml:space="preserve">endereço eletrônico: </w:t>
      </w:r>
      <w:hyperlink r:id="rId22">
        <w:r w:rsidRPr="002930D0">
          <w:rPr>
            <w:color w:val="auto"/>
          </w:rPr>
          <w:t>http://www.ifsul.edu.br/pdi</w:t>
        </w:r>
      </w:hyperlink>
      <w:r w:rsidRPr="002930D0">
        <w:rPr>
          <w:color w:val="auto"/>
        </w:rPr>
        <w:t xml:space="preserve">. </w:t>
      </w:r>
    </w:p>
    <w:p w14:paraId="000001C9" w14:textId="77777777" w:rsidR="00B91C27" w:rsidRPr="004267F1" w:rsidRDefault="6058EAB3" w:rsidP="346A0495">
      <w:pPr>
        <w:pStyle w:val="heading41"/>
        <w:pBdr>
          <w:top w:val="nil"/>
          <w:left w:val="nil"/>
          <w:bottom w:val="nil"/>
          <w:right w:val="nil"/>
          <w:between w:val="nil"/>
        </w:pBdr>
        <w:ind w:firstLine="720"/>
        <w:rPr>
          <w:color w:val="auto"/>
        </w:rPr>
      </w:pPr>
      <w:r w:rsidRPr="004267F1">
        <w:rPr>
          <w:color w:val="auto"/>
        </w:rPr>
        <w:t>Para acesso direto à composição e às competências do CONSUP, veja o link:</w:t>
      </w:r>
      <w:r w:rsidRPr="004267F1">
        <w:rPr>
          <w:color w:val="auto"/>
          <w:highlight w:val="white"/>
        </w:rPr>
        <w:t xml:space="preserve"> </w:t>
      </w:r>
      <w:hyperlink r:id="rId23">
        <w:r w:rsidRPr="004267F1">
          <w:rPr>
            <w:color w:val="auto"/>
          </w:rPr>
          <w:t>http://www.ifsul.edu.br/conselhos/conselho-superior</w:t>
        </w:r>
      </w:hyperlink>
    </w:p>
    <w:p w14:paraId="000001CA" w14:textId="77777777" w:rsidR="00B91C27" w:rsidRDefault="0086461C" w:rsidP="00C3080E">
      <w:pPr>
        <w:pStyle w:val="Ttulo3"/>
      </w:pPr>
      <w:bookmarkStart w:id="18" w:name="_Toc168589326"/>
      <w:r>
        <w:t>Colégio de Dirigentes</w:t>
      </w:r>
      <w:bookmarkEnd w:id="18"/>
    </w:p>
    <w:p w14:paraId="000001CB" w14:textId="77777777" w:rsidR="00B91C27" w:rsidRPr="004267F1" w:rsidRDefault="0086461C">
      <w:pPr>
        <w:pStyle w:val="heading41"/>
        <w:ind w:firstLine="720"/>
        <w:rPr>
          <w:color w:val="auto"/>
        </w:rPr>
      </w:pPr>
      <w:bookmarkStart w:id="19" w:name="_heading=h.3ncez62snqoo" w:colFirst="0" w:colLast="0"/>
      <w:bookmarkEnd w:id="19"/>
      <w:r>
        <w:rPr>
          <w:color w:val="000000"/>
          <w:highlight w:val="white"/>
        </w:rPr>
        <w:t>O Colégio de Dirigentes</w:t>
      </w:r>
      <w:r>
        <w:rPr>
          <w:color w:val="FF0000"/>
          <w:highlight w:val="white"/>
        </w:rPr>
        <w:t xml:space="preserve"> </w:t>
      </w:r>
      <w:r>
        <w:rPr>
          <w:color w:val="000000"/>
          <w:highlight w:val="white"/>
        </w:rPr>
        <w:t xml:space="preserve">(CODIR), de caráter consultivo, é órgão de apoio ao processo decisório da Reitoria. A constituição dos membros da comissão e suas competências encontram-se no PDI, disponível no seguinte endereço eletrônico: </w:t>
      </w:r>
      <w:hyperlink r:id="rId24">
        <w:r w:rsidRPr="004267F1">
          <w:rPr>
            <w:color w:val="auto"/>
          </w:rPr>
          <w:t>http://www.ifsul.edu.br/pdi</w:t>
        </w:r>
      </w:hyperlink>
      <w:r w:rsidRPr="004267F1">
        <w:rPr>
          <w:color w:val="auto"/>
        </w:rPr>
        <w:t xml:space="preserve">. </w:t>
      </w:r>
    </w:p>
    <w:p w14:paraId="000001CC" w14:textId="77777777" w:rsidR="00B91C27" w:rsidRPr="004267F1" w:rsidRDefault="6058EAB3">
      <w:pPr>
        <w:pStyle w:val="heading41"/>
        <w:ind w:firstLine="720"/>
        <w:rPr>
          <w:color w:val="auto"/>
        </w:rPr>
      </w:pPr>
      <w:r w:rsidRPr="004267F1">
        <w:rPr>
          <w:color w:val="auto"/>
        </w:rPr>
        <w:t>Para acesso direto à composição e às competências do CODIR, veja o link:</w:t>
      </w:r>
      <w:r w:rsidRPr="004267F1">
        <w:rPr>
          <w:color w:val="auto"/>
          <w:highlight w:val="white"/>
        </w:rPr>
        <w:t xml:space="preserve"> </w:t>
      </w:r>
      <w:hyperlink r:id="rId25">
        <w:r w:rsidRPr="004267F1">
          <w:rPr>
            <w:color w:val="auto"/>
          </w:rPr>
          <w:t>http://www.ifsul.edu.br/conselhos/colegio-de-dirigentes</w:t>
        </w:r>
      </w:hyperlink>
    </w:p>
    <w:p w14:paraId="000001CD" w14:textId="77777777" w:rsidR="00B91C27" w:rsidRDefault="0086461C" w:rsidP="005F5B78">
      <w:pPr>
        <w:pStyle w:val="Ttulo3"/>
      </w:pPr>
      <w:bookmarkStart w:id="20" w:name="_Toc168589327"/>
      <w:r>
        <w:lastRenderedPageBreak/>
        <w:t>Diretorias Sistêmicas</w:t>
      </w:r>
      <w:bookmarkEnd w:id="20"/>
    </w:p>
    <w:p w14:paraId="000001CE" w14:textId="77777777" w:rsidR="00B91C27" w:rsidRDefault="0086461C">
      <w:pPr>
        <w:pStyle w:val="heading41"/>
        <w:pBdr>
          <w:top w:val="nil"/>
          <w:left w:val="nil"/>
          <w:bottom w:val="nil"/>
          <w:right w:val="nil"/>
          <w:between w:val="nil"/>
        </w:pBdr>
      </w:pPr>
      <w:r>
        <w:t>Diretoria Executiva</w:t>
      </w:r>
    </w:p>
    <w:p w14:paraId="000001CF" w14:textId="77777777" w:rsidR="00B91C27" w:rsidRPr="002930D0" w:rsidRDefault="6058EAB3">
      <w:pPr>
        <w:pStyle w:val="heading41"/>
        <w:ind w:firstLine="720"/>
        <w:rPr>
          <w:color w:val="auto"/>
        </w:rPr>
      </w:pPr>
      <w:bookmarkStart w:id="21" w:name="_heading=h.chg1ofdpeq1b"/>
      <w:bookmarkEnd w:id="21"/>
      <w:r w:rsidRPr="346A0495">
        <w:rPr>
          <w:color w:val="000000" w:themeColor="text1"/>
          <w:highlight w:val="white"/>
        </w:rPr>
        <w:t xml:space="preserve">A Diretoria Executiva da Reitoria é o órgão responsável por articular atividades administrativas da Reitoria. As competências encontram-se no </w:t>
      </w:r>
      <w:r w:rsidRPr="346A0495">
        <w:rPr>
          <w:color w:val="000000" w:themeColor="text1"/>
        </w:rPr>
        <w:t>PDI,</w:t>
      </w:r>
      <w:r w:rsidRPr="346A0495">
        <w:rPr>
          <w:color w:val="000000" w:themeColor="text1"/>
          <w:highlight w:val="white"/>
        </w:rPr>
        <w:t xml:space="preserve"> </w:t>
      </w:r>
      <w:r w:rsidRPr="002930D0">
        <w:rPr>
          <w:color w:val="auto"/>
          <w:highlight w:val="white"/>
        </w:rPr>
        <w:t>disponível no seguinte endereço eletrônico:</w:t>
      </w:r>
      <w:r w:rsidRPr="002930D0">
        <w:rPr>
          <w:color w:val="auto"/>
        </w:rPr>
        <w:t xml:space="preserve"> </w:t>
      </w:r>
      <w:hyperlink r:id="rId26">
        <w:r w:rsidRPr="002930D0">
          <w:rPr>
            <w:color w:val="auto"/>
          </w:rPr>
          <w:t>http://www.ifsul.edu.br/pdi</w:t>
        </w:r>
      </w:hyperlink>
      <w:r w:rsidRPr="002930D0">
        <w:rPr>
          <w:color w:val="auto"/>
        </w:rPr>
        <w:t>.</w:t>
      </w:r>
      <w:r w:rsidRPr="002930D0">
        <w:rPr>
          <w:color w:val="auto"/>
          <w:highlight w:val="white"/>
        </w:rPr>
        <w:t xml:space="preserve"> </w:t>
      </w:r>
      <w:r w:rsidRPr="002930D0">
        <w:rPr>
          <w:color w:val="auto"/>
        </w:rPr>
        <w:t xml:space="preserve"> </w:t>
      </w:r>
    </w:p>
    <w:p w14:paraId="000001D0" w14:textId="77777777" w:rsidR="00B91C27" w:rsidRPr="002930D0" w:rsidRDefault="0086461C">
      <w:pPr>
        <w:pStyle w:val="heading41"/>
        <w:ind w:firstLine="720"/>
        <w:rPr>
          <w:color w:val="auto"/>
        </w:rPr>
      </w:pPr>
      <w:r w:rsidRPr="002930D0">
        <w:rPr>
          <w:color w:val="auto"/>
        </w:rPr>
        <w:t xml:space="preserve">Para acesso direto à composição e às competências da referida diretoria, veja o link: </w:t>
      </w:r>
      <w:hyperlink r:id="rId27">
        <w:r w:rsidRPr="002930D0">
          <w:rPr>
            <w:color w:val="auto"/>
          </w:rPr>
          <w:t>http://www.ifsul.edu.br/diretorias/diretoria-executiva</w:t>
        </w:r>
      </w:hyperlink>
    </w:p>
    <w:p w14:paraId="000001D1" w14:textId="77777777" w:rsidR="00B91C27" w:rsidRDefault="0086461C">
      <w:pPr>
        <w:pStyle w:val="heading41"/>
        <w:pBdr>
          <w:top w:val="nil"/>
          <w:left w:val="nil"/>
          <w:bottom w:val="nil"/>
          <w:right w:val="nil"/>
          <w:between w:val="nil"/>
        </w:pBdr>
      </w:pPr>
      <w:r>
        <w:t>Diretoria de Desenvolvimento Institucional</w:t>
      </w:r>
    </w:p>
    <w:p w14:paraId="000001D2" w14:textId="77777777" w:rsidR="00B91C27" w:rsidRPr="004267F1" w:rsidRDefault="6058EAB3">
      <w:pPr>
        <w:pStyle w:val="heading41"/>
        <w:ind w:firstLine="720"/>
        <w:rPr>
          <w:color w:val="auto"/>
        </w:rPr>
      </w:pPr>
      <w:r w:rsidRPr="346A0495">
        <w:rPr>
          <w:color w:val="000000" w:themeColor="text1"/>
          <w:highlight w:val="white"/>
        </w:rPr>
        <w:t>A Diretoria de Desenvolvimento Institucional (DDI), dirigida por um(a) diretor(a) nomeado</w:t>
      </w:r>
      <w:r w:rsidRPr="346A0495">
        <w:rPr>
          <w:color w:val="FF0000"/>
          <w:highlight w:val="white"/>
        </w:rPr>
        <w:t xml:space="preserve"> </w:t>
      </w:r>
      <w:r w:rsidRPr="346A0495">
        <w:rPr>
          <w:color w:val="000000" w:themeColor="text1"/>
          <w:highlight w:val="white"/>
        </w:rPr>
        <w:t xml:space="preserve">pelo Reitor, é o órgão executivo que planeja, superintende, coordena, fomenta e </w:t>
      </w:r>
      <w:r w:rsidRPr="004267F1">
        <w:rPr>
          <w:color w:val="auto"/>
          <w:highlight w:val="white"/>
        </w:rPr>
        <w:t xml:space="preserve">acompanha as atividades e as políticas de desenvolvimento e a articulação entre as Pró-reitorias e os câmpus. As atribuições encontram-se no </w:t>
      </w:r>
      <w:r w:rsidRPr="004267F1">
        <w:rPr>
          <w:color w:val="auto"/>
        </w:rPr>
        <w:t>PDI</w:t>
      </w:r>
      <w:r w:rsidRPr="004267F1">
        <w:rPr>
          <w:color w:val="auto"/>
          <w:highlight w:val="white"/>
        </w:rPr>
        <w:t xml:space="preserve">. Disponível no seguinte endereço eletrônico: </w:t>
      </w:r>
      <w:hyperlink r:id="rId28">
        <w:r w:rsidRPr="004267F1">
          <w:rPr>
            <w:color w:val="auto"/>
          </w:rPr>
          <w:t>http://www.ifsul.edu.br/pdi</w:t>
        </w:r>
      </w:hyperlink>
      <w:r w:rsidRPr="004267F1">
        <w:rPr>
          <w:color w:val="auto"/>
        </w:rPr>
        <w:t>.</w:t>
      </w:r>
    </w:p>
    <w:p w14:paraId="000001D3" w14:textId="77777777" w:rsidR="00B91C27" w:rsidRPr="004267F1" w:rsidRDefault="0086461C">
      <w:pPr>
        <w:pStyle w:val="heading41"/>
        <w:ind w:firstLine="720"/>
        <w:rPr>
          <w:color w:val="auto"/>
        </w:rPr>
      </w:pPr>
      <w:r w:rsidRPr="004267F1">
        <w:rPr>
          <w:color w:val="auto"/>
        </w:rPr>
        <w:t>Para acesso direto à composição e às competências da referida diretoria, veja o link http://www.ifsul.edu.br/diretorias/ddi.</w:t>
      </w:r>
    </w:p>
    <w:p w14:paraId="000001D4" w14:textId="77777777" w:rsidR="00B91C27" w:rsidRDefault="0086461C">
      <w:pPr>
        <w:pStyle w:val="heading41"/>
        <w:pBdr>
          <w:top w:val="nil"/>
          <w:left w:val="nil"/>
          <w:bottom w:val="nil"/>
          <w:right w:val="nil"/>
          <w:between w:val="nil"/>
        </w:pBdr>
      </w:pPr>
      <w:r>
        <w:t>Diretoria de Assuntos Internacionais</w:t>
      </w:r>
    </w:p>
    <w:p w14:paraId="000001D5" w14:textId="77777777" w:rsidR="00B91C27" w:rsidRDefault="0086461C">
      <w:pPr>
        <w:pStyle w:val="heading41"/>
        <w:ind w:firstLine="720"/>
        <w:rPr>
          <w:color w:val="000000"/>
          <w:highlight w:val="white"/>
        </w:rPr>
      </w:pPr>
      <w:bookmarkStart w:id="22" w:name="_heading=h.n2fpfk8z7fsz" w:colFirst="0" w:colLast="0"/>
      <w:bookmarkEnd w:id="22"/>
      <w:r>
        <w:rPr>
          <w:color w:val="000000"/>
          <w:highlight w:val="white"/>
        </w:rPr>
        <w:t>A Diretoria de Assuntos Internacionais, ligada à Reitoria do IFSul, possui como objetivo estimular e operacionalizar trocas de experiências entre as várias instâncias de trabalho deste instituto e de instituições nacionais e internacionais, tais como intercâmbio de alunos(as) e servidores(as) (docentes/pesquisadores(as); técnico-administrativos(as) e desenvolvimento de projetos interinstitucionais, dando ênfase a qualquer atividade relacionada com a cooperação nacional e internacional.</w:t>
      </w:r>
    </w:p>
    <w:p w14:paraId="000001D6" w14:textId="77777777" w:rsidR="00B91C27" w:rsidRDefault="6058EAB3">
      <w:pPr>
        <w:pStyle w:val="heading41"/>
        <w:ind w:firstLine="720"/>
        <w:rPr>
          <w:color w:val="000000"/>
          <w:highlight w:val="white"/>
        </w:rPr>
      </w:pPr>
      <w:r w:rsidRPr="346A0495">
        <w:rPr>
          <w:color w:val="000000" w:themeColor="text1"/>
          <w:highlight w:val="white"/>
        </w:rPr>
        <w:t xml:space="preserve">As atribuições principais desta Diretoria encontram-se no </w:t>
      </w:r>
      <w:r w:rsidRPr="346A0495">
        <w:rPr>
          <w:color w:val="000000" w:themeColor="text1"/>
        </w:rPr>
        <w:t>PDI</w:t>
      </w:r>
      <w:r w:rsidRPr="346A0495">
        <w:rPr>
          <w:color w:val="000000" w:themeColor="text1"/>
          <w:highlight w:val="white"/>
        </w:rPr>
        <w:t xml:space="preserve">, disponível no seguinte endereço eletrônico: </w:t>
      </w:r>
      <w:r w:rsidRPr="346A0495">
        <w:rPr>
          <w:color w:val="000000" w:themeColor="text1"/>
        </w:rPr>
        <w:t>http://www.ifsul.edu.br/component/k2/item/1334-pdi-2020-2024-ifsul.</w:t>
      </w:r>
    </w:p>
    <w:p w14:paraId="000001D7" w14:textId="5C5EDC07" w:rsidR="00B91C27" w:rsidRDefault="0086461C">
      <w:pPr>
        <w:pStyle w:val="heading41"/>
        <w:pBdr>
          <w:top w:val="nil"/>
          <w:left w:val="nil"/>
          <w:bottom w:val="nil"/>
          <w:right w:val="nil"/>
          <w:between w:val="nil"/>
        </w:pBdr>
        <w:spacing w:before="10" w:after="10"/>
        <w:ind w:firstLine="720"/>
        <w:jc w:val="left"/>
        <w:rPr>
          <w:color w:val="auto"/>
        </w:rPr>
      </w:pPr>
      <w:r>
        <w:rPr>
          <w:color w:val="000000"/>
        </w:rPr>
        <w:t xml:space="preserve">Para detalhes sobre essa diretoria, acesse o link: </w:t>
      </w:r>
      <w:hyperlink r:id="rId29">
        <w:r w:rsidRPr="005B26F2">
          <w:rPr>
            <w:color w:val="auto"/>
          </w:rPr>
          <w:t>http://www.ifsul.edu.br/diretorias/teste/apresentacao-dai</w:t>
        </w:r>
      </w:hyperlink>
      <w:r w:rsidRPr="005B26F2">
        <w:rPr>
          <w:color w:val="auto"/>
        </w:rPr>
        <w:t>.</w:t>
      </w:r>
    </w:p>
    <w:p w14:paraId="000001D8" w14:textId="77777777" w:rsidR="00B91C27" w:rsidRDefault="0086461C" w:rsidP="005F5B78">
      <w:pPr>
        <w:pStyle w:val="Ttulo3"/>
      </w:pPr>
      <w:bookmarkStart w:id="23" w:name="_Toc168589328"/>
      <w:r>
        <w:t>Núcleo de Idiomas</w:t>
      </w:r>
      <w:bookmarkEnd w:id="23"/>
    </w:p>
    <w:p w14:paraId="000001D9" w14:textId="77777777" w:rsidR="00B91C27" w:rsidRDefault="0086461C">
      <w:pPr>
        <w:pStyle w:val="heading41"/>
        <w:pBdr>
          <w:top w:val="nil"/>
          <w:left w:val="nil"/>
          <w:bottom w:val="nil"/>
          <w:right w:val="nil"/>
          <w:between w:val="nil"/>
        </w:pBdr>
        <w:ind w:firstLine="720"/>
        <w:rPr>
          <w:color w:val="171717"/>
        </w:rPr>
      </w:pPr>
      <w:r>
        <w:rPr>
          <w:color w:val="171717"/>
        </w:rPr>
        <w:lastRenderedPageBreak/>
        <w:t xml:space="preserve">O Núcleo de Idiomas do IFSul, vinculado à Diretoria de Assuntos Internacionais, tem como objetivo propor uma nova política de ensino de línguas na instituição, a partir de discussões das práticas dos(as) docentes de línguas e o uso de tecnologias de educação a distância. A oferta de vagas para estudantes e servidores(as) do IFSul para os cursos de idiomas espanhol e inglês, por meio do projeto e-Tec Idiomas Sem Fronteiras, oportuniza o acesso mais amplo a cursos de idiomas para toda a comunidade, bem como oferece certificação em níveis internacionais para aqueles(as) que desejam continuar seus estudos na pós-graduação ou realizar programas de intercâmbio. </w:t>
      </w:r>
    </w:p>
    <w:p w14:paraId="000001DA" w14:textId="77777777" w:rsidR="00B91C27" w:rsidRDefault="0086461C">
      <w:pPr>
        <w:pStyle w:val="heading41"/>
        <w:pBdr>
          <w:top w:val="nil"/>
          <w:left w:val="nil"/>
          <w:bottom w:val="nil"/>
          <w:right w:val="nil"/>
          <w:between w:val="nil"/>
        </w:pBdr>
        <w:ind w:firstLine="720"/>
        <w:rPr>
          <w:color w:val="171717"/>
        </w:rPr>
      </w:pPr>
      <w:r>
        <w:rPr>
          <w:color w:val="171717"/>
        </w:rPr>
        <w:t>O Núcleo também é responsável pela aplicação de testes de proficiência internacionais e pela capacitação de professores(as) e tutores(as) dos cursos do e-Tec Idiomas.</w:t>
      </w:r>
    </w:p>
    <w:p w14:paraId="000001DB" w14:textId="77777777" w:rsidR="00B91C27" w:rsidRDefault="0086461C" w:rsidP="005F5B78">
      <w:pPr>
        <w:pStyle w:val="Ttulo3"/>
      </w:pPr>
      <w:bookmarkStart w:id="24" w:name="_Toc168589329"/>
      <w:r>
        <w:t>Instituições Parceiras</w:t>
      </w:r>
      <w:bookmarkEnd w:id="24"/>
    </w:p>
    <w:p w14:paraId="000001DC" w14:textId="77777777" w:rsidR="00B91C27" w:rsidRDefault="0086461C">
      <w:pPr>
        <w:pStyle w:val="heading41"/>
        <w:pBdr>
          <w:top w:val="nil"/>
          <w:left w:val="nil"/>
          <w:bottom w:val="nil"/>
          <w:right w:val="nil"/>
          <w:between w:val="nil"/>
        </w:pBdr>
        <w:ind w:firstLine="720"/>
        <w:rPr>
          <w:color w:val="171717"/>
        </w:rPr>
      </w:pPr>
      <w:r>
        <w:rPr>
          <w:color w:val="171717"/>
        </w:rPr>
        <w:t>No quadro abaixo, estão listadas as Instituições com as quais o Instituto Federal Sul-rio-grandense possui um Protocolo de Intenções vigente, o qual possibilita ações conjuntas no futuro, a serem formalizadas por meio de Convênios Específicos.</w:t>
      </w:r>
    </w:p>
    <w:p w14:paraId="000001DD" w14:textId="77777777" w:rsidR="00B91C27" w:rsidRDefault="0086461C">
      <w:pPr>
        <w:pStyle w:val="heading41"/>
        <w:pBdr>
          <w:top w:val="nil"/>
          <w:left w:val="nil"/>
          <w:bottom w:val="nil"/>
          <w:right w:val="nil"/>
          <w:between w:val="nil"/>
        </w:pBdr>
        <w:ind w:firstLine="720"/>
        <w:rPr>
          <w:color w:val="171717"/>
        </w:rPr>
      </w:pPr>
      <w:r>
        <w:rPr>
          <w:color w:val="171717"/>
        </w:rPr>
        <w:t>Os Convênios Específicos são acordos entre duas ou mais Instituições públicas ou privadas celebrados a fim de executar mobilidade, dupla diplomação ou outras ações de interesse comum.</w:t>
      </w:r>
    </w:p>
    <w:p w14:paraId="000001E1" w14:textId="6DC5BBE0" w:rsidR="00B91C27" w:rsidRDefault="6058EAB3" w:rsidP="6058EAB3">
      <w:pPr>
        <w:pStyle w:val="heading41"/>
        <w:pBdr>
          <w:top w:val="nil"/>
          <w:left w:val="nil"/>
          <w:bottom w:val="nil"/>
          <w:right w:val="nil"/>
          <w:between w:val="nil"/>
        </w:pBdr>
        <w:ind w:firstLine="720"/>
        <w:rPr>
          <w:b/>
          <w:bCs/>
          <w:sz w:val="20"/>
          <w:szCs w:val="20"/>
        </w:rPr>
      </w:pPr>
      <w:r w:rsidRPr="6058EAB3">
        <w:rPr>
          <w:b/>
          <w:bCs/>
          <w:sz w:val="20"/>
          <w:szCs w:val="20"/>
        </w:rPr>
        <w:t>Quadro 2 – Instituições que possuem convênio com o IFSul</w:t>
      </w:r>
    </w:p>
    <w:tbl>
      <w:tblPr>
        <w:tblStyle w:val="Tabelapadroverde1"/>
        <w:tblW w:w="8865" w:type="dxa"/>
        <w:tblLayout w:type="fixed"/>
        <w:tblLook w:val="0420" w:firstRow="1" w:lastRow="0" w:firstColumn="0" w:lastColumn="0" w:noHBand="0" w:noVBand="1"/>
      </w:tblPr>
      <w:tblGrid>
        <w:gridCol w:w="1470"/>
        <w:gridCol w:w="5468"/>
        <w:gridCol w:w="1927"/>
      </w:tblGrid>
      <w:tr w:rsidR="00B91C27" w14:paraId="594A0FBF" w14:textId="77777777" w:rsidTr="005D17FA">
        <w:trPr>
          <w:cnfStyle w:val="100000000000" w:firstRow="1" w:lastRow="0" w:firstColumn="0" w:lastColumn="0" w:oddVBand="0" w:evenVBand="0" w:oddHBand="0" w:evenHBand="0" w:firstRowFirstColumn="0" w:firstRowLastColumn="0" w:lastRowFirstColumn="0" w:lastRowLastColumn="0"/>
          <w:trHeight w:val="720"/>
        </w:trPr>
        <w:tc>
          <w:tcPr>
            <w:tcW w:w="1470" w:type="dxa"/>
          </w:tcPr>
          <w:p w14:paraId="000001E2" w14:textId="77777777" w:rsidR="00B91C27" w:rsidRDefault="0086461C">
            <w:pPr>
              <w:pStyle w:val="heading41"/>
              <w:spacing w:before="0"/>
              <w:jc w:val="center"/>
              <w:rPr>
                <w:color w:val="000000"/>
              </w:rPr>
            </w:pPr>
            <w:r>
              <w:rPr>
                <w:color w:val="000000"/>
              </w:rPr>
              <w:t>País</w:t>
            </w:r>
          </w:p>
        </w:tc>
        <w:tc>
          <w:tcPr>
            <w:tcW w:w="5468" w:type="dxa"/>
          </w:tcPr>
          <w:p w14:paraId="000001E3" w14:textId="77777777" w:rsidR="00B91C27" w:rsidRDefault="0086461C">
            <w:pPr>
              <w:pStyle w:val="heading41"/>
              <w:spacing w:before="0"/>
              <w:jc w:val="center"/>
              <w:rPr>
                <w:color w:val="000000"/>
              </w:rPr>
            </w:pPr>
            <w:r>
              <w:rPr>
                <w:color w:val="000000"/>
              </w:rPr>
              <w:t>Instituição</w:t>
            </w:r>
          </w:p>
        </w:tc>
        <w:tc>
          <w:tcPr>
            <w:tcW w:w="1927" w:type="dxa"/>
          </w:tcPr>
          <w:p w14:paraId="000001E4" w14:textId="77777777" w:rsidR="00B91C27" w:rsidRDefault="0086461C">
            <w:pPr>
              <w:pStyle w:val="heading41"/>
              <w:spacing w:before="0"/>
              <w:jc w:val="center"/>
              <w:rPr>
                <w:color w:val="000000"/>
              </w:rPr>
            </w:pPr>
            <w:r>
              <w:rPr>
                <w:color w:val="000000"/>
              </w:rPr>
              <w:t>Prazo</w:t>
            </w:r>
          </w:p>
        </w:tc>
      </w:tr>
      <w:tr w:rsidR="00B91C27" w14:paraId="48DE5820" w14:textId="77777777" w:rsidTr="005D17FA">
        <w:trPr>
          <w:cnfStyle w:val="000000100000" w:firstRow="0" w:lastRow="0" w:firstColumn="0" w:lastColumn="0" w:oddVBand="0" w:evenVBand="0" w:oddHBand="1" w:evenHBand="0" w:firstRowFirstColumn="0" w:firstRowLastColumn="0" w:lastRowFirstColumn="0" w:lastRowLastColumn="0"/>
          <w:trHeight w:val="585"/>
        </w:trPr>
        <w:tc>
          <w:tcPr>
            <w:tcW w:w="1470" w:type="dxa"/>
          </w:tcPr>
          <w:p w14:paraId="000001E5" w14:textId="77777777" w:rsidR="00B91C27" w:rsidRDefault="0086461C">
            <w:pPr>
              <w:pStyle w:val="heading41"/>
              <w:spacing w:before="0"/>
              <w:jc w:val="center"/>
              <w:rPr>
                <w:color w:val="000000"/>
              </w:rPr>
            </w:pPr>
            <w:r>
              <w:rPr>
                <w:color w:val="000000"/>
              </w:rPr>
              <w:t>Brasil</w:t>
            </w:r>
          </w:p>
        </w:tc>
        <w:tc>
          <w:tcPr>
            <w:tcW w:w="5468" w:type="dxa"/>
          </w:tcPr>
          <w:p w14:paraId="000001E6" w14:textId="77777777" w:rsidR="00B91C27" w:rsidRDefault="0086461C">
            <w:pPr>
              <w:pStyle w:val="heading41"/>
              <w:spacing w:before="0"/>
              <w:jc w:val="center"/>
              <w:rPr>
                <w:color w:val="000000"/>
              </w:rPr>
            </w:pPr>
            <w:r>
              <w:rPr>
                <w:color w:val="000000"/>
              </w:rPr>
              <w:t>AFS Intercultura Brasil - Rio de Janeiro, RJ</w:t>
            </w:r>
          </w:p>
        </w:tc>
        <w:tc>
          <w:tcPr>
            <w:tcW w:w="1927" w:type="dxa"/>
          </w:tcPr>
          <w:p w14:paraId="000001E7" w14:textId="77777777" w:rsidR="00B91C27" w:rsidRDefault="0086461C">
            <w:pPr>
              <w:pStyle w:val="heading41"/>
              <w:spacing w:before="0"/>
              <w:jc w:val="center"/>
              <w:rPr>
                <w:color w:val="000000"/>
              </w:rPr>
            </w:pPr>
            <w:r>
              <w:rPr>
                <w:color w:val="000000"/>
                <w:shd w:val="clear" w:color="auto" w:fill="C5E0B3"/>
              </w:rPr>
              <w:t>Indet</w:t>
            </w:r>
            <w:r>
              <w:rPr>
                <w:color w:val="000000"/>
              </w:rPr>
              <w:t>erminado</w:t>
            </w:r>
          </w:p>
        </w:tc>
      </w:tr>
      <w:tr w:rsidR="00B91C27" w14:paraId="6221C3E6" w14:textId="77777777" w:rsidTr="005D17FA">
        <w:trPr>
          <w:trHeight w:val="480"/>
        </w:trPr>
        <w:tc>
          <w:tcPr>
            <w:tcW w:w="1470" w:type="dxa"/>
          </w:tcPr>
          <w:p w14:paraId="000001E8" w14:textId="77777777" w:rsidR="00B91C27" w:rsidRDefault="0086461C">
            <w:pPr>
              <w:pStyle w:val="heading41"/>
              <w:spacing w:before="0"/>
              <w:jc w:val="center"/>
              <w:rPr>
                <w:color w:val="000000"/>
              </w:rPr>
            </w:pPr>
            <w:r>
              <w:rPr>
                <w:color w:val="000000"/>
              </w:rPr>
              <w:t>Canadá</w:t>
            </w:r>
          </w:p>
        </w:tc>
        <w:tc>
          <w:tcPr>
            <w:tcW w:w="5468" w:type="dxa"/>
          </w:tcPr>
          <w:p w14:paraId="000001E9" w14:textId="77777777" w:rsidR="00B91C27" w:rsidRDefault="0086461C">
            <w:pPr>
              <w:pStyle w:val="heading41"/>
              <w:spacing w:before="0"/>
              <w:jc w:val="center"/>
              <w:rPr>
                <w:color w:val="000000"/>
              </w:rPr>
            </w:pPr>
            <w:r>
              <w:rPr>
                <w:color w:val="000000"/>
              </w:rPr>
              <w:t>Concordia University of Edmonton</w:t>
            </w:r>
          </w:p>
        </w:tc>
        <w:tc>
          <w:tcPr>
            <w:tcW w:w="1927" w:type="dxa"/>
          </w:tcPr>
          <w:p w14:paraId="000001EA" w14:textId="77777777" w:rsidR="00B91C27" w:rsidRDefault="0086461C">
            <w:pPr>
              <w:pStyle w:val="heading41"/>
              <w:spacing w:before="0"/>
              <w:jc w:val="center"/>
              <w:rPr>
                <w:color w:val="000000"/>
              </w:rPr>
            </w:pPr>
            <w:r>
              <w:rPr>
                <w:color w:val="000000"/>
              </w:rPr>
              <w:t>14/05/2026</w:t>
            </w:r>
          </w:p>
        </w:tc>
      </w:tr>
      <w:tr w:rsidR="00B91C27" w14:paraId="1080BD8A" w14:textId="77777777" w:rsidTr="005D17FA">
        <w:trPr>
          <w:cnfStyle w:val="000000100000" w:firstRow="0" w:lastRow="0" w:firstColumn="0" w:lastColumn="0" w:oddVBand="0" w:evenVBand="0" w:oddHBand="1" w:evenHBand="0" w:firstRowFirstColumn="0" w:firstRowLastColumn="0" w:lastRowFirstColumn="0" w:lastRowLastColumn="0"/>
          <w:trHeight w:val="705"/>
        </w:trPr>
        <w:tc>
          <w:tcPr>
            <w:tcW w:w="1470" w:type="dxa"/>
          </w:tcPr>
          <w:p w14:paraId="000001EB" w14:textId="77777777" w:rsidR="00B91C27" w:rsidRDefault="0086461C">
            <w:pPr>
              <w:pStyle w:val="heading41"/>
              <w:spacing w:before="0"/>
              <w:jc w:val="center"/>
              <w:rPr>
                <w:color w:val="000000"/>
              </w:rPr>
            </w:pPr>
            <w:r>
              <w:rPr>
                <w:color w:val="000000"/>
              </w:rPr>
              <w:t>Colômbia</w:t>
            </w:r>
          </w:p>
        </w:tc>
        <w:tc>
          <w:tcPr>
            <w:tcW w:w="5468" w:type="dxa"/>
          </w:tcPr>
          <w:p w14:paraId="000001EC" w14:textId="77777777" w:rsidR="00B91C27" w:rsidRDefault="0086461C">
            <w:pPr>
              <w:pStyle w:val="heading41"/>
              <w:spacing w:before="0"/>
              <w:jc w:val="center"/>
              <w:rPr>
                <w:color w:val="000000"/>
              </w:rPr>
            </w:pPr>
            <w:r>
              <w:rPr>
                <w:color w:val="000000"/>
              </w:rPr>
              <w:t>Fundación Tecnologica Liderazgo Canadiense Internacional (LCI) - Bogotá</w:t>
            </w:r>
          </w:p>
        </w:tc>
        <w:tc>
          <w:tcPr>
            <w:tcW w:w="1927" w:type="dxa"/>
          </w:tcPr>
          <w:p w14:paraId="000001ED" w14:textId="77777777" w:rsidR="00B91C27" w:rsidRDefault="0086461C">
            <w:pPr>
              <w:pStyle w:val="heading41"/>
              <w:spacing w:before="0"/>
              <w:jc w:val="center"/>
              <w:rPr>
                <w:color w:val="000000"/>
              </w:rPr>
            </w:pPr>
            <w:r>
              <w:rPr>
                <w:color w:val="000000"/>
              </w:rPr>
              <w:t>Indeterminado</w:t>
            </w:r>
          </w:p>
        </w:tc>
      </w:tr>
      <w:tr w:rsidR="00B91C27" w14:paraId="54E06DB3" w14:textId="77777777" w:rsidTr="005D17FA">
        <w:trPr>
          <w:trHeight w:val="555"/>
        </w:trPr>
        <w:tc>
          <w:tcPr>
            <w:tcW w:w="1470" w:type="dxa"/>
          </w:tcPr>
          <w:p w14:paraId="000001EE" w14:textId="77777777" w:rsidR="00B91C27" w:rsidRDefault="0086461C">
            <w:pPr>
              <w:pStyle w:val="heading41"/>
              <w:spacing w:before="0"/>
              <w:jc w:val="center"/>
              <w:rPr>
                <w:color w:val="000000"/>
              </w:rPr>
            </w:pPr>
            <w:r>
              <w:rPr>
                <w:color w:val="000000"/>
              </w:rPr>
              <w:t>Espanha</w:t>
            </w:r>
          </w:p>
        </w:tc>
        <w:tc>
          <w:tcPr>
            <w:tcW w:w="5468" w:type="dxa"/>
          </w:tcPr>
          <w:p w14:paraId="000001EF" w14:textId="77777777" w:rsidR="00B91C27" w:rsidRDefault="0086461C">
            <w:pPr>
              <w:pStyle w:val="heading41"/>
              <w:spacing w:before="0"/>
              <w:jc w:val="center"/>
              <w:rPr>
                <w:color w:val="000000"/>
              </w:rPr>
            </w:pPr>
            <w:r>
              <w:rPr>
                <w:color w:val="000000"/>
              </w:rPr>
              <w:t>Universidad de Vigo – Vigo</w:t>
            </w:r>
          </w:p>
        </w:tc>
        <w:tc>
          <w:tcPr>
            <w:tcW w:w="1927" w:type="dxa"/>
          </w:tcPr>
          <w:p w14:paraId="000001F0" w14:textId="77777777" w:rsidR="00B91C27" w:rsidRDefault="0086461C">
            <w:pPr>
              <w:pStyle w:val="heading41"/>
              <w:spacing w:before="0"/>
              <w:jc w:val="center"/>
              <w:rPr>
                <w:color w:val="000000"/>
              </w:rPr>
            </w:pPr>
            <w:r>
              <w:rPr>
                <w:color w:val="000000"/>
              </w:rPr>
              <w:t>Indeterminado</w:t>
            </w:r>
          </w:p>
        </w:tc>
      </w:tr>
      <w:tr w:rsidR="00B91C27" w14:paraId="1CDB4A4E" w14:textId="77777777" w:rsidTr="005D17FA">
        <w:trPr>
          <w:cnfStyle w:val="000000100000" w:firstRow="0" w:lastRow="0" w:firstColumn="0" w:lastColumn="0" w:oddVBand="0" w:evenVBand="0" w:oddHBand="1" w:evenHBand="0" w:firstRowFirstColumn="0" w:firstRowLastColumn="0" w:lastRowFirstColumn="0" w:lastRowLastColumn="0"/>
          <w:trHeight w:val="720"/>
        </w:trPr>
        <w:tc>
          <w:tcPr>
            <w:tcW w:w="1470" w:type="dxa"/>
          </w:tcPr>
          <w:p w14:paraId="000001F1" w14:textId="77777777" w:rsidR="00B91C27" w:rsidRDefault="0086461C">
            <w:pPr>
              <w:pStyle w:val="heading41"/>
              <w:spacing w:before="0"/>
              <w:jc w:val="center"/>
              <w:rPr>
                <w:color w:val="000000"/>
              </w:rPr>
            </w:pPr>
            <w:r>
              <w:rPr>
                <w:color w:val="000000"/>
              </w:rPr>
              <w:t>Estados Unidos</w:t>
            </w:r>
          </w:p>
        </w:tc>
        <w:tc>
          <w:tcPr>
            <w:tcW w:w="5468" w:type="dxa"/>
          </w:tcPr>
          <w:p w14:paraId="000001F2" w14:textId="77777777" w:rsidR="00B91C27" w:rsidRPr="006D1EB9" w:rsidRDefault="0086461C">
            <w:pPr>
              <w:pStyle w:val="heading41"/>
              <w:spacing w:before="0"/>
              <w:jc w:val="center"/>
              <w:rPr>
                <w:color w:val="000000"/>
                <w:lang w:val="en-US"/>
              </w:rPr>
            </w:pPr>
            <w:r w:rsidRPr="006D1EB9">
              <w:rPr>
                <w:color w:val="000000"/>
                <w:lang w:val="en-US"/>
              </w:rPr>
              <w:t>Alamo Colleges (AC) - San Antonio, Texas</w:t>
            </w:r>
          </w:p>
          <w:p w14:paraId="000001F3" w14:textId="77777777" w:rsidR="00B91C27" w:rsidRPr="006D1EB9" w:rsidRDefault="0086461C">
            <w:pPr>
              <w:pStyle w:val="heading41"/>
              <w:spacing w:before="0"/>
              <w:jc w:val="center"/>
              <w:rPr>
                <w:color w:val="000000"/>
                <w:lang w:val="en-US"/>
              </w:rPr>
            </w:pPr>
            <w:r w:rsidRPr="006D1EB9">
              <w:rPr>
                <w:color w:val="000000"/>
                <w:lang w:val="en-US"/>
              </w:rPr>
              <w:t>Buffalo State University - Buffalo, NY</w:t>
            </w:r>
          </w:p>
        </w:tc>
        <w:tc>
          <w:tcPr>
            <w:tcW w:w="1927" w:type="dxa"/>
          </w:tcPr>
          <w:p w14:paraId="000001F4" w14:textId="77777777" w:rsidR="00B91C27" w:rsidRDefault="0086461C">
            <w:pPr>
              <w:pStyle w:val="heading41"/>
              <w:spacing w:before="0"/>
              <w:jc w:val="center"/>
              <w:rPr>
                <w:color w:val="000000"/>
              </w:rPr>
            </w:pPr>
            <w:r>
              <w:rPr>
                <w:color w:val="000000"/>
              </w:rPr>
              <w:t>Indeterminado</w:t>
            </w:r>
          </w:p>
          <w:p w14:paraId="000001F5" w14:textId="77777777" w:rsidR="00B91C27" w:rsidRDefault="0086461C">
            <w:pPr>
              <w:pStyle w:val="heading41"/>
              <w:spacing w:before="0"/>
              <w:jc w:val="center"/>
              <w:rPr>
                <w:color w:val="000000"/>
              </w:rPr>
            </w:pPr>
            <w:r>
              <w:rPr>
                <w:color w:val="000000"/>
              </w:rPr>
              <w:t>Indeterminado</w:t>
            </w:r>
          </w:p>
        </w:tc>
      </w:tr>
      <w:tr w:rsidR="00B91C27" w14:paraId="201B4C47" w14:textId="77777777" w:rsidTr="005D17FA">
        <w:trPr>
          <w:trHeight w:val="855"/>
        </w:trPr>
        <w:tc>
          <w:tcPr>
            <w:tcW w:w="1470" w:type="dxa"/>
          </w:tcPr>
          <w:p w14:paraId="000001F6" w14:textId="77777777" w:rsidR="00B91C27" w:rsidRDefault="0086461C">
            <w:pPr>
              <w:pStyle w:val="heading41"/>
              <w:spacing w:before="0"/>
              <w:jc w:val="center"/>
              <w:rPr>
                <w:color w:val="000000"/>
              </w:rPr>
            </w:pPr>
            <w:r>
              <w:rPr>
                <w:color w:val="000000"/>
              </w:rPr>
              <w:lastRenderedPageBreak/>
              <w:t>França</w:t>
            </w:r>
          </w:p>
        </w:tc>
        <w:tc>
          <w:tcPr>
            <w:tcW w:w="5468" w:type="dxa"/>
          </w:tcPr>
          <w:p w14:paraId="000001F7" w14:textId="77777777" w:rsidR="00B91C27" w:rsidRPr="006D1EB9" w:rsidRDefault="0086461C">
            <w:pPr>
              <w:pStyle w:val="heading41"/>
              <w:spacing w:before="0"/>
              <w:jc w:val="center"/>
              <w:rPr>
                <w:color w:val="000000"/>
                <w:lang w:val="en-US"/>
              </w:rPr>
            </w:pPr>
            <w:r w:rsidRPr="006D1EB9">
              <w:rPr>
                <w:color w:val="000000"/>
                <w:lang w:val="en-US"/>
              </w:rPr>
              <w:t>Lycée Eugène Livet - Nantes</w:t>
            </w:r>
          </w:p>
          <w:p w14:paraId="000001F8" w14:textId="77777777" w:rsidR="00B91C27" w:rsidRPr="006D1EB9" w:rsidRDefault="0086461C">
            <w:pPr>
              <w:pStyle w:val="heading41"/>
              <w:spacing w:before="0"/>
              <w:jc w:val="center"/>
              <w:rPr>
                <w:color w:val="000000"/>
                <w:lang w:val="en-US"/>
              </w:rPr>
            </w:pPr>
            <w:r w:rsidRPr="006D1EB9">
              <w:rPr>
                <w:color w:val="000000"/>
                <w:lang w:val="en-US"/>
              </w:rPr>
              <w:t>Sigma Clermont – Aubière, Clermont-Ferrand</w:t>
            </w:r>
          </w:p>
        </w:tc>
        <w:tc>
          <w:tcPr>
            <w:tcW w:w="1927" w:type="dxa"/>
          </w:tcPr>
          <w:p w14:paraId="000001F9" w14:textId="77777777" w:rsidR="00B91C27" w:rsidRDefault="0086461C">
            <w:pPr>
              <w:pStyle w:val="heading41"/>
              <w:spacing w:before="0"/>
              <w:jc w:val="center"/>
              <w:rPr>
                <w:color w:val="000000"/>
              </w:rPr>
            </w:pPr>
            <w:r>
              <w:rPr>
                <w:color w:val="000000"/>
              </w:rPr>
              <w:t>Indeterminado</w:t>
            </w:r>
          </w:p>
        </w:tc>
      </w:tr>
      <w:tr w:rsidR="00B91C27" w14:paraId="3FA69E93" w14:textId="77777777" w:rsidTr="005D17FA">
        <w:trPr>
          <w:cnfStyle w:val="000000100000" w:firstRow="0" w:lastRow="0" w:firstColumn="0" w:lastColumn="0" w:oddVBand="0" w:evenVBand="0" w:oddHBand="1" w:evenHBand="0" w:firstRowFirstColumn="0" w:firstRowLastColumn="0" w:lastRowFirstColumn="0" w:lastRowLastColumn="0"/>
          <w:trHeight w:val="780"/>
        </w:trPr>
        <w:tc>
          <w:tcPr>
            <w:tcW w:w="1470" w:type="dxa"/>
          </w:tcPr>
          <w:p w14:paraId="000001FA" w14:textId="77777777" w:rsidR="00B91C27" w:rsidRDefault="0086461C">
            <w:pPr>
              <w:pStyle w:val="heading41"/>
              <w:spacing w:before="0"/>
              <w:jc w:val="center"/>
              <w:rPr>
                <w:color w:val="000000"/>
              </w:rPr>
            </w:pPr>
            <w:r>
              <w:rPr>
                <w:color w:val="000000"/>
              </w:rPr>
              <w:t>Portugal</w:t>
            </w:r>
          </w:p>
        </w:tc>
        <w:tc>
          <w:tcPr>
            <w:tcW w:w="5468" w:type="dxa"/>
          </w:tcPr>
          <w:p w14:paraId="000001FB" w14:textId="77777777" w:rsidR="00B91C27" w:rsidRDefault="0086461C">
            <w:pPr>
              <w:pStyle w:val="heading41"/>
              <w:spacing w:before="0"/>
              <w:jc w:val="center"/>
              <w:rPr>
                <w:color w:val="000000"/>
              </w:rPr>
            </w:pPr>
            <w:r>
              <w:rPr>
                <w:color w:val="000000"/>
              </w:rPr>
              <w:t>Instituto Politécnico de Bragança (IPB) - Bragança</w:t>
            </w:r>
          </w:p>
          <w:p w14:paraId="000001FC" w14:textId="77777777" w:rsidR="00B91C27" w:rsidRDefault="0086461C">
            <w:pPr>
              <w:pStyle w:val="heading41"/>
              <w:spacing w:before="0"/>
              <w:jc w:val="center"/>
              <w:rPr>
                <w:color w:val="000000"/>
              </w:rPr>
            </w:pPr>
            <w:r>
              <w:rPr>
                <w:color w:val="000000"/>
              </w:rPr>
              <w:t>Instituto Politécnico do Porto - Porto</w:t>
            </w:r>
          </w:p>
        </w:tc>
        <w:tc>
          <w:tcPr>
            <w:tcW w:w="1927" w:type="dxa"/>
          </w:tcPr>
          <w:p w14:paraId="000001FD" w14:textId="77777777" w:rsidR="00B91C27" w:rsidRDefault="0086461C">
            <w:pPr>
              <w:pStyle w:val="heading41"/>
              <w:spacing w:before="0"/>
              <w:jc w:val="center"/>
              <w:rPr>
                <w:color w:val="000000"/>
              </w:rPr>
            </w:pPr>
            <w:r>
              <w:rPr>
                <w:color w:val="000000"/>
              </w:rPr>
              <w:t>Indeterminado</w:t>
            </w:r>
          </w:p>
        </w:tc>
      </w:tr>
      <w:tr w:rsidR="00B91C27" w14:paraId="364BD18C" w14:textId="77777777" w:rsidTr="005D17FA">
        <w:trPr>
          <w:trHeight w:val="1170"/>
        </w:trPr>
        <w:tc>
          <w:tcPr>
            <w:tcW w:w="1470" w:type="dxa"/>
          </w:tcPr>
          <w:p w14:paraId="000001FE" w14:textId="77777777" w:rsidR="00B91C27" w:rsidRDefault="0086461C">
            <w:pPr>
              <w:pStyle w:val="heading41"/>
              <w:spacing w:before="0"/>
              <w:jc w:val="center"/>
              <w:rPr>
                <w:color w:val="000000"/>
              </w:rPr>
            </w:pPr>
            <w:r>
              <w:rPr>
                <w:color w:val="000000"/>
              </w:rPr>
              <w:t>Uruguai</w:t>
            </w:r>
          </w:p>
        </w:tc>
        <w:tc>
          <w:tcPr>
            <w:tcW w:w="5468" w:type="dxa"/>
          </w:tcPr>
          <w:p w14:paraId="000001FF" w14:textId="77777777" w:rsidR="00B91C27" w:rsidRDefault="0086461C">
            <w:pPr>
              <w:pStyle w:val="heading41"/>
              <w:spacing w:before="0"/>
              <w:jc w:val="center"/>
              <w:rPr>
                <w:color w:val="000000"/>
              </w:rPr>
            </w:pPr>
            <w:r>
              <w:rPr>
                <w:color w:val="000000"/>
              </w:rPr>
              <w:t>Dirección General de Educación Técnico Profesional - Universidad del Trabajo del Uruguay (DGETP - UTU) - Montevideo</w:t>
            </w:r>
          </w:p>
          <w:p w14:paraId="00000200" w14:textId="77777777" w:rsidR="00B91C27" w:rsidRDefault="0086461C">
            <w:pPr>
              <w:pStyle w:val="heading41"/>
              <w:spacing w:before="0"/>
              <w:jc w:val="center"/>
              <w:rPr>
                <w:color w:val="000000"/>
              </w:rPr>
            </w:pPr>
            <w:r>
              <w:rPr>
                <w:color w:val="000000"/>
              </w:rPr>
              <w:t>Universidad Tecnológica – UTEC - Montevideo</w:t>
            </w:r>
          </w:p>
        </w:tc>
        <w:tc>
          <w:tcPr>
            <w:tcW w:w="1927" w:type="dxa"/>
          </w:tcPr>
          <w:p w14:paraId="00000201" w14:textId="77777777" w:rsidR="00B91C27" w:rsidRDefault="0086461C">
            <w:pPr>
              <w:pStyle w:val="heading41"/>
              <w:spacing w:before="0"/>
              <w:jc w:val="center"/>
              <w:rPr>
                <w:color w:val="000000"/>
              </w:rPr>
            </w:pPr>
            <w:r>
              <w:rPr>
                <w:color w:val="000000"/>
              </w:rPr>
              <w:t>Indeterminado</w:t>
            </w:r>
          </w:p>
          <w:p w14:paraId="00000202" w14:textId="77777777" w:rsidR="00B91C27" w:rsidRDefault="0086461C">
            <w:pPr>
              <w:pStyle w:val="heading41"/>
              <w:spacing w:before="0"/>
              <w:jc w:val="center"/>
              <w:rPr>
                <w:color w:val="000000"/>
              </w:rPr>
            </w:pPr>
            <w:r>
              <w:rPr>
                <w:color w:val="000000"/>
              </w:rPr>
              <w:t xml:space="preserve"> </w:t>
            </w:r>
          </w:p>
          <w:p w14:paraId="00000203" w14:textId="77777777" w:rsidR="00B91C27" w:rsidRDefault="0086461C">
            <w:pPr>
              <w:pStyle w:val="heading41"/>
              <w:spacing w:before="0"/>
              <w:jc w:val="center"/>
              <w:rPr>
                <w:color w:val="000000"/>
              </w:rPr>
            </w:pPr>
            <w:r>
              <w:rPr>
                <w:color w:val="000000"/>
              </w:rPr>
              <w:t>Indeterminado</w:t>
            </w:r>
          </w:p>
        </w:tc>
      </w:tr>
    </w:tbl>
    <w:p w14:paraId="00000204" w14:textId="77777777" w:rsidR="00B91C27" w:rsidRDefault="00B91C27">
      <w:pPr>
        <w:pStyle w:val="heading41"/>
        <w:pBdr>
          <w:top w:val="nil"/>
          <w:left w:val="nil"/>
          <w:bottom w:val="nil"/>
          <w:right w:val="nil"/>
          <w:between w:val="nil"/>
        </w:pBdr>
        <w:ind w:firstLine="284"/>
        <w:jc w:val="center"/>
        <w:rPr>
          <w:b/>
          <w:sz w:val="20"/>
          <w:szCs w:val="20"/>
        </w:rPr>
      </w:pPr>
    </w:p>
    <w:p w14:paraId="00000205" w14:textId="77777777" w:rsidR="00B91C27" w:rsidRDefault="0086461C" w:rsidP="005F5B78">
      <w:pPr>
        <w:pStyle w:val="Ttulo3"/>
      </w:pPr>
      <w:bookmarkStart w:id="25" w:name="_Toc168589330"/>
      <w:r>
        <w:t>Cursos Binacionais</w:t>
      </w:r>
      <w:bookmarkEnd w:id="25"/>
    </w:p>
    <w:p w14:paraId="00000206" w14:textId="77777777" w:rsidR="00B91C27" w:rsidRPr="005B26F2" w:rsidRDefault="0086461C">
      <w:pPr>
        <w:pStyle w:val="heading41"/>
        <w:spacing w:before="0" w:after="0"/>
        <w:ind w:firstLine="720"/>
        <w:rPr>
          <w:color w:val="auto"/>
        </w:rPr>
      </w:pPr>
      <w:r w:rsidRPr="005B26F2">
        <w:rPr>
          <w:color w:val="auto"/>
        </w:rPr>
        <w:t xml:space="preserve">As escolas de fronteira, ao oferecerem os cursos binacionais, trouxeram um inegável avanço na educação tecnológica brasileira e na educação dos países vizinhos. Brasil, Uruguai e Argentina que, desde a década de 90, por meio das discussões no âmbito do Mercosul, ensaiavam a concretização desta parceria pioneira. Em 2006, o IFSul, ainda na condição de CEFET, estabeleceu uma importante relação com </w:t>
      </w:r>
      <w:r w:rsidRPr="005B26F2">
        <w:rPr>
          <w:i/>
          <w:color w:val="auto"/>
        </w:rPr>
        <w:t>Consejo de Educación Técnico Profesional</w:t>
      </w:r>
      <w:r w:rsidRPr="005B26F2">
        <w:rPr>
          <w:color w:val="auto"/>
        </w:rPr>
        <w:t xml:space="preserve"> - </w:t>
      </w:r>
      <w:r w:rsidRPr="005B26F2">
        <w:rPr>
          <w:i/>
          <w:color w:val="auto"/>
        </w:rPr>
        <w:t>Universidad del Trabajo del Uruguay</w:t>
      </w:r>
      <w:r w:rsidRPr="005B26F2">
        <w:rPr>
          <w:color w:val="auto"/>
        </w:rPr>
        <w:t xml:space="preserve"> (CETP-UTU) em reunião realizada em Montevidéu com a ABC do Ministério das Relações Exteriores. Já, em 2007, foram realizados cursos de capacitação envolvendo docentes do IFSul e mais de 100 servidores do CETP-UTU.</w:t>
      </w:r>
    </w:p>
    <w:p w14:paraId="00000207" w14:textId="77777777" w:rsidR="00B91C27" w:rsidRPr="005B26F2" w:rsidRDefault="0086461C">
      <w:pPr>
        <w:pStyle w:val="heading41"/>
        <w:spacing w:before="0" w:after="0"/>
        <w:ind w:firstLine="720"/>
        <w:rPr>
          <w:color w:val="auto"/>
        </w:rPr>
      </w:pPr>
      <w:r w:rsidRPr="005B26F2">
        <w:rPr>
          <w:color w:val="auto"/>
        </w:rPr>
        <w:t>A criação dos Institutos Federais, em dezembro de 2008, possibilitou ações mais concretas com o objetivo de oferecer aos(às) jovens brasileiros(as) e de países fronteiriços uma formação profissional com respaldo de uma diplomação binacional. A autorização de funcionamento do Câmpus Santana do Livramento, em 2010, aliado à Escola Técnica de Rivera, veio garantir, efetivamente, o começo dos cursos. Com o Câmpus Avançado Jaguarão, em 2014, ampliaram-se as alternativas educacionais, com a oferta de dois novos cursos juntamente com a Escola Técnica de Rio Branco, no Uruguai.</w:t>
      </w:r>
    </w:p>
    <w:p w14:paraId="00000208" w14:textId="77777777" w:rsidR="00B91C27" w:rsidRPr="005B26F2" w:rsidRDefault="0086461C">
      <w:pPr>
        <w:pStyle w:val="heading41"/>
        <w:spacing w:before="0" w:after="0"/>
        <w:ind w:firstLine="720"/>
        <w:rPr>
          <w:color w:val="auto"/>
        </w:rPr>
      </w:pPr>
      <w:r w:rsidRPr="005B26F2">
        <w:rPr>
          <w:color w:val="auto"/>
        </w:rPr>
        <w:lastRenderedPageBreak/>
        <w:t>A parceria entre o IFSul e o CETP-UTU se estabelece como referência para os demais Institutos Federais na diplomação binacional de estudantes de dois países de fronteira. Dessa forma, o IFSul quer fortalecer a relação já existente e ampliar as oportunidades na Educação Tecnológica ofertando cursos superiores binacionais, cuja proposição foi apresentada no 2º Encontro dos Institutos de Fronteira do Conselho Nacional das Instituições da Rede Federal de Educação Profissional, Científica e Tecnológica (Conif), em setembro de 2015.</w:t>
      </w:r>
    </w:p>
    <w:p w14:paraId="00000209" w14:textId="77777777" w:rsidR="00B91C27" w:rsidRDefault="00B91C27">
      <w:pPr>
        <w:pStyle w:val="heading41"/>
        <w:spacing w:before="0" w:after="0"/>
        <w:ind w:firstLine="720"/>
      </w:pPr>
    </w:p>
    <w:p w14:paraId="0000020A" w14:textId="77777777" w:rsidR="00B91C27" w:rsidRDefault="0086461C" w:rsidP="005F5B78">
      <w:pPr>
        <w:pStyle w:val="Ttulo3"/>
      </w:pPr>
      <w:bookmarkStart w:id="26" w:name="_Toc168589331"/>
      <w:r>
        <w:t>Diretoria de Tecnologia e Informação</w:t>
      </w:r>
      <w:bookmarkEnd w:id="26"/>
    </w:p>
    <w:p w14:paraId="0000020B" w14:textId="77777777" w:rsidR="00B91C27" w:rsidRPr="005B26F2" w:rsidRDefault="0086461C">
      <w:pPr>
        <w:pStyle w:val="heading41"/>
        <w:ind w:firstLine="720"/>
        <w:rPr>
          <w:color w:val="auto"/>
          <w:highlight w:val="white"/>
        </w:rPr>
      </w:pPr>
      <w:bookmarkStart w:id="27" w:name="_heading=h.nl7xe474ssb3" w:colFirst="0" w:colLast="0"/>
      <w:bookmarkEnd w:id="27"/>
      <w:r w:rsidRPr="005B26F2">
        <w:rPr>
          <w:color w:val="auto"/>
          <w:highlight w:val="white"/>
        </w:rPr>
        <w:t xml:space="preserve">A Diretoria de Tecnologia da Informação (DTI) é o órgão que planeja, supervisiona, orienta e controla as atividades relacionadas às políticas de Tecnologia da Informação. As atribuições principais desta Diretoria encontram-se no PDI. disponível no seguinte endereço eletrônico: </w:t>
      </w:r>
      <w:hyperlink r:id="rId30">
        <w:r w:rsidRPr="005B26F2">
          <w:rPr>
            <w:color w:val="auto"/>
            <w:highlight w:val="white"/>
          </w:rPr>
          <w:t>http://www.ifsul.edu.br/component/k2/item/1334-pdi-2020-2024-ifsul</w:t>
        </w:r>
      </w:hyperlink>
      <w:r w:rsidRPr="005B26F2">
        <w:rPr>
          <w:color w:val="auto"/>
          <w:highlight w:val="white"/>
        </w:rPr>
        <w:t xml:space="preserve">  </w:t>
      </w:r>
    </w:p>
    <w:p w14:paraId="0000020D" w14:textId="0D4D85BD" w:rsidR="00B91C27" w:rsidRPr="005B26F2" w:rsidRDefault="0086461C" w:rsidP="004A2F6C">
      <w:pPr>
        <w:pStyle w:val="heading41"/>
        <w:ind w:firstLine="720"/>
        <w:rPr>
          <w:color w:val="auto"/>
          <w:highlight w:val="white"/>
        </w:rPr>
      </w:pPr>
      <w:r w:rsidRPr="005B26F2">
        <w:rPr>
          <w:color w:val="auto"/>
          <w:highlight w:val="white"/>
        </w:rPr>
        <w:t xml:space="preserve">Para acesso direto às informações dessa diretoria, clique no link </w:t>
      </w:r>
      <w:r w:rsidR="004A2F6C" w:rsidRPr="005B26F2">
        <w:rPr>
          <w:color w:val="auto"/>
          <w:highlight w:val="white"/>
        </w:rPr>
        <w:t>http://www.ifsul.edu.br/diretorias/diretoria-de-tecnologia-da-informacao/apresentacao-dti</w:t>
      </w:r>
      <w:r w:rsidRPr="005B26F2">
        <w:rPr>
          <w:color w:val="auto"/>
          <w:highlight w:val="white"/>
        </w:rPr>
        <w:t>Comissões</w:t>
      </w:r>
    </w:p>
    <w:p w14:paraId="0000020E" w14:textId="77777777" w:rsidR="00B91C27" w:rsidRDefault="0086461C">
      <w:pPr>
        <w:pStyle w:val="heading41"/>
        <w:pBdr>
          <w:top w:val="nil"/>
          <w:left w:val="nil"/>
          <w:bottom w:val="nil"/>
          <w:right w:val="nil"/>
          <w:between w:val="nil"/>
        </w:pBdr>
      </w:pPr>
      <w:r>
        <w:t xml:space="preserve">Comissão Própria de Avaliação - CPA </w:t>
      </w:r>
    </w:p>
    <w:p w14:paraId="0000020F" w14:textId="77777777" w:rsidR="00B91C27" w:rsidRPr="005B26F2" w:rsidRDefault="0086461C">
      <w:pPr>
        <w:pStyle w:val="heading41"/>
        <w:pBdr>
          <w:top w:val="nil"/>
          <w:left w:val="nil"/>
          <w:bottom w:val="nil"/>
          <w:right w:val="nil"/>
          <w:between w:val="nil"/>
        </w:pBdr>
        <w:ind w:firstLine="720"/>
        <w:rPr>
          <w:color w:val="auto"/>
          <w:highlight w:val="white"/>
        </w:rPr>
      </w:pPr>
      <w:r>
        <w:rPr>
          <w:color w:val="171717"/>
        </w:rPr>
        <w:t xml:space="preserve">A </w:t>
      </w:r>
      <w:r>
        <w:rPr>
          <w:color w:val="000000"/>
        </w:rPr>
        <w:t>CPA</w:t>
      </w:r>
      <w:r>
        <w:rPr>
          <w:color w:val="FF0000"/>
        </w:rPr>
        <w:t xml:space="preserve"> </w:t>
      </w:r>
      <w:r>
        <w:rPr>
          <w:color w:val="171717"/>
        </w:rPr>
        <w:t xml:space="preserve">coordena os processos internos de avaliação da instituição, de sistematização e de prestação das informações solicitadas pelo </w:t>
      </w:r>
      <w:r>
        <w:rPr>
          <w:color w:val="000000"/>
        </w:rPr>
        <w:t>Instituto Nacional de Estudos e Pesquisas Educacionais Anísio Teixeira – Inep.</w:t>
      </w:r>
      <w:r>
        <w:rPr>
          <w:color w:val="171717"/>
        </w:rPr>
        <w:t xml:space="preserve"> </w:t>
      </w:r>
      <w:r>
        <w:rPr>
          <w:color w:val="000000"/>
          <w:highlight w:val="white"/>
        </w:rPr>
        <w:t xml:space="preserve">As atribuições principais desta comissão encontram-se no PDI, disponível no seguinte endereço eletrônico: </w:t>
      </w:r>
      <w:hyperlink r:id="rId31">
        <w:r w:rsidRPr="005B26F2">
          <w:rPr>
            <w:color w:val="auto"/>
            <w:highlight w:val="white"/>
          </w:rPr>
          <w:t>http://www.ifsul.edu.br/component/k2/item/1334-pdi-2020-2024-ifsul</w:t>
        </w:r>
      </w:hyperlink>
      <w:r w:rsidRPr="005B26F2">
        <w:rPr>
          <w:color w:val="auto"/>
          <w:highlight w:val="white"/>
        </w:rPr>
        <w:t>.</w:t>
      </w:r>
    </w:p>
    <w:p w14:paraId="00000210" w14:textId="77777777" w:rsidR="00B91C27" w:rsidRDefault="0086461C">
      <w:pPr>
        <w:pStyle w:val="heading41"/>
        <w:pBdr>
          <w:top w:val="nil"/>
          <w:left w:val="nil"/>
          <w:bottom w:val="nil"/>
          <w:right w:val="nil"/>
          <w:between w:val="nil"/>
        </w:pBdr>
        <w:ind w:firstLine="720"/>
        <w:rPr>
          <w:color w:val="000000"/>
          <w:highlight w:val="white"/>
        </w:rPr>
      </w:pPr>
      <w:r>
        <w:rPr>
          <w:color w:val="000000"/>
          <w:highlight w:val="white"/>
        </w:rPr>
        <w:t xml:space="preserve">Para obter informações diretas sobre essa comissão, consultar o link: </w:t>
      </w:r>
      <w:r>
        <w:rPr>
          <w:color w:val="000000"/>
        </w:rPr>
        <w:t>http://www.ifsul.edu.br/comissoes-ifsul/comissao-propria-de-avaliacao/cpa</w:t>
      </w:r>
    </w:p>
    <w:p w14:paraId="00000211" w14:textId="77777777" w:rsidR="00B91C27" w:rsidRDefault="0086461C">
      <w:pPr>
        <w:pStyle w:val="heading41"/>
        <w:pBdr>
          <w:top w:val="nil"/>
          <w:left w:val="nil"/>
          <w:bottom w:val="nil"/>
          <w:right w:val="nil"/>
          <w:between w:val="nil"/>
        </w:pBdr>
      </w:pPr>
      <w:r>
        <w:t xml:space="preserve">Comissão Permanente de Pessoal Docente - CPPD </w:t>
      </w:r>
    </w:p>
    <w:p w14:paraId="00000212" w14:textId="4DEAF772" w:rsidR="00B91C27" w:rsidRDefault="6058EAB3" w:rsidP="346A0495">
      <w:pPr>
        <w:pStyle w:val="heading41"/>
        <w:pBdr>
          <w:top w:val="nil"/>
          <w:left w:val="nil"/>
          <w:bottom w:val="nil"/>
          <w:right w:val="nil"/>
          <w:between w:val="nil"/>
        </w:pBdr>
        <w:ind w:firstLine="720"/>
        <w:rPr>
          <w:color w:val="000000"/>
          <w:highlight w:val="white"/>
          <w:u w:val="single"/>
        </w:rPr>
      </w:pPr>
      <w:r w:rsidRPr="346A0495">
        <w:rPr>
          <w:color w:val="000000" w:themeColor="text1"/>
        </w:rPr>
        <w:t>A CPPD presta assessoramento</w:t>
      </w:r>
      <w:r w:rsidR="58F542FF" w:rsidRPr="346A0495">
        <w:rPr>
          <w:color w:val="000000" w:themeColor="text1"/>
        </w:rPr>
        <w:t xml:space="preserve"> </w:t>
      </w:r>
      <w:r w:rsidR="0086461C" w:rsidRPr="004A2F6C">
        <w:rPr>
          <w:color w:val="auto"/>
        </w:rPr>
        <w:t>ao Reitor ou à Rei</w:t>
      </w:r>
      <w:r w:rsidR="764D4633" w:rsidRPr="004A2F6C">
        <w:rPr>
          <w:color w:val="auto"/>
        </w:rPr>
        <w:t>tora</w:t>
      </w:r>
      <w:r w:rsidRPr="004A2F6C">
        <w:rPr>
          <w:color w:val="auto"/>
        </w:rPr>
        <w:t xml:space="preserve"> </w:t>
      </w:r>
      <w:r w:rsidRPr="346A0495">
        <w:rPr>
          <w:color w:val="000000" w:themeColor="text1"/>
        </w:rPr>
        <w:t xml:space="preserve">na formulação e acompanhamento da execução da política de pessoal docente. </w:t>
      </w:r>
      <w:r w:rsidRPr="346A0495">
        <w:rPr>
          <w:color w:val="000000" w:themeColor="text1"/>
          <w:highlight w:val="white"/>
        </w:rPr>
        <w:t xml:space="preserve">As atribuições principais desta comissão encontram-se no PDI, disponível no seguinte endereço eletrônico: </w:t>
      </w:r>
      <w:hyperlink r:id="rId32">
        <w:r w:rsidRPr="346A0495">
          <w:rPr>
            <w:color w:val="000000" w:themeColor="text1"/>
            <w:highlight w:val="white"/>
          </w:rPr>
          <w:t>http://www.ifsul.edu.br/component/k2/item/1334-pdi-2020-2024-ifsul</w:t>
        </w:r>
      </w:hyperlink>
      <w:r w:rsidRPr="346A0495">
        <w:rPr>
          <w:color w:val="1155CC"/>
          <w:highlight w:val="white"/>
          <w:u w:val="single"/>
        </w:rPr>
        <w:t xml:space="preserve"> </w:t>
      </w:r>
    </w:p>
    <w:p w14:paraId="00000213" w14:textId="77777777" w:rsidR="00B91C27" w:rsidRDefault="0086461C">
      <w:pPr>
        <w:pStyle w:val="heading41"/>
        <w:pBdr>
          <w:top w:val="nil"/>
          <w:left w:val="nil"/>
          <w:bottom w:val="nil"/>
          <w:right w:val="nil"/>
          <w:between w:val="nil"/>
        </w:pBdr>
        <w:ind w:firstLine="720"/>
        <w:rPr>
          <w:color w:val="000000"/>
          <w:highlight w:val="white"/>
        </w:rPr>
      </w:pPr>
      <w:r>
        <w:rPr>
          <w:color w:val="000000"/>
          <w:highlight w:val="white"/>
        </w:rPr>
        <w:lastRenderedPageBreak/>
        <w:t xml:space="preserve">Para obter informações diretas sobre a comissão, consultar o link: </w:t>
      </w:r>
      <w:r>
        <w:rPr>
          <w:color w:val="000000"/>
        </w:rPr>
        <w:t>http://www.ifsul.edu.br/comissoes-ifsul/comissao-permanente-de-pessoal-docente/cppd</w:t>
      </w:r>
    </w:p>
    <w:p w14:paraId="00000214" w14:textId="77777777" w:rsidR="00B91C27" w:rsidRDefault="0086461C">
      <w:pPr>
        <w:pStyle w:val="heading41"/>
        <w:pBdr>
          <w:top w:val="nil"/>
          <w:left w:val="nil"/>
          <w:bottom w:val="nil"/>
          <w:right w:val="nil"/>
          <w:between w:val="nil"/>
        </w:pBdr>
      </w:pPr>
      <w:r>
        <w:t xml:space="preserve">Comissão de Ética </w:t>
      </w:r>
    </w:p>
    <w:p w14:paraId="00000215" w14:textId="77777777" w:rsidR="00B91C27" w:rsidRDefault="0086461C">
      <w:pPr>
        <w:pStyle w:val="heading41"/>
        <w:pBdr>
          <w:top w:val="nil"/>
          <w:left w:val="nil"/>
          <w:bottom w:val="nil"/>
          <w:right w:val="nil"/>
          <w:between w:val="nil"/>
        </w:pBdr>
        <w:ind w:firstLine="720"/>
        <w:rPr>
          <w:color w:val="1155CC"/>
          <w:highlight w:val="white"/>
        </w:rPr>
      </w:pPr>
      <w:r>
        <w:rPr>
          <w:color w:val="000000"/>
        </w:rPr>
        <w:t xml:space="preserve">A Comissão de Ética </w:t>
      </w:r>
      <w:r>
        <w:rPr>
          <w:color w:val="171717"/>
        </w:rPr>
        <w:t xml:space="preserve">zela pelo cumprimento do Código de Ética do Servidor Público Civil do Poder Executivo Federal. </w:t>
      </w:r>
      <w:r>
        <w:rPr>
          <w:color w:val="000000"/>
          <w:highlight w:val="white"/>
        </w:rPr>
        <w:t>As atribuições principais desta comissão encontram-se no PDI, disponível no seguinte endereço eletrônico: http://www.ifsul.edu.br/component/k2/item/1334-pdi-2020-2024-ifsul</w:t>
      </w:r>
    </w:p>
    <w:p w14:paraId="00000216" w14:textId="77777777" w:rsidR="00B91C27" w:rsidRDefault="0086461C">
      <w:pPr>
        <w:pStyle w:val="heading41"/>
        <w:pBdr>
          <w:top w:val="nil"/>
          <w:left w:val="nil"/>
          <w:bottom w:val="nil"/>
          <w:right w:val="nil"/>
          <w:between w:val="nil"/>
        </w:pBdr>
        <w:ind w:firstLine="720"/>
        <w:rPr>
          <w:color w:val="000000"/>
          <w:highlight w:val="white"/>
        </w:rPr>
      </w:pPr>
      <w:r>
        <w:rPr>
          <w:color w:val="000000"/>
          <w:highlight w:val="white"/>
        </w:rPr>
        <w:t xml:space="preserve">Para obter informações diretas sobre a comissão, consultar o link: </w:t>
      </w:r>
      <w:r>
        <w:rPr>
          <w:color w:val="000000"/>
        </w:rPr>
        <w:t>http://www.ifsul.edu.br/comissoes-ifsul/comissao-de-etica/a-comissao.</w:t>
      </w:r>
    </w:p>
    <w:p w14:paraId="00000217" w14:textId="77777777" w:rsidR="00B91C27" w:rsidRDefault="0086461C">
      <w:pPr>
        <w:pStyle w:val="heading41"/>
        <w:pBdr>
          <w:top w:val="nil"/>
          <w:left w:val="nil"/>
          <w:bottom w:val="nil"/>
          <w:right w:val="nil"/>
          <w:between w:val="nil"/>
        </w:pBdr>
      </w:pPr>
      <w:r>
        <w:t>Comitê de Ética em Pesquisa (CEP)</w:t>
      </w:r>
    </w:p>
    <w:p w14:paraId="00000218" w14:textId="77777777" w:rsidR="00B91C27" w:rsidRDefault="0086461C">
      <w:pPr>
        <w:pStyle w:val="heading41"/>
        <w:pBdr>
          <w:top w:val="nil"/>
          <w:left w:val="nil"/>
          <w:bottom w:val="nil"/>
          <w:right w:val="nil"/>
          <w:between w:val="nil"/>
        </w:pBdr>
        <w:ind w:firstLine="720"/>
        <w:rPr>
          <w:color w:val="000000"/>
        </w:rPr>
      </w:pPr>
      <w:r>
        <w:rPr>
          <w:color w:val="000000"/>
        </w:rPr>
        <w:t xml:space="preserve">De acordo com a Resolução </w:t>
      </w:r>
      <w:r>
        <w:rPr>
          <w:color w:val="000000"/>
          <w:highlight w:val="white"/>
        </w:rPr>
        <w:t>CNS n.º 466/12</w:t>
      </w:r>
      <w:r>
        <w:rPr>
          <w:color w:val="000000"/>
        </w:rPr>
        <w:t xml:space="preserve"> e o Art. 56-A do Regimento Geral do IFSul, o Comitê de Ética em Pesquisa (CEP) é um órgão colegiado interdisciplinar e independente, de relevância pública, de caráter consultivo, deliberativo e educativo, criado para defender os interesses dos participantes da pesquisa em sua integridade e dignidade e para contribuir no desenvolvimento da pesquisa dentro de padrões éticos. O CEP/IFSul, constituído conforme Portaria n.º 902, de 20 de abril de 2023 do IFSul, está em processo de Registro e Credenciamento pela Comissão Nacional de Ética em Pesquisa (Conep). </w:t>
      </w:r>
    </w:p>
    <w:p w14:paraId="00000219" w14:textId="77777777" w:rsidR="00B91C27" w:rsidRDefault="0086461C">
      <w:pPr>
        <w:pStyle w:val="heading41"/>
        <w:pBdr>
          <w:top w:val="nil"/>
          <w:left w:val="nil"/>
          <w:bottom w:val="nil"/>
          <w:right w:val="nil"/>
          <w:between w:val="nil"/>
        </w:pBdr>
      </w:pPr>
      <w:r>
        <w:t>Comissão de Ética na utilização de animais</w:t>
      </w:r>
    </w:p>
    <w:p w14:paraId="0000021A" w14:textId="77777777" w:rsidR="00B91C27" w:rsidRDefault="0086461C">
      <w:pPr>
        <w:pStyle w:val="heading41"/>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rPr>
          <w:color w:val="000000"/>
        </w:rPr>
      </w:pPr>
      <w:r>
        <w:rPr>
          <w:color w:val="000000"/>
        </w:rPr>
        <w:t>A Comissão de Ética no uso de animais do IFSul (CEUA/IFSul) foi criada atendendo à resolução normativa nº 1 do Conselho Nacional de Controle de Experimentação Animal (CONCEA). A CEUA/IFSul tem por atribuição analisar e deliberar sobre todas as atividades de ensino, pesquisa e extensão que utilizem animais</w:t>
      </w:r>
      <w:r>
        <w:rPr>
          <w:i/>
          <w:color w:val="000000"/>
        </w:rPr>
        <w:t xml:space="preserve">. </w:t>
      </w:r>
      <w:r>
        <w:rPr>
          <w:color w:val="000000"/>
        </w:rPr>
        <w:t>Dessa forma, deverão estar previstos em seus PPCs dos cursos, aqueles que utilizarem animais em suas pesquisas.</w:t>
      </w:r>
    </w:p>
    <w:p w14:paraId="0000021B" w14:textId="54EB2E40" w:rsidR="00B91C27" w:rsidRDefault="0086461C" w:rsidP="346A0495">
      <w:pPr>
        <w:pStyle w:val="heading41"/>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rPr>
          <w:color w:val="000000" w:themeColor="text1"/>
        </w:rPr>
      </w:pPr>
      <w:r w:rsidRPr="346A0495">
        <w:rPr>
          <w:i/>
          <w:iCs/>
          <w:color w:val="000000" w:themeColor="text1"/>
        </w:rPr>
        <w:t>Para informações específicas sobre a comissão, consultar o link</w:t>
      </w:r>
      <w:r w:rsidRPr="346A0495">
        <w:rPr>
          <w:color w:val="000000" w:themeColor="text1"/>
        </w:rPr>
        <w:t xml:space="preserve">: </w:t>
      </w:r>
      <w:hyperlink r:id="rId33" w:history="1">
        <w:r w:rsidR="002930D0" w:rsidRPr="006F2146">
          <w:rPr>
            <w:rStyle w:val="Hyperlink"/>
            <w:sz w:val="24"/>
          </w:rPr>
          <w:t>http://www.ifsul.edu.br/comissoes-ifsul/comissao-de-etica-uso-de-animais/a-co</w:t>
        </w:r>
      </w:hyperlink>
    </w:p>
    <w:p w14:paraId="35B1CC2C" w14:textId="77777777" w:rsidR="002930D0" w:rsidRPr="002930D0" w:rsidRDefault="002930D0" w:rsidP="002930D0">
      <w:pPr>
        <w:pStyle w:val="Normal1"/>
        <w:rPr>
          <w:highlight w:val="green"/>
        </w:rPr>
      </w:pPr>
    </w:p>
    <w:p w14:paraId="0000021C" w14:textId="38E8F6B8" w:rsidR="00B91C27" w:rsidRDefault="0086461C" w:rsidP="005F5B78">
      <w:pPr>
        <w:pStyle w:val="Ttulo3"/>
      </w:pPr>
      <w:bookmarkStart w:id="28" w:name="_Toc168589332"/>
      <w:r>
        <w:lastRenderedPageBreak/>
        <w:t xml:space="preserve">Comitê de Governança, Riscos e </w:t>
      </w:r>
      <w:r w:rsidR="004A2F6C">
        <w:t>Controles</w:t>
      </w:r>
      <w:r>
        <w:t xml:space="preserve"> (CGRC)</w:t>
      </w:r>
      <w:bookmarkEnd w:id="28"/>
    </w:p>
    <w:p w14:paraId="0000021D" w14:textId="042A7C31" w:rsidR="00B91C27" w:rsidRDefault="6058EAB3" w:rsidP="346A0495">
      <w:pPr>
        <w:pStyle w:val="heading41"/>
        <w:pBdr>
          <w:top w:val="nil"/>
          <w:left w:val="nil"/>
          <w:bottom w:val="nil"/>
          <w:right w:val="nil"/>
          <w:between w:val="nil"/>
        </w:pBdr>
        <w:ind w:firstLine="720"/>
        <w:rPr>
          <w:color w:val="000000" w:themeColor="text1"/>
          <w:u w:val="single"/>
        </w:rPr>
      </w:pPr>
      <w:r w:rsidRPr="346A0495">
        <w:rPr>
          <w:color w:val="000000" w:themeColor="text1"/>
        </w:rPr>
        <w:t xml:space="preserve">O Comitê de Governança, Riscos e Controles (CGRC) é responsável por estabelecer um ambiente institucional de governança, controle interno e gestão de riscos no âmbito do IFSul. A composição do Comitê de Governança, Riscos e Controles consta na </w:t>
      </w:r>
      <w:hyperlink r:id="rId34">
        <w:r w:rsidRPr="346A0495">
          <w:rPr>
            <w:color w:val="000000" w:themeColor="text1"/>
            <w:highlight w:val="white"/>
          </w:rPr>
          <w:t>Portaria nº 1.021, de 4 de maio de 2023</w:t>
        </w:r>
      </w:hyperlink>
      <w:r w:rsidRPr="346A0495">
        <w:rPr>
          <w:color w:val="000000" w:themeColor="text1"/>
        </w:rPr>
        <w:t xml:space="preserve"> que trata da </w:t>
      </w:r>
      <w:r w:rsidRPr="346A0495">
        <w:rPr>
          <w:color w:val="000000" w:themeColor="text1"/>
          <w:highlight w:val="white"/>
        </w:rPr>
        <w:t>composição do CGRC</w:t>
      </w:r>
      <w:r w:rsidRPr="346A0495">
        <w:rPr>
          <w:color w:val="000000" w:themeColor="text1"/>
        </w:rPr>
        <w:t>, disponível no portal eletrônico da Instituição, e suas competências foram determinadas pela Instrução Normativa Conjunta MP/CGU nº 01/2016.</w:t>
      </w:r>
      <w:r w:rsidR="0086461C">
        <w:br/>
      </w:r>
      <w:r w:rsidRPr="346A0495">
        <w:rPr>
          <w:color w:val="000000" w:themeColor="text1"/>
        </w:rPr>
        <w:t>Para informações adicionais, acesse:</w:t>
      </w:r>
      <w:r w:rsidRPr="346A0495">
        <w:rPr>
          <w:i/>
          <w:iCs/>
          <w:color w:val="000000" w:themeColor="text1"/>
        </w:rPr>
        <w:t xml:space="preserve"> </w:t>
      </w:r>
      <w:hyperlink r:id="rId35" w:history="1">
        <w:r w:rsidR="005B26F2" w:rsidRPr="006F2146">
          <w:rPr>
            <w:rStyle w:val="Hyperlink"/>
            <w:sz w:val="24"/>
          </w:rPr>
          <w:t>http://www.ifsul.edu.br/o-que-e-rss/87-ddi/2481-cgrc</w:t>
        </w:r>
      </w:hyperlink>
      <w:r w:rsidRPr="346A0495">
        <w:rPr>
          <w:color w:val="000000" w:themeColor="text1"/>
          <w:u w:val="single"/>
        </w:rPr>
        <w:t xml:space="preserve"> </w:t>
      </w:r>
    </w:p>
    <w:p w14:paraId="1647A902" w14:textId="77777777" w:rsidR="005B26F2" w:rsidRPr="005B26F2" w:rsidRDefault="005B26F2" w:rsidP="005B26F2">
      <w:pPr>
        <w:pStyle w:val="Normal1"/>
      </w:pPr>
    </w:p>
    <w:p w14:paraId="0000021E" w14:textId="77777777" w:rsidR="00B91C27" w:rsidRDefault="0086461C" w:rsidP="005F5B78">
      <w:pPr>
        <w:pStyle w:val="Ttulo1"/>
      </w:pPr>
      <w:bookmarkStart w:id="29" w:name="_Toc168589333"/>
      <w:r>
        <w:t>Câmpus</w:t>
      </w:r>
      <w:bookmarkEnd w:id="29"/>
    </w:p>
    <w:p w14:paraId="0000021F" w14:textId="77777777" w:rsidR="00B91C27" w:rsidRDefault="0086461C" w:rsidP="005F5B78">
      <w:pPr>
        <w:pStyle w:val="Ttulo2"/>
      </w:pPr>
      <w:bookmarkStart w:id="30" w:name="_Toc168589334"/>
      <w:r>
        <w:t>Histórico do Câmpus</w:t>
      </w:r>
      <w:bookmarkEnd w:id="30"/>
    </w:p>
    <w:p w14:paraId="00000220" w14:textId="77777777" w:rsidR="00B91C27" w:rsidRDefault="0086461C">
      <w:pPr>
        <w:pStyle w:val="heading41"/>
        <w:pBdr>
          <w:top w:val="nil"/>
          <w:left w:val="nil"/>
          <w:bottom w:val="nil"/>
          <w:right w:val="nil"/>
          <w:between w:val="nil"/>
        </w:pBdr>
        <w:ind w:firstLine="720"/>
        <w:rPr>
          <w:color w:val="171717"/>
        </w:rPr>
      </w:pPr>
      <w:r>
        <w:rPr>
          <w:color w:val="000000"/>
        </w:rPr>
        <w:t xml:space="preserve">Neste item, deve-se fazer um </w:t>
      </w:r>
      <w:r>
        <w:rPr>
          <w:color w:val="171717"/>
        </w:rPr>
        <w:t>breve relato da criação do Câmpus, contextualizando-o com os objetivos institucionais de ampliação da oferta regional da educação para o mundo do trabalho.</w:t>
      </w:r>
    </w:p>
    <w:p w14:paraId="00000221" w14:textId="42E14D4D" w:rsidR="00B91C27" w:rsidRDefault="0086461C" w:rsidP="005F5B78">
      <w:pPr>
        <w:pStyle w:val="Ttulo2"/>
      </w:pPr>
      <w:bookmarkStart w:id="31" w:name="_Toc168589335"/>
      <w:r>
        <w:t>Organograma do Câmpus</w:t>
      </w:r>
      <w:bookmarkEnd w:id="31"/>
    </w:p>
    <w:p w14:paraId="585F5E29" w14:textId="77777777" w:rsidR="002930D0" w:rsidRPr="002930D0" w:rsidRDefault="002930D0" w:rsidP="002930D0"/>
    <w:p w14:paraId="00000222" w14:textId="305D6E38" w:rsidR="00B91C27" w:rsidRDefault="0086461C" w:rsidP="005B26F2">
      <w:pPr>
        <w:pStyle w:val="Ttulo2"/>
      </w:pPr>
      <w:bookmarkStart w:id="32" w:name="_Toc168589336"/>
      <w:r>
        <w:t>Diretorias e Departamentos</w:t>
      </w:r>
      <w:bookmarkEnd w:id="32"/>
    </w:p>
    <w:p w14:paraId="0B5A2F51" w14:textId="77777777" w:rsidR="002930D0" w:rsidRPr="002930D0" w:rsidRDefault="002930D0" w:rsidP="002930D0"/>
    <w:p w14:paraId="00000223" w14:textId="1DD5E928" w:rsidR="00B91C27" w:rsidRDefault="0086461C" w:rsidP="005B26F2">
      <w:pPr>
        <w:pStyle w:val="Ttulo2"/>
      </w:pPr>
      <w:bookmarkStart w:id="33" w:name="_Toc168589337"/>
      <w:r>
        <w:t>Coordenadorias</w:t>
      </w:r>
      <w:bookmarkEnd w:id="33"/>
    </w:p>
    <w:p w14:paraId="325E55E2" w14:textId="77777777" w:rsidR="002930D0" w:rsidRPr="002930D0" w:rsidRDefault="002930D0" w:rsidP="002930D0"/>
    <w:p w14:paraId="00000224" w14:textId="6A760F27" w:rsidR="00B91C27" w:rsidRDefault="0086461C" w:rsidP="005B26F2">
      <w:pPr>
        <w:pStyle w:val="Ttulo2"/>
      </w:pPr>
      <w:bookmarkStart w:id="34" w:name="_Toc168589338"/>
      <w:r>
        <w:t>Núcleos</w:t>
      </w:r>
      <w:bookmarkEnd w:id="34"/>
    </w:p>
    <w:p w14:paraId="4E3029E0" w14:textId="77777777" w:rsidR="005B26F2" w:rsidRPr="005B26F2" w:rsidRDefault="005B26F2" w:rsidP="005B26F2">
      <w:pPr>
        <w:pStyle w:val="Normal1"/>
      </w:pPr>
    </w:p>
    <w:p w14:paraId="00000225" w14:textId="5183865E" w:rsidR="00B91C27" w:rsidRDefault="0086461C" w:rsidP="005F5B78">
      <w:pPr>
        <w:pStyle w:val="Ttulo1"/>
      </w:pPr>
      <w:bookmarkStart w:id="35" w:name="_Toc168589339"/>
      <w:r w:rsidRPr="346A0495">
        <w:lastRenderedPageBreak/>
        <w:t xml:space="preserve">Curso </w:t>
      </w:r>
      <w:r w:rsidR="74CAB3A5" w:rsidRPr="005B26F2">
        <w:t xml:space="preserve">Superior </w:t>
      </w:r>
      <w:r w:rsidRPr="005B26F2">
        <w:t xml:space="preserve">de </w:t>
      </w:r>
      <w:r w:rsidR="6EE84F63" w:rsidRPr="005B26F2">
        <w:t>tecnologia</w:t>
      </w:r>
      <w:r w:rsidRPr="346A0495">
        <w:t xml:space="preserve"> em ______________</w:t>
      </w:r>
      <w:bookmarkEnd w:id="35"/>
    </w:p>
    <w:p w14:paraId="00000226" w14:textId="77777777" w:rsidR="00B91C27" w:rsidRDefault="0086461C" w:rsidP="005F5B78">
      <w:pPr>
        <w:pStyle w:val="Ttulo2"/>
      </w:pPr>
      <w:bookmarkStart w:id="36" w:name="_Toc168589340"/>
      <w:r>
        <w:t>Apresentação</w:t>
      </w:r>
      <w:bookmarkEnd w:id="36"/>
      <w:r>
        <w:t xml:space="preserve"> </w:t>
      </w:r>
    </w:p>
    <w:p w14:paraId="00000227" w14:textId="77777777" w:rsidR="00B91C27" w:rsidRDefault="0086461C">
      <w:pPr>
        <w:pStyle w:val="heading41"/>
        <w:pBdr>
          <w:top w:val="nil"/>
          <w:left w:val="nil"/>
          <w:bottom w:val="nil"/>
          <w:right w:val="nil"/>
          <w:between w:val="nil"/>
        </w:pBdr>
        <w:ind w:firstLine="720"/>
        <w:rPr>
          <w:b/>
          <w:color w:val="000000"/>
        </w:rPr>
      </w:pPr>
      <w:r>
        <w:rPr>
          <w:color w:val="000000"/>
        </w:rPr>
        <w:t>Aqui, apresenta-se</w:t>
      </w:r>
      <w:r>
        <w:rPr>
          <w:b/>
          <w:color w:val="000000"/>
        </w:rPr>
        <w:t xml:space="preserve"> </w:t>
      </w:r>
      <w:r>
        <w:rPr>
          <w:color w:val="000000"/>
        </w:rPr>
        <w:t xml:space="preserve">uma breve caracterização, anunciando, em linhas gerais, a delimitação da oferta no que se refere ao nível, ao tipo (tecnólogo) e à modalidade (presencial, EaD), ao objetivo do curso, ao perfil profissional pretendido, às ênfases metodológicas e da vinculação à identidade educativa da Instituição. </w:t>
      </w:r>
    </w:p>
    <w:p w14:paraId="00000228" w14:textId="77777777" w:rsidR="00B91C27" w:rsidRDefault="0086461C" w:rsidP="005F5B78">
      <w:pPr>
        <w:pStyle w:val="Ttulo2"/>
      </w:pPr>
      <w:bookmarkStart w:id="37" w:name="_Toc168589341"/>
      <w:r>
        <w:t>Bases Legais</w:t>
      </w:r>
      <w:bookmarkEnd w:id="37"/>
    </w:p>
    <w:p w14:paraId="00000229" w14:textId="77777777" w:rsidR="00B91C27" w:rsidRDefault="0086461C" w:rsidP="005F5B78">
      <w:pPr>
        <w:pStyle w:val="Ttulo3"/>
      </w:pPr>
      <w:bookmarkStart w:id="38" w:name="_Toc168589342"/>
      <w:r>
        <w:t>Bases legais gerais</w:t>
      </w:r>
      <w:bookmarkEnd w:id="38"/>
      <w:r>
        <w:t xml:space="preserve"> </w:t>
      </w:r>
    </w:p>
    <w:p w14:paraId="0000022A" w14:textId="77777777" w:rsidR="00B91C27" w:rsidRPr="005B26F2" w:rsidRDefault="0086461C">
      <w:pPr>
        <w:pStyle w:val="heading41"/>
        <w:numPr>
          <w:ilvl w:val="0"/>
          <w:numId w:val="6"/>
        </w:numPr>
        <w:tabs>
          <w:tab w:val="center" w:pos="4252"/>
          <w:tab w:val="right" w:pos="8504"/>
        </w:tabs>
        <w:spacing w:after="0"/>
        <w:rPr>
          <w:color w:val="auto"/>
          <w:highlight w:val="white"/>
        </w:rPr>
      </w:pPr>
      <w:r w:rsidRPr="005B26F2">
        <w:rPr>
          <w:color w:val="auto"/>
          <w:highlight w:val="white"/>
        </w:rPr>
        <w:t>Lei de Diretrizes e Bases da Educação Nacional (LDB) nº 9.394/96;</w:t>
      </w:r>
    </w:p>
    <w:p w14:paraId="0000022B" w14:textId="77777777" w:rsidR="00B91C27" w:rsidRPr="005B26F2" w:rsidRDefault="0086461C">
      <w:pPr>
        <w:pStyle w:val="heading41"/>
        <w:numPr>
          <w:ilvl w:val="0"/>
          <w:numId w:val="6"/>
        </w:numPr>
        <w:tabs>
          <w:tab w:val="center" w:pos="4252"/>
          <w:tab w:val="right" w:pos="8504"/>
        </w:tabs>
        <w:spacing w:before="0" w:after="0"/>
        <w:rPr>
          <w:color w:val="auto"/>
        </w:rPr>
      </w:pPr>
      <w:r w:rsidRPr="005B26F2">
        <w:rPr>
          <w:color w:val="auto"/>
          <w:highlight w:val="white"/>
        </w:rPr>
        <w:t>Plano Nacional de Educação (PNE)-</w:t>
      </w:r>
      <w:r w:rsidRPr="005B26F2">
        <w:rPr>
          <w:color w:val="auto"/>
        </w:rPr>
        <w:t>determina diretrizes, metas e estratégias para a política educacional no período de 2014 a 2024;</w:t>
      </w:r>
    </w:p>
    <w:p w14:paraId="0000022C" w14:textId="77777777" w:rsidR="00B91C27" w:rsidRPr="005B26F2" w:rsidRDefault="007E7FF4">
      <w:pPr>
        <w:pStyle w:val="heading41"/>
        <w:numPr>
          <w:ilvl w:val="0"/>
          <w:numId w:val="6"/>
        </w:numPr>
        <w:shd w:val="clear" w:color="auto" w:fill="FFFFFF"/>
        <w:tabs>
          <w:tab w:val="center" w:pos="4252"/>
          <w:tab w:val="right" w:pos="8504"/>
        </w:tabs>
        <w:spacing w:before="0" w:after="0"/>
        <w:rPr>
          <w:color w:val="auto"/>
        </w:rPr>
      </w:pPr>
      <w:hyperlink r:id="rId36">
        <w:r w:rsidR="0086461C" w:rsidRPr="005B26F2">
          <w:rPr>
            <w:color w:val="auto"/>
            <w:highlight w:val="white"/>
          </w:rPr>
          <w:t xml:space="preserve">Decreto N°10.502/2020 – </w:t>
        </w:r>
      </w:hyperlink>
      <w:r w:rsidR="0086461C" w:rsidRPr="005B26F2">
        <w:rPr>
          <w:color w:val="auto"/>
        </w:rPr>
        <w:t>Institui a Política Nacional de Educação Especial: Equitativa, Inclusiva e com Aprendizado ao Longo da Vida;</w:t>
      </w:r>
    </w:p>
    <w:p w14:paraId="0000022D" w14:textId="77777777" w:rsidR="00B91C27" w:rsidRPr="005B26F2" w:rsidRDefault="0086461C">
      <w:pPr>
        <w:pStyle w:val="heading41"/>
        <w:numPr>
          <w:ilvl w:val="0"/>
          <w:numId w:val="6"/>
        </w:numPr>
        <w:shd w:val="clear" w:color="auto" w:fill="FFFFFF"/>
        <w:tabs>
          <w:tab w:val="center" w:pos="4252"/>
          <w:tab w:val="right" w:pos="8504"/>
        </w:tabs>
        <w:spacing w:before="0" w:after="0"/>
        <w:rPr>
          <w:color w:val="auto"/>
        </w:rPr>
      </w:pPr>
      <w:r w:rsidRPr="005B26F2">
        <w:rPr>
          <w:color w:val="auto"/>
        </w:rPr>
        <w:t>Parecer CNE/CES Nº: 441/2020.Atualização da Resolução CNE/CES nº 2, de 18 de junho de 2007, e da Resolução CNE/CES nº 4, de 6 de abril de 2009, que tratam das cargas horárias e do tempo de integralização dos cursos de graduação;</w:t>
      </w:r>
    </w:p>
    <w:p w14:paraId="0000022E" w14:textId="77777777" w:rsidR="00B91C27" w:rsidRPr="005B26F2" w:rsidRDefault="0086461C">
      <w:pPr>
        <w:pStyle w:val="heading41"/>
        <w:numPr>
          <w:ilvl w:val="0"/>
          <w:numId w:val="6"/>
        </w:numPr>
        <w:shd w:val="clear" w:color="auto" w:fill="FFFFFF"/>
        <w:tabs>
          <w:tab w:val="center" w:pos="4252"/>
          <w:tab w:val="right" w:pos="8504"/>
        </w:tabs>
        <w:spacing w:before="0" w:after="0"/>
        <w:rPr>
          <w:color w:val="auto"/>
        </w:rPr>
      </w:pPr>
      <w:r w:rsidRPr="005B26F2">
        <w:rPr>
          <w:color w:val="auto"/>
        </w:rPr>
        <w:t>Parecer CNE/CES Nº: 334/2019-Institui a Orientação às Diretrizes Curriculares Nacionais dos Cursos Superiores;</w:t>
      </w:r>
    </w:p>
    <w:p w14:paraId="0000022F" w14:textId="77777777" w:rsidR="00B91C27" w:rsidRPr="005B26F2" w:rsidRDefault="0086461C">
      <w:pPr>
        <w:pStyle w:val="heading41"/>
        <w:numPr>
          <w:ilvl w:val="0"/>
          <w:numId w:val="6"/>
        </w:numPr>
        <w:shd w:val="clear" w:color="auto" w:fill="FFFFFF"/>
        <w:tabs>
          <w:tab w:val="center" w:pos="4252"/>
          <w:tab w:val="right" w:pos="8504"/>
        </w:tabs>
        <w:spacing w:before="0" w:after="0"/>
        <w:rPr>
          <w:color w:val="auto"/>
        </w:rPr>
      </w:pPr>
      <w:r w:rsidRPr="005B26F2">
        <w:rPr>
          <w:color w:val="auto"/>
        </w:rPr>
        <w:t>Portaria no 2.117/ 2019 do CN- Dispõe sobre a oferta de carga horária na modalidade de Ensino a Distância - EaD em cursos de graduação presenciais ofertados por Instituições de Educação Superior – IES pertencentes ao Sistema Federal de Ensino;</w:t>
      </w:r>
    </w:p>
    <w:p w14:paraId="00000230" w14:textId="77777777" w:rsidR="00B91C27" w:rsidRPr="005B26F2" w:rsidRDefault="0086461C">
      <w:pPr>
        <w:pStyle w:val="heading41"/>
        <w:numPr>
          <w:ilvl w:val="0"/>
          <w:numId w:val="6"/>
        </w:numPr>
        <w:shd w:val="clear" w:color="auto" w:fill="FFFFFF"/>
        <w:tabs>
          <w:tab w:val="center" w:pos="4252"/>
          <w:tab w:val="right" w:pos="8504"/>
        </w:tabs>
        <w:spacing w:before="0" w:after="0"/>
        <w:rPr>
          <w:color w:val="auto"/>
        </w:rPr>
      </w:pPr>
      <w:r w:rsidRPr="005B26F2">
        <w:rPr>
          <w:color w:val="auto"/>
        </w:rPr>
        <w:t>Resolução nº 7/ 2018 do CES/CNE-Estabelece as Diretrizes para a Extensão na Educação Superior Brasileira e regimenta o disposto na Meta 12.7 da Lei nº 13.005/2001, que aprova o Plano Nacional de Educação-PNE 2014-2024 e dá outras providências;</w:t>
      </w:r>
    </w:p>
    <w:p w14:paraId="00000231" w14:textId="77777777" w:rsidR="00B91C27" w:rsidRDefault="0086461C">
      <w:pPr>
        <w:pStyle w:val="heading41"/>
        <w:numPr>
          <w:ilvl w:val="0"/>
          <w:numId w:val="6"/>
        </w:numPr>
        <w:shd w:val="clear" w:color="auto" w:fill="FFFFFF"/>
        <w:tabs>
          <w:tab w:val="center" w:pos="4252"/>
          <w:tab w:val="right" w:pos="8504"/>
        </w:tabs>
        <w:spacing w:before="0" w:after="0"/>
        <w:rPr>
          <w:color w:val="000000"/>
        </w:rPr>
      </w:pPr>
      <w:r>
        <w:rPr>
          <w:color w:val="000000"/>
        </w:rPr>
        <w:t>Portaria 1.162/ 2018-CN Regulamenta o conceito de Aluno-Equivalente e de Relação Aluno por Professor, no âmbito da Rede Federal de Educação Profissional, Científica e Tecnológica;</w:t>
      </w:r>
    </w:p>
    <w:p w14:paraId="00000232" w14:textId="77777777" w:rsidR="00B91C27" w:rsidRDefault="007E7FF4">
      <w:pPr>
        <w:pStyle w:val="heading41"/>
        <w:numPr>
          <w:ilvl w:val="0"/>
          <w:numId w:val="6"/>
        </w:numPr>
        <w:shd w:val="clear" w:color="auto" w:fill="FFFFFF"/>
        <w:tabs>
          <w:tab w:val="center" w:pos="4252"/>
          <w:tab w:val="right" w:pos="8504"/>
        </w:tabs>
        <w:spacing w:before="0" w:after="0"/>
        <w:rPr>
          <w:color w:val="000000"/>
        </w:rPr>
      </w:pPr>
      <w:hyperlink r:id="rId37">
        <w:r w:rsidR="0086461C">
          <w:rPr>
            <w:color w:val="000000"/>
          </w:rPr>
          <w:t>Lei nº 13.146/2015.</w:t>
        </w:r>
      </w:hyperlink>
      <w:r w:rsidR="0086461C">
        <w:rPr>
          <w:color w:val="000000"/>
        </w:rPr>
        <w:t xml:space="preserve"> Institui a Lei Brasileira de Inclusão da Pessoa com Deficiência (Estatuto da Pessoa com Deficiência);</w:t>
      </w:r>
    </w:p>
    <w:p w14:paraId="00000233" w14:textId="77777777" w:rsidR="00B91C27" w:rsidRPr="005B26F2" w:rsidRDefault="0086461C">
      <w:pPr>
        <w:pStyle w:val="heading41"/>
        <w:numPr>
          <w:ilvl w:val="0"/>
          <w:numId w:val="6"/>
        </w:numPr>
        <w:shd w:val="clear" w:color="auto" w:fill="FFFFFF"/>
        <w:tabs>
          <w:tab w:val="center" w:pos="4252"/>
          <w:tab w:val="right" w:pos="8504"/>
        </w:tabs>
        <w:spacing w:before="0" w:after="0"/>
        <w:rPr>
          <w:color w:val="auto"/>
        </w:rPr>
      </w:pPr>
      <w:r w:rsidRPr="005B26F2">
        <w:rPr>
          <w:color w:val="auto"/>
        </w:rPr>
        <w:lastRenderedPageBreak/>
        <w:t>Resolução nº 1/2012 do CNE- Estabelece Diretrizes Nacionais para a Educação em Direitos Humanos;</w:t>
      </w:r>
    </w:p>
    <w:p w14:paraId="00000234" w14:textId="77777777" w:rsidR="00B91C27" w:rsidRPr="005B26F2" w:rsidRDefault="007E7FF4">
      <w:pPr>
        <w:pStyle w:val="heading41"/>
        <w:numPr>
          <w:ilvl w:val="0"/>
          <w:numId w:val="6"/>
        </w:numPr>
        <w:shd w:val="clear" w:color="auto" w:fill="FFFFFF"/>
        <w:tabs>
          <w:tab w:val="center" w:pos="4252"/>
          <w:tab w:val="right" w:pos="8504"/>
        </w:tabs>
        <w:spacing w:before="0" w:after="0"/>
        <w:rPr>
          <w:color w:val="auto"/>
        </w:rPr>
      </w:pPr>
      <w:hyperlink r:id="rId38">
        <w:r w:rsidR="0086461C" w:rsidRPr="005B26F2">
          <w:rPr>
            <w:color w:val="auto"/>
          </w:rPr>
          <w:t>Decreto nº 7.611/2011</w:t>
        </w:r>
      </w:hyperlink>
      <w:hyperlink r:id="rId39">
        <w:r w:rsidR="0086461C" w:rsidRPr="005B26F2">
          <w:rPr>
            <w:color w:val="auto"/>
          </w:rPr>
          <w:t>.</w:t>
        </w:r>
      </w:hyperlink>
      <w:r w:rsidR="0086461C" w:rsidRPr="005B26F2">
        <w:rPr>
          <w:color w:val="auto"/>
        </w:rPr>
        <w:t xml:space="preserve"> Dispõe sobre a educação especial, o atendimento educacional especializado e dá outras providências;</w:t>
      </w:r>
    </w:p>
    <w:p w14:paraId="00000235" w14:textId="77777777" w:rsidR="00B91C27" w:rsidRPr="005B26F2" w:rsidRDefault="0086461C">
      <w:pPr>
        <w:pStyle w:val="heading41"/>
        <w:numPr>
          <w:ilvl w:val="0"/>
          <w:numId w:val="6"/>
        </w:numPr>
        <w:shd w:val="clear" w:color="auto" w:fill="FFFFFF"/>
        <w:tabs>
          <w:tab w:val="center" w:pos="4252"/>
          <w:tab w:val="right" w:pos="8504"/>
        </w:tabs>
        <w:spacing w:before="0" w:after="0"/>
        <w:rPr>
          <w:color w:val="auto"/>
        </w:rPr>
      </w:pPr>
      <w:r w:rsidRPr="005B26F2">
        <w:rPr>
          <w:color w:val="auto"/>
        </w:rPr>
        <w:t>Resolução CONAES nº 01/2010; (Normatiza o Núcleo Docente Estruturante e dá outras providências);</w:t>
      </w:r>
    </w:p>
    <w:p w14:paraId="00000236" w14:textId="77777777" w:rsidR="00B91C27" w:rsidRDefault="0086461C">
      <w:pPr>
        <w:pStyle w:val="heading41"/>
        <w:numPr>
          <w:ilvl w:val="0"/>
          <w:numId w:val="6"/>
        </w:numPr>
        <w:shd w:val="clear" w:color="auto" w:fill="FFFFFF"/>
        <w:tabs>
          <w:tab w:val="center" w:pos="4252"/>
          <w:tab w:val="right" w:pos="8504"/>
        </w:tabs>
        <w:spacing w:before="0" w:after="0"/>
        <w:rPr>
          <w:color w:val="000000"/>
        </w:rPr>
      </w:pPr>
      <w:r w:rsidRPr="005B26F2">
        <w:rPr>
          <w:color w:val="auto"/>
        </w:rPr>
        <w:t>Lei nº 11.645/2008- Altera a Lei n</w:t>
      </w:r>
      <w:r w:rsidRPr="005B26F2">
        <w:rPr>
          <w:color w:val="auto"/>
          <w:u w:val="single"/>
          <w:vertAlign w:val="superscript"/>
        </w:rPr>
        <w:t>o</w:t>
      </w:r>
      <w:r w:rsidRPr="005B26F2">
        <w:rPr>
          <w:color w:val="auto"/>
        </w:rPr>
        <w:t xml:space="preserve"> 9.394, de 20 de dezembro de 1996, modificada pela Lei n</w:t>
      </w:r>
      <w:r w:rsidRPr="005B26F2">
        <w:rPr>
          <w:color w:val="auto"/>
          <w:u w:val="single"/>
          <w:vertAlign w:val="superscript"/>
        </w:rPr>
        <w:t>o</w:t>
      </w:r>
      <w:r w:rsidRPr="005B26F2">
        <w:rPr>
          <w:color w:val="auto"/>
        </w:rPr>
        <w:t xml:space="preserve"> 10.639, de 9 de janeiro de 2003, que estabelece as diretrizes e bases da educação nacional, para incluir no currículo oficial da </w:t>
      </w:r>
      <w:r>
        <w:rPr>
          <w:color w:val="000000"/>
        </w:rPr>
        <w:t>rede de ensino a obrigatoriedade da temática “História e Cultura Afro-Brasileira e Indígena”;</w:t>
      </w:r>
    </w:p>
    <w:p w14:paraId="00000237" w14:textId="77777777" w:rsidR="00B91C27" w:rsidRDefault="0086461C">
      <w:pPr>
        <w:pStyle w:val="heading41"/>
        <w:numPr>
          <w:ilvl w:val="0"/>
          <w:numId w:val="6"/>
        </w:numPr>
        <w:shd w:val="clear" w:color="auto" w:fill="FFFFFF"/>
        <w:tabs>
          <w:tab w:val="center" w:pos="4252"/>
          <w:tab w:val="right" w:pos="8504"/>
        </w:tabs>
        <w:spacing w:before="0" w:after="0"/>
        <w:rPr>
          <w:color w:val="000000"/>
        </w:rPr>
      </w:pPr>
      <w:r>
        <w:rPr>
          <w:color w:val="000000"/>
        </w:rPr>
        <w:t>Lei 11.788/2008-Dispõe sobre o estágio de estudantes e dá outras providências;</w:t>
      </w:r>
    </w:p>
    <w:p w14:paraId="00000238" w14:textId="77777777" w:rsidR="00B91C27" w:rsidRDefault="0086461C">
      <w:pPr>
        <w:pStyle w:val="heading41"/>
        <w:numPr>
          <w:ilvl w:val="0"/>
          <w:numId w:val="6"/>
        </w:numPr>
        <w:shd w:val="clear" w:color="auto" w:fill="FFFFFF"/>
        <w:tabs>
          <w:tab w:val="center" w:pos="4252"/>
          <w:tab w:val="right" w:pos="8504"/>
        </w:tabs>
        <w:spacing w:before="0" w:after="0"/>
        <w:rPr>
          <w:color w:val="000000"/>
        </w:rPr>
      </w:pPr>
      <w:r>
        <w:rPr>
          <w:color w:val="000000"/>
        </w:rPr>
        <w:t>Resolução nº 1, de 17 de junho de 2004, que Institui Diretrizes Curriculares Nacionais para a Educação das Relações Étnico-Raciais e para o Ensino de História e Cultura Afro-Brasileira e Africana;</w:t>
      </w:r>
    </w:p>
    <w:p w14:paraId="00000239" w14:textId="77777777" w:rsidR="00B91C27" w:rsidRPr="005B26F2" w:rsidRDefault="0086461C">
      <w:pPr>
        <w:pStyle w:val="heading41"/>
        <w:numPr>
          <w:ilvl w:val="0"/>
          <w:numId w:val="6"/>
        </w:numPr>
        <w:shd w:val="clear" w:color="auto" w:fill="FFFFFF"/>
        <w:tabs>
          <w:tab w:val="center" w:pos="4252"/>
          <w:tab w:val="right" w:pos="8504"/>
        </w:tabs>
        <w:spacing w:before="0" w:after="0"/>
        <w:rPr>
          <w:color w:val="auto"/>
        </w:rPr>
      </w:pPr>
      <w:r w:rsidRPr="005B26F2">
        <w:rPr>
          <w:color w:val="auto"/>
        </w:rPr>
        <w:t>Resolução CNE/CES nº 3/2007; (Dispõe sobre procedimentos a serem adotados quanto ao conceito de hora aula, e dá outras providências);</w:t>
      </w:r>
    </w:p>
    <w:p w14:paraId="0000023A" w14:textId="77777777" w:rsidR="00B91C27" w:rsidRPr="005B26F2" w:rsidRDefault="0086461C">
      <w:pPr>
        <w:pStyle w:val="heading41"/>
        <w:numPr>
          <w:ilvl w:val="0"/>
          <w:numId w:val="6"/>
        </w:numPr>
        <w:shd w:val="clear" w:color="auto" w:fill="FFFFFF"/>
        <w:tabs>
          <w:tab w:val="center" w:pos="4252"/>
          <w:tab w:val="right" w:pos="8504"/>
        </w:tabs>
        <w:spacing w:before="0" w:after="0"/>
        <w:rPr>
          <w:color w:val="auto"/>
        </w:rPr>
      </w:pPr>
      <w:r w:rsidRPr="005B26F2">
        <w:rPr>
          <w:color w:val="auto"/>
        </w:rPr>
        <w:t>Decreto nº 5.626, de 22 de dezembro de 2005. Regulamenta a Lei nº 10.436, de 24 de abril de 2002, que dispõe sobre a Língua Brasileira de Sinais - Libras, e o art. 18 da Lei nº 10.098, de 19 de dezembro de 2000/Resolução nº 130/2014;</w:t>
      </w:r>
    </w:p>
    <w:p w14:paraId="0000023B" w14:textId="77777777" w:rsidR="00B91C27" w:rsidRDefault="007E7FF4">
      <w:pPr>
        <w:pStyle w:val="heading41"/>
        <w:numPr>
          <w:ilvl w:val="0"/>
          <w:numId w:val="6"/>
        </w:numPr>
        <w:shd w:val="clear" w:color="auto" w:fill="FFFFFF"/>
        <w:tabs>
          <w:tab w:val="center" w:pos="4252"/>
          <w:tab w:val="right" w:pos="8504"/>
        </w:tabs>
        <w:spacing w:before="0" w:after="0"/>
        <w:rPr>
          <w:color w:val="000000"/>
        </w:rPr>
      </w:pPr>
      <w:hyperlink r:id="rId40">
        <w:r w:rsidR="0086461C">
          <w:rPr>
            <w:color w:val="000000"/>
          </w:rPr>
          <w:t>Decreto nº 5.296/2004.</w:t>
        </w:r>
      </w:hyperlink>
      <w:r w:rsidR="0086461C">
        <w:rPr>
          <w:color w:val="000000"/>
        </w:rPr>
        <w:t xml:space="preserve"> Regulamenta as Leis n</w:t>
      </w:r>
      <w:r w:rsidR="0086461C">
        <w:rPr>
          <w:color w:val="000000"/>
          <w:vertAlign w:val="superscript"/>
        </w:rPr>
        <w:t>o</w:t>
      </w:r>
      <w:r w:rsidR="0086461C">
        <w:rPr>
          <w:color w:val="000000"/>
        </w:rPr>
        <w:t xml:space="preserve"> 10.048, de 8 de novembro de 2000, que dá prioridade de atendimento às pessoas que especifica, e 10.098, de 19 de dezembro de 2000, que estabelece normas gerais e critérios básicos para a promoção da acessibilidade das pessoas portadoras de deficiência ou com mobilidade reduzida, e dá outras providências;</w:t>
      </w:r>
    </w:p>
    <w:p w14:paraId="0000023C" w14:textId="77777777" w:rsidR="00B91C27" w:rsidRDefault="0086461C">
      <w:pPr>
        <w:pStyle w:val="heading41"/>
        <w:numPr>
          <w:ilvl w:val="0"/>
          <w:numId w:val="6"/>
        </w:numPr>
        <w:shd w:val="clear" w:color="auto" w:fill="FFFFFF"/>
        <w:tabs>
          <w:tab w:val="center" w:pos="4252"/>
          <w:tab w:val="right" w:pos="8504"/>
        </w:tabs>
        <w:spacing w:before="0" w:after="0"/>
        <w:rPr>
          <w:color w:val="000000"/>
        </w:rPr>
      </w:pPr>
      <w:r>
        <w:rPr>
          <w:color w:val="000000"/>
        </w:rPr>
        <w:t>Portaria nº 3.284/03 do MEC- Dispõe sobre requisitos de acessibilidade de pessoas portadoras de deficiências, para instruir os processos de autorização e de reconhecimento de cursos, e de credenciamento de instituições;</w:t>
      </w:r>
    </w:p>
    <w:p w14:paraId="0000023D" w14:textId="77777777" w:rsidR="00B91C27" w:rsidRDefault="0086461C">
      <w:pPr>
        <w:pStyle w:val="heading41"/>
        <w:numPr>
          <w:ilvl w:val="0"/>
          <w:numId w:val="6"/>
        </w:numPr>
        <w:shd w:val="clear" w:color="auto" w:fill="FFFFFF"/>
        <w:tabs>
          <w:tab w:val="center" w:pos="4252"/>
          <w:tab w:val="right" w:pos="8504"/>
        </w:tabs>
        <w:spacing w:before="0" w:after="0"/>
        <w:rPr>
          <w:color w:val="000000"/>
        </w:rPr>
      </w:pPr>
      <w:r>
        <w:rPr>
          <w:color w:val="000000"/>
        </w:rPr>
        <w:t>Decreto n° 4.281/2002- Regulamenta a Lei n</w:t>
      </w:r>
      <w:r>
        <w:rPr>
          <w:color w:val="000000"/>
          <w:u w:val="single"/>
          <w:vertAlign w:val="superscript"/>
        </w:rPr>
        <w:t>o</w:t>
      </w:r>
      <w:r>
        <w:rPr>
          <w:color w:val="000000"/>
        </w:rPr>
        <w:t xml:space="preserve"> 9.795, de 27 de abril de 1999, que institui a Política Nacional de Educação Ambiental, e dá outras providências;</w:t>
      </w:r>
    </w:p>
    <w:p w14:paraId="0000023E" w14:textId="77777777" w:rsidR="00B91C27" w:rsidRDefault="007E7FF4">
      <w:pPr>
        <w:pStyle w:val="heading41"/>
        <w:numPr>
          <w:ilvl w:val="0"/>
          <w:numId w:val="6"/>
        </w:numPr>
        <w:shd w:val="clear" w:color="auto" w:fill="FFFFFF"/>
        <w:tabs>
          <w:tab w:val="center" w:pos="4252"/>
          <w:tab w:val="right" w:pos="8504"/>
        </w:tabs>
        <w:spacing w:before="0" w:after="0"/>
        <w:rPr>
          <w:color w:val="000000"/>
        </w:rPr>
      </w:pPr>
      <w:hyperlink r:id="rId41">
        <w:r w:rsidR="0086461C">
          <w:rPr>
            <w:color w:val="000000"/>
          </w:rPr>
          <w:t>Lei n</w:t>
        </w:r>
      </w:hyperlink>
      <w:hyperlink r:id="rId42">
        <w:r w:rsidR="0086461C">
          <w:rPr>
            <w:color w:val="000000"/>
            <w:vertAlign w:val="superscript"/>
          </w:rPr>
          <w:t>o</w:t>
        </w:r>
      </w:hyperlink>
      <w:hyperlink r:id="rId43">
        <w:r w:rsidR="0086461C">
          <w:rPr>
            <w:color w:val="000000"/>
          </w:rPr>
          <w:t xml:space="preserve"> 10.048/2000.</w:t>
        </w:r>
      </w:hyperlink>
      <w:r w:rsidR="0086461C">
        <w:rPr>
          <w:color w:val="000000"/>
        </w:rPr>
        <w:t xml:space="preserve"> Dá prioridade de atendimento às pessoas que especifica, e dá outras providências;</w:t>
      </w:r>
    </w:p>
    <w:p w14:paraId="0000023F" w14:textId="77777777" w:rsidR="00B91C27" w:rsidRDefault="0086461C">
      <w:pPr>
        <w:pStyle w:val="heading41"/>
        <w:numPr>
          <w:ilvl w:val="0"/>
          <w:numId w:val="6"/>
        </w:numPr>
        <w:shd w:val="clear" w:color="auto" w:fill="FFFFFF"/>
        <w:tabs>
          <w:tab w:val="center" w:pos="4252"/>
          <w:tab w:val="right" w:pos="8504"/>
        </w:tabs>
        <w:spacing w:before="0" w:after="0"/>
        <w:rPr>
          <w:color w:val="000000"/>
        </w:rPr>
      </w:pPr>
      <w:r>
        <w:rPr>
          <w:color w:val="000000"/>
        </w:rPr>
        <w:t>Lei n° 9.795/1999-</w:t>
      </w:r>
      <w:r>
        <w:rPr>
          <w:color w:val="000000"/>
          <w:highlight w:val="white"/>
        </w:rPr>
        <w:t>Dispõe sobre a educação ambiental, institui a Política Nacional de Educação Ambiental e dá outras providências;</w:t>
      </w:r>
    </w:p>
    <w:p w14:paraId="00000240" w14:textId="77777777" w:rsidR="00B91C27" w:rsidRPr="005B26F2" w:rsidRDefault="0086461C">
      <w:pPr>
        <w:pStyle w:val="heading41"/>
        <w:numPr>
          <w:ilvl w:val="0"/>
          <w:numId w:val="6"/>
        </w:numPr>
        <w:shd w:val="clear" w:color="auto" w:fill="FFFFFF"/>
        <w:tabs>
          <w:tab w:val="center" w:pos="4252"/>
          <w:tab w:val="right" w:pos="8504"/>
        </w:tabs>
        <w:spacing w:before="0"/>
        <w:rPr>
          <w:color w:val="auto"/>
        </w:rPr>
      </w:pPr>
      <w:r w:rsidRPr="005B26F2">
        <w:rPr>
          <w:color w:val="auto"/>
        </w:rPr>
        <w:t>Parecer CNE/CES n° 776/1997; Parecer CNE/CES n° 583/2001; Parecer CNE/CES n° 67/2003 (Diretrizes Curriculares Nacionais de Graduação, carga horária mínima e tempo de integralização).</w:t>
      </w:r>
    </w:p>
    <w:p w14:paraId="00000241" w14:textId="77777777" w:rsidR="00B91C27" w:rsidRDefault="0086461C" w:rsidP="005F5B78">
      <w:pPr>
        <w:pStyle w:val="Ttulo3"/>
      </w:pPr>
      <w:bookmarkStart w:id="39" w:name="_Toc168589343"/>
      <w:r>
        <w:t>Base Legais Específicas:</w:t>
      </w:r>
      <w:bookmarkEnd w:id="39"/>
      <w:r>
        <w:t xml:space="preserve"> </w:t>
      </w:r>
    </w:p>
    <w:p w14:paraId="00000242" w14:textId="77777777" w:rsidR="00B91C27" w:rsidRPr="002930D0" w:rsidRDefault="0086461C">
      <w:pPr>
        <w:pStyle w:val="heading41"/>
        <w:numPr>
          <w:ilvl w:val="0"/>
          <w:numId w:val="1"/>
        </w:numPr>
        <w:shd w:val="clear" w:color="auto" w:fill="FFFFFF"/>
        <w:tabs>
          <w:tab w:val="center" w:pos="4252"/>
          <w:tab w:val="right" w:pos="8504"/>
        </w:tabs>
        <w:spacing w:before="240" w:after="0" w:line="276" w:lineRule="auto"/>
        <w:rPr>
          <w:color w:val="auto"/>
        </w:rPr>
      </w:pPr>
      <w:bookmarkStart w:id="40" w:name="_heading=h.sddf492vljnk" w:colFirst="0" w:colLast="0"/>
      <w:bookmarkEnd w:id="40"/>
      <w:r w:rsidRPr="002930D0">
        <w:rPr>
          <w:color w:val="auto"/>
        </w:rPr>
        <w:t>Portaria MEC nº 413, de 11 de maio de 2016,</w:t>
      </w:r>
      <w:hyperlink r:id="rId44">
        <w:r w:rsidRPr="002930D0">
          <w:rPr>
            <w:color w:val="auto"/>
          </w:rPr>
          <w:t xml:space="preserve"> Catálogo Nacional dos Cursos Superiores de Tecnologia, 2016</w:t>
        </w:r>
      </w:hyperlink>
    </w:p>
    <w:p w14:paraId="00000243" w14:textId="77777777" w:rsidR="00B91C27" w:rsidRPr="002930D0" w:rsidRDefault="007E7FF4">
      <w:pPr>
        <w:pStyle w:val="heading41"/>
        <w:numPr>
          <w:ilvl w:val="0"/>
          <w:numId w:val="1"/>
        </w:numPr>
        <w:shd w:val="clear" w:color="auto" w:fill="FFFFFF"/>
        <w:tabs>
          <w:tab w:val="center" w:pos="4252"/>
          <w:tab w:val="right" w:pos="8504"/>
        </w:tabs>
        <w:spacing w:before="240" w:after="0" w:line="276" w:lineRule="auto"/>
        <w:rPr>
          <w:color w:val="auto"/>
        </w:rPr>
      </w:pPr>
      <w:hyperlink r:id="rId45">
        <w:r w:rsidR="0086461C" w:rsidRPr="002930D0">
          <w:rPr>
            <w:color w:val="auto"/>
          </w:rPr>
          <w:t>Resolução CNE/CP nº 1, de 5 de janeiro de 2021</w:t>
        </w:r>
      </w:hyperlink>
      <w:r w:rsidR="0086461C" w:rsidRPr="002930D0">
        <w:rPr>
          <w:color w:val="auto"/>
        </w:rPr>
        <w:t xml:space="preserve"> - Define as Diretrizes Curriculares Nacionais Gerais para a Educação Profissional e Tecnológica.</w:t>
      </w:r>
    </w:p>
    <w:p w14:paraId="00000244" w14:textId="77777777" w:rsidR="00B91C27" w:rsidRDefault="00B91C27">
      <w:pPr>
        <w:pStyle w:val="heading41"/>
        <w:shd w:val="clear" w:color="auto" w:fill="FFFFFF"/>
        <w:tabs>
          <w:tab w:val="center" w:pos="4252"/>
          <w:tab w:val="right" w:pos="8504"/>
        </w:tabs>
        <w:spacing w:before="240" w:after="0" w:line="276" w:lineRule="auto"/>
        <w:ind w:left="718"/>
        <w:rPr>
          <w:i/>
        </w:rPr>
      </w:pPr>
      <w:bookmarkStart w:id="41" w:name="_heading=h.eoldbmh3idxq" w:colFirst="0" w:colLast="0"/>
      <w:bookmarkEnd w:id="41"/>
    </w:p>
    <w:p w14:paraId="00000245" w14:textId="77777777" w:rsidR="00B91C27" w:rsidRDefault="0086461C" w:rsidP="005F5B78">
      <w:pPr>
        <w:pStyle w:val="Ttulo3"/>
      </w:pPr>
      <w:bookmarkStart w:id="42" w:name="_Toc168589344"/>
      <w:r>
        <w:t>Base Orientadora Institucional:</w:t>
      </w:r>
      <w:bookmarkEnd w:id="42"/>
    </w:p>
    <w:p w14:paraId="00000246" w14:textId="77777777" w:rsidR="00B91C27" w:rsidRPr="005B26F2" w:rsidRDefault="0086461C">
      <w:pPr>
        <w:pStyle w:val="heading41"/>
        <w:numPr>
          <w:ilvl w:val="0"/>
          <w:numId w:val="2"/>
        </w:numPr>
        <w:tabs>
          <w:tab w:val="center" w:pos="4252"/>
          <w:tab w:val="right" w:pos="8504"/>
        </w:tabs>
        <w:spacing w:after="0"/>
        <w:rPr>
          <w:color w:val="auto"/>
        </w:rPr>
      </w:pPr>
      <w:r w:rsidRPr="005B26F2">
        <w:rPr>
          <w:color w:val="auto"/>
        </w:rPr>
        <w:t xml:space="preserve">Organização Didática do IFSul. Disponível em: </w:t>
      </w:r>
      <w:hyperlink r:id="rId46">
        <w:r w:rsidRPr="005B26F2">
          <w:rPr>
            <w:color w:val="auto"/>
          </w:rPr>
          <w:t>http://www.ifsul.edu.br/projeto-pedagogico-institucional/item/113-organizacao-didatica</w:t>
        </w:r>
      </w:hyperlink>
      <w:r w:rsidRPr="005B26F2">
        <w:rPr>
          <w:color w:val="auto"/>
        </w:rPr>
        <w:t>;</w:t>
      </w:r>
    </w:p>
    <w:p w14:paraId="00000247" w14:textId="77777777" w:rsidR="00B91C27" w:rsidRPr="005B26F2" w:rsidRDefault="0086461C">
      <w:pPr>
        <w:pStyle w:val="heading41"/>
        <w:numPr>
          <w:ilvl w:val="0"/>
          <w:numId w:val="2"/>
        </w:numPr>
        <w:tabs>
          <w:tab w:val="center" w:pos="4252"/>
          <w:tab w:val="right" w:pos="8504"/>
        </w:tabs>
        <w:spacing w:before="0" w:after="0"/>
        <w:rPr>
          <w:color w:val="auto"/>
        </w:rPr>
      </w:pPr>
      <w:r w:rsidRPr="005B26F2">
        <w:rPr>
          <w:color w:val="auto"/>
        </w:rPr>
        <w:t xml:space="preserve">Regimento Geral e Regimento Interno do Campus/IFSUL- Disponível em: </w:t>
      </w:r>
      <w:hyperlink r:id="rId47">
        <w:r w:rsidRPr="005B26F2">
          <w:rPr>
            <w:color w:val="auto"/>
          </w:rPr>
          <w:t>http://www.ifsul.edu.br/regimento-geral</w:t>
        </w:r>
      </w:hyperlink>
      <w:r w:rsidRPr="005B26F2">
        <w:rPr>
          <w:color w:val="auto"/>
        </w:rPr>
        <w:t>;</w:t>
      </w:r>
    </w:p>
    <w:p w14:paraId="00000248" w14:textId="77777777" w:rsidR="00B91C27" w:rsidRPr="005B26F2" w:rsidRDefault="0086461C">
      <w:pPr>
        <w:pStyle w:val="heading41"/>
        <w:numPr>
          <w:ilvl w:val="0"/>
          <w:numId w:val="2"/>
        </w:numPr>
        <w:tabs>
          <w:tab w:val="center" w:pos="4252"/>
          <w:tab w:val="right" w:pos="8504"/>
        </w:tabs>
        <w:spacing w:before="0" w:after="0"/>
        <w:rPr>
          <w:color w:val="auto"/>
        </w:rPr>
      </w:pPr>
      <w:r w:rsidRPr="005B26F2">
        <w:rPr>
          <w:color w:val="auto"/>
        </w:rPr>
        <w:t xml:space="preserve">Regulamentos Institucionais. Disponível em: </w:t>
      </w:r>
      <w:hyperlink r:id="rId48">
        <w:r w:rsidRPr="005B26F2">
          <w:rPr>
            <w:color w:val="auto"/>
          </w:rPr>
          <w:t>http://www.ifsul.edu.br/projeto-pedagogico-institucional/itemlist/category/51-regulamentos-institucionais</w:t>
        </w:r>
      </w:hyperlink>
      <w:r w:rsidRPr="005B26F2">
        <w:rPr>
          <w:color w:val="auto"/>
        </w:rPr>
        <w:t>;</w:t>
      </w:r>
    </w:p>
    <w:p w14:paraId="00000249" w14:textId="77777777" w:rsidR="00B91C27" w:rsidRPr="005B26F2" w:rsidRDefault="0086461C">
      <w:pPr>
        <w:pStyle w:val="heading41"/>
        <w:numPr>
          <w:ilvl w:val="0"/>
          <w:numId w:val="2"/>
        </w:numPr>
        <w:tabs>
          <w:tab w:val="center" w:pos="4252"/>
          <w:tab w:val="right" w:pos="8504"/>
        </w:tabs>
        <w:spacing w:before="0" w:after="0"/>
        <w:rPr>
          <w:color w:val="auto"/>
        </w:rPr>
      </w:pPr>
      <w:r w:rsidRPr="005B26F2">
        <w:rPr>
          <w:color w:val="auto"/>
        </w:rPr>
        <w:t>Resolução CONSUP/IFSUL Nº 256, de 04 de abril de 2023. Aprova o Regulamento de Estágios do IFSul;</w:t>
      </w:r>
    </w:p>
    <w:p w14:paraId="0000024B" w14:textId="77777777" w:rsidR="00B91C27" w:rsidRPr="005B26F2" w:rsidRDefault="0086461C">
      <w:pPr>
        <w:pStyle w:val="heading41"/>
        <w:numPr>
          <w:ilvl w:val="0"/>
          <w:numId w:val="2"/>
        </w:numPr>
        <w:tabs>
          <w:tab w:val="center" w:pos="4252"/>
          <w:tab w:val="right" w:pos="8504"/>
        </w:tabs>
        <w:spacing w:before="0" w:after="0"/>
        <w:rPr>
          <w:color w:val="auto"/>
        </w:rPr>
      </w:pPr>
      <w:r w:rsidRPr="005B26F2">
        <w:rPr>
          <w:color w:val="auto"/>
        </w:rPr>
        <w:t>Resolução CONSUP/IFSUL Nº 188, de 10 de outubro de 2022. Aprova o Regulamento da Curricularização da Extensão e da Pesquisa no âmbito do IFSul;</w:t>
      </w:r>
    </w:p>
    <w:p w14:paraId="0000024C" w14:textId="77777777" w:rsidR="00B91C27" w:rsidRDefault="0086461C">
      <w:pPr>
        <w:pStyle w:val="heading41"/>
        <w:numPr>
          <w:ilvl w:val="0"/>
          <w:numId w:val="2"/>
        </w:numPr>
        <w:tabs>
          <w:tab w:val="center" w:pos="4252"/>
          <w:tab w:val="right" w:pos="8504"/>
        </w:tabs>
        <w:spacing w:before="0" w:after="0"/>
      </w:pPr>
      <w:r w:rsidRPr="005B26F2">
        <w:rPr>
          <w:color w:val="auto"/>
        </w:rPr>
        <w:t xml:space="preserve">Resolução CONSUP 40/2019. Dispõe sobre a Política de Sustentabilidade Ambiental do IFSul. </w:t>
      </w:r>
      <w:hyperlink r:id="rId49">
        <w:r w:rsidRPr="005B26F2">
          <w:rPr>
            <w:color w:val="auto"/>
          </w:rPr>
          <w:t>http://www.ifsul.edu.br/sustentavel-ifsul/2016-06-01-20-32-36/item/674-politica-de-sustentabilidade-ambiental-do-ifsul</w:t>
        </w:r>
      </w:hyperlink>
      <w:r>
        <w:t>;</w:t>
      </w:r>
    </w:p>
    <w:p w14:paraId="0000024D" w14:textId="77777777" w:rsidR="00B91C27" w:rsidRDefault="007E7FF4" w:rsidP="346A0495">
      <w:pPr>
        <w:pStyle w:val="heading41"/>
        <w:numPr>
          <w:ilvl w:val="0"/>
          <w:numId w:val="2"/>
        </w:numPr>
        <w:tabs>
          <w:tab w:val="center" w:pos="4252"/>
          <w:tab w:val="right" w:pos="8504"/>
        </w:tabs>
        <w:spacing w:before="0" w:after="0"/>
        <w:rPr>
          <w:color w:val="000000" w:themeColor="text1"/>
          <w:highlight w:val="white"/>
        </w:rPr>
      </w:pPr>
      <w:hyperlink r:id="rId50">
        <w:r w:rsidR="0086461C" w:rsidRPr="346A0495">
          <w:rPr>
            <w:color w:val="000000" w:themeColor="text1"/>
            <w:highlight w:val="white"/>
          </w:rPr>
          <w:t>Instrução Normativa PROEN nº 01/2019</w:t>
        </w:r>
      </w:hyperlink>
      <w:r w:rsidR="0086461C" w:rsidRPr="346A0495">
        <w:rPr>
          <w:color w:val="000000" w:themeColor="text1"/>
          <w:highlight w:val="white"/>
        </w:rPr>
        <w:t xml:space="preserve">. Regulamenta o ingresso de candidatos autodeclarados negros (pretos e pardos) por cotas nos processos seletivos e concursos do IFSul. </w:t>
      </w:r>
      <w:hyperlink r:id="rId51">
        <w:r w:rsidR="0086461C" w:rsidRPr="346A0495">
          <w:rPr>
            <w:color w:val="000000" w:themeColor="text1"/>
            <w:highlight w:val="white"/>
          </w:rPr>
          <w:t>http://www.ifsul.edu.br/regulamentos-institucionais</w:t>
        </w:r>
      </w:hyperlink>
      <w:r w:rsidR="0086461C" w:rsidRPr="346A0495">
        <w:rPr>
          <w:color w:val="000000" w:themeColor="text1"/>
          <w:highlight w:val="white"/>
        </w:rPr>
        <w:t>;</w:t>
      </w:r>
    </w:p>
    <w:p w14:paraId="0000024E" w14:textId="77777777" w:rsidR="00B91C27" w:rsidRDefault="007E7FF4" w:rsidP="346A0495">
      <w:pPr>
        <w:pStyle w:val="heading41"/>
        <w:numPr>
          <w:ilvl w:val="0"/>
          <w:numId w:val="2"/>
        </w:numPr>
        <w:tabs>
          <w:tab w:val="center" w:pos="4252"/>
          <w:tab w:val="right" w:pos="8504"/>
        </w:tabs>
        <w:spacing w:before="0" w:after="0"/>
        <w:rPr>
          <w:color w:val="000000" w:themeColor="text1"/>
          <w:highlight w:val="white"/>
        </w:rPr>
      </w:pPr>
      <w:hyperlink r:id="rId52">
        <w:r w:rsidR="0086461C" w:rsidRPr="346A0495">
          <w:rPr>
            <w:color w:val="000000" w:themeColor="text1"/>
            <w:highlight w:val="white"/>
          </w:rPr>
          <w:t>Resolução n° 15-2018</w:t>
        </w:r>
      </w:hyperlink>
      <w:r w:rsidR="0086461C" w:rsidRPr="346A0495">
        <w:rPr>
          <w:color w:val="000000" w:themeColor="text1"/>
        </w:rPr>
        <w:t xml:space="preserve">. Estabelece o </w:t>
      </w:r>
      <w:hyperlink r:id="rId53">
        <w:r w:rsidR="0086461C" w:rsidRPr="346A0495">
          <w:rPr>
            <w:color w:val="000000" w:themeColor="text1"/>
            <w:highlight w:val="white"/>
          </w:rPr>
          <w:t>Plano Estratégico  Institucional de Permanência e Êxito dos Estudantes do IFSul</w:t>
        </w:r>
      </w:hyperlink>
      <w:r w:rsidR="0086461C" w:rsidRPr="346A0495">
        <w:rPr>
          <w:color w:val="000000" w:themeColor="text1"/>
          <w:highlight w:val="white"/>
        </w:rPr>
        <w:t xml:space="preserve">. </w:t>
      </w:r>
      <w:hyperlink r:id="rId54">
        <w:r w:rsidR="0086461C" w:rsidRPr="346A0495">
          <w:rPr>
            <w:color w:val="000000" w:themeColor="text1"/>
            <w:highlight w:val="white"/>
          </w:rPr>
          <w:t>http://www.ifsul.edu.br/regulamentos-institucionais</w:t>
        </w:r>
      </w:hyperlink>
      <w:r w:rsidR="0086461C" w:rsidRPr="346A0495">
        <w:rPr>
          <w:color w:val="000000" w:themeColor="text1"/>
          <w:highlight w:val="white"/>
        </w:rPr>
        <w:t>;</w:t>
      </w:r>
    </w:p>
    <w:p w14:paraId="0000024F" w14:textId="77777777" w:rsidR="00B91C27" w:rsidRDefault="007E7FF4" w:rsidP="346A0495">
      <w:pPr>
        <w:pStyle w:val="heading41"/>
        <w:numPr>
          <w:ilvl w:val="0"/>
          <w:numId w:val="2"/>
        </w:numPr>
        <w:tabs>
          <w:tab w:val="center" w:pos="4252"/>
          <w:tab w:val="right" w:pos="8504"/>
        </w:tabs>
        <w:spacing w:before="0" w:after="0"/>
        <w:rPr>
          <w:color w:val="000000" w:themeColor="text1"/>
        </w:rPr>
      </w:pPr>
      <w:hyperlink r:id="rId55">
        <w:r w:rsidR="0086461C" w:rsidRPr="346A0495">
          <w:rPr>
            <w:color w:val="000000" w:themeColor="text1"/>
            <w:highlight w:val="white"/>
          </w:rPr>
          <w:t>Resolução nº 51/2016</w:t>
        </w:r>
      </w:hyperlink>
      <w:r w:rsidR="0086461C" w:rsidRPr="346A0495">
        <w:rPr>
          <w:color w:val="000000" w:themeColor="text1"/>
        </w:rPr>
        <w:t xml:space="preserve">, retificada pela </w:t>
      </w:r>
      <w:hyperlink r:id="rId56">
        <w:r w:rsidR="0086461C" w:rsidRPr="346A0495">
          <w:rPr>
            <w:color w:val="000000" w:themeColor="text1"/>
            <w:highlight w:val="white"/>
          </w:rPr>
          <w:t>Resolução nº 148/2017</w:t>
        </w:r>
      </w:hyperlink>
      <w:r w:rsidR="0086461C" w:rsidRPr="346A0495">
        <w:rPr>
          <w:color w:val="000000" w:themeColor="text1"/>
        </w:rPr>
        <w:t xml:space="preserve">. </w:t>
      </w:r>
      <w:hyperlink r:id="rId57">
        <w:r w:rsidR="0086461C" w:rsidRPr="346A0495">
          <w:rPr>
            <w:color w:val="000000" w:themeColor="text1"/>
            <w:highlight w:val="white"/>
          </w:rPr>
          <w:t xml:space="preserve">Regulamento da Política de Inclusão e Acessibilidade. </w:t>
        </w:r>
      </w:hyperlink>
      <w:hyperlink r:id="rId58">
        <w:r w:rsidR="0086461C" w:rsidRPr="346A0495">
          <w:rPr>
            <w:color w:val="000000" w:themeColor="text1"/>
          </w:rPr>
          <w:t>http://www.ifsul.edu.br/regulamentos-institucionais</w:t>
        </w:r>
      </w:hyperlink>
      <w:r w:rsidR="0086461C" w:rsidRPr="346A0495">
        <w:rPr>
          <w:color w:val="000000" w:themeColor="text1"/>
        </w:rPr>
        <w:t>;</w:t>
      </w:r>
    </w:p>
    <w:p w14:paraId="00000250" w14:textId="77777777" w:rsidR="00B91C27" w:rsidRDefault="007E7FF4" w:rsidP="346A0495">
      <w:pPr>
        <w:pStyle w:val="heading41"/>
        <w:numPr>
          <w:ilvl w:val="0"/>
          <w:numId w:val="2"/>
        </w:numPr>
        <w:tabs>
          <w:tab w:val="center" w:pos="4252"/>
          <w:tab w:val="right" w:pos="8504"/>
        </w:tabs>
        <w:spacing w:before="0" w:after="0"/>
        <w:rPr>
          <w:color w:val="000000" w:themeColor="text1"/>
          <w:highlight w:val="white"/>
        </w:rPr>
      </w:pPr>
      <w:hyperlink r:id="rId59">
        <w:r w:rsidR="0086461C">
          <w:rPr>
            <w:color w:val="000000"/>
            <w:highlight w:val="white"/>
          </w:rPr>
          <w:t>Instrução Normativa PROEN nº 01/2016</w:t>
        </w:r>
      </w:hyperlink>
      <w:r w:rsidR="0086461C">
        <w:rPr>
          <w:color w:val="000000"/>
          <w:shd w:val="clear" w:color="auto" w:fill="F7F7F7"/>
        </w:rPr>
        <w:t xml:space="preserve">. </w:t>
      </w:r>
      <w:r w:rsidR="0086461C">
        <w:rPr>
          <w:color w:val="000000"/>
          <w:highlight w:val="white"/>
        </w:rPr>
        <w:t xml:space="preserve">Referenciais Curriculares para Projetos Pedagógicos de Cursos Técnicos e de Graduação do IFSul. Disponível em: </w:t>
      </w:r>
      <w:hyperlink r:id="rId60">
        <w:r w:rsidR="0086461C" w:rsidRPr="346A0495">
          <w:rPr>
            <w:color w:val="000000"/>
            <w:highlight w:val="white"/>
          </w:rPr>
          <w:t>http://www.ifsul.edu.br/regulamentos-institucionais</w:t>
        </w:r>
      </w:hyperlink>
      <w:r w:rsidR="0086461C" w:rsidRPr="346A0495">
        <w:rPr>
          <w:color w:val="000000"/>
          <w:highlight w:val="white"/>
        </w:rPr>
        <w:t>;</w:t>
      </w:r>
    </w:p>
    <w:p w14:paraId="00000251" w14:textId="77777777" w:rsidR="00B91C27" w:rsidRDefault="007E7FF4" w:rsidP="346A0495">
      <w:pPr>
        <w:pStyle w:val="heading41"/>
        <w:numPr>
          <w:ilvl w:val="0"/>
          <w:numId w:val="2"/>
        </w:numPr>
        <w:tabs>
          <w:tab w:val="center" w:pos="4252"/>
          <w:tab w:val="right" w:pos="8504"/>
        </w:tabs>
        <w:spacing w:before="0" w:after="0"/>
        <w:rPr>
          <w:color w:val="000000" w:themeColor="text1"/>
          <w:highlight w:val="white"/>
        </w:rPr>
      </w:pPr>
      <w:hyperlink r:id="rId61">
        <w:r w:rsidR="0086461C" w:rsidRPr="346A0495">
          <w:rPr>
            <w:color w:val="000000" w:themeColor="text1"/>
            <w:highlight w:val="white"/>
          </w:rPr>
          <w:t>Instrução Normativa PROEN nº 03/2016</w:t>
        </w:r>
      </w:hyperlink>
      <w:r w:rsidR="0086461C" w:rsidRPr="346A0495">
        <w:rPr>
          <w:color w:val="000000" w:themeColor="text1"/>
          <w:highlight w:val="white"/>
        </w:rPr>
        <w:t xml:space="preserve">. Dispõe sobre os procedimentos relativos ao planejamento de estratégias educacionais a serem dispensadas aos estudantes com deficiência. </w:t>
      </w:r>
      <w:hyperlink r:id="rId62">
        <w:r w:rsidR="0086461C" w:rsidRPr="346A0495">
          <w:rPr>
            <w:color w:val="000000" w:themeColor="text1"/>
            <w:highlight w:val="white"/>
          </w:rPr>
          <w:t>http://www.ifsul.edu.br/regulamentos-institucionais</w:t>
        </w:r>
      </w:hyperlink>
      <w:r w:rsidR="0086461C" w:rsidRPr="346A0495">
        <w:rPr>
          <w:color w:val="000000" w:themeColor="text1"/>
          <w:highlight w:val="white"/>
        </w:rPr>
        <w:t>;</w:t>
      </w:r>
    </w:p>
    <w:p w14:paraId="00000252" w14:textId="77777777" w:rsidR="00B91C27" w:rsidRDefault="007E7FF4" w:rsidP="346A0495">
      <w:pPr>
        <w:pStyle w:val="heading41"/>
        <w:numPr>
          <w:ilvl w:val="0"/>
          <w:numId w:val="2"/>
        </w:numPr>
        <w:tabs>
          <w:tab w:val="center" w:pos="4252"/>
          <w:tab w:val="right" w:pos="8504"/>
        </w:tabs>
        <w:spacing w:before="0" w:after="0"/>
        <w:rPr>
          <w:color w:val="000000" w:themeColor="text1"/>
          <w:highlight w:val="white"/>
        </w:rPr>
      </w:pPr>
      <w:hyperlink r:id="rId63">
        <w:r w:rsidR="0086461C" w:rsidRPr="346A0495">
          <w:rPr>
            <w:color w:val="000000" w:themeColor="text1"/>
            <w:highlight w:val="white"/>
          </w:rPr>
          <w:t>Resolução nº 33/2012</w:t>
        </w:r>
      </w:hyperlink>
      <w:r w:rsidR="0086461C" w:rsidRPr="346A0495">
        <w:rPr>
          <w:color w:val="000000" w:themeColor="text1"/>
          <w:highlight w:val="white"/>
        </w:rPr>
        <w:t xml:space="preserve">. Define os procedimentos para alteração de conteúdos e/ou bibliografias que já tenham sido aprovados pela Câmara de Ensino e que tenham sido cursados em pelo menos um período letivo. Disponível em: </w:t>
      </w:r>
      <w:hyperlink r:id="rId64">
        <w:r w:rsidR="0086461C" w:rsidRPr="346A0495">
          <w:rPr>
            <w:color w:val="000000" w:themeColor="text1"/>
            <w:highlight w:val="white"/>
          </w:rPr>
          <w:t>http://www.ifsul.edu.br/regulamentos-institucionais</w:t>
        </w:r>
      </w:hyperlink>
      <w:r w:rsidR="0086461C" w:rsidRPr="346A0495">
        <w:rPr>
          <w:color w:val="000000" w:themeColor="text1"/>
          <w:highlight w:val="white"/>
        </w:rPr>
        <w:t>;</w:t>
      </w:r>
    </w:p>
    <w:p w14:paraId="00000253" w14:textId="77777777" w:rsidR="00B91C27" w:rsidRDefault="007E7FF4" w:rsidP="346A0495">
      <w:pPr>
        <w:pStyle w:val="heading41"/>
        <w:numPr>
          <w:ilvl w:val="0"/>
          <w:numId w:val="2"/>
        </w:numPr>
        <w:tabs>
          <w:tab w:val="center" w:pos="4252"/>
          <w:tab w:val="right" w:pos="8504"/>
        </w:tabs>
        <w:spacing w:before="0" w:after="0"/>
        <w:rPr>
          <w:color w:val="000000" w:themeColor="text1"/>
          <w:highlight w:val="white"/>
        </w:rPr>
      </w:pPr>
      <w:hyperlink r:id="rId65">
        <w:r w:rsidR="0086461C" w:rsidRPr="346A0495">
          <w:rPr>
            <w:color w:val="000000" w:themeColor="text1"/>
            <w:highlight w:val="white"/>
          </w:rPr>
          <w:t>Orientações para elaboração de programas de disciplinas - 2010.</w:t>
        </w:r>
      </w:hyperlink>
      <w:r w:rsidR="0086461C" w:rsidRPr="346A0495">
        <w:rPr>
          <w:color w:val="000000" w:themeColor="text1"/>
          <w:highlight w:val="white"/>
        </w:rPr>
        <w:t xml:space="preserve"> Orientações para o preenchimento dos formulários de programas de disciplinas. Disponível em: </w:t>
      </w:r>
      <w:hyperlink r:id="rId66">
        <w:r w:rsidR="0086461C" w:rsidRPr="346A0495">
          <w:rPr>
            <w:color w:val="000000" w:themeColor="text1"/>
            <w:highlight w:val="white"/>
          </w:rPr>
          <w:t>http://www.ifsul.edu.br/regulamentos-institucionais</w:t>
        </w:r>
      </w:hyperlink>
      <w:r w:rsidR="0086461C" w:rsidRPr="346A0495">
        <w:rPr>
          <w:color w:val="000000" w:themeColor="text1"/>
          <w:highlight w:val="white"/>
        </w:rPr>
        <w:t>;</w:t>
      </w:r>
    </w:p>
    <w:p w14:paraId="00000254" w14:textId="77777777" w:rsidR="00B91C27" w:rsidRDefault="007E7FF4" w:rsidP="346A0495">
      <w:pPr>
        <w:pStyle w:val="heading41"/>
        <w:numPr>
          <w:ilvl w:val="0"/>
          <w:numId w:val="2"/>
        </w:numPr>
        <w:tabs>
          <w:tab w:val="center" w:pos="4252"/>
          <w:tab w:val="right" w:pos="8504"/>
        </w:tabs>
        <w:spacing w:before="0" w:after="0"/>
        <w:rPr>
          <w:color w:val="000000" w:themeColor="text1"/>
          <w:highlight w:val="white"/>
        </w:rPr>
      </w:pPr>
      <w:hyperlink r:id="rId67">
        <w:r w:rsidR="0086461C" w:rsidRPr="346A0495">
          <w:rPr>
            <w:color w:val="000000" w:themeColor="text1"/>
            <w:highlight w:val="white"/>
          </w:rPr>
          <w:t>Orientação Normativa PROEN nº 01/2010</w:t>
        </w:r>
      </w:hyperlink>
      <w:r w:rsidR="0086461C" w:rsidRPr="346A0495">
        <w:rPr>
          <w:color w:val="000000" w:themeColor="text1"/>
          <w:highlight w:val="white"/>
        </w:rPr>
        <w:t xml:space="preserve">. Orientações gerais para elaboração das ementas dos programas de disciplinas. Disponível em: </w:t>
      </w:r>
      <w:hyperlink r:id="rId68">
        <w:r w:rsidR="0086461C" w:rsidRPr="346A0495">
          <w:rPr>
            <w:color w:val="000000" w:themeColor="text1"/>
            <w:highlight w:val="white"/>
          </w:rPr>
          <w:t>http://www.ifsul.edu.br/regulamentos-institucionais</w:t>
        </w:r>
      </w:hyperlink>
      <w:r w:rsidR="0086461C" w:rsidRPr="346A0495">
        <w:rPr>
          <w:color w:val="000000" w:themeColor="text1"/>
          <w:highlight w:val="white"/>
        </w:rPr>
        <w:t>;</w:t>
      </w:r>
    </w:p>
    <w:p w14:paraId="00000255" w14:textId="77777777" w:rsidR="00B91C27" w:rsidRDefault="0086461C" w:rsidP="346A0495">
      <w:pPr>
        <w:pStyle w:val="heading41"/>
        <w:numPr>
          <w:ilvl w:val="0"/>
          <w:numId w:val="2"/>
        </w:numPr>
        <w:tabs>
          <w:tab w:val="center" w:pos="4252"/>
          <w:tab w:val="right" w:pos="8504"/>
        </w:tabs>
        <w:spacing w:before="0" w:after="0"/>
        <w:rPr>
          <w:color w:val="000000" w:themeColor="text1"/>
          <w:highlight w:val="white"/>
        </w:rPr>
      </w:pPr>
      <w:r w:rsidRPr="346A0495">
        <w:rPr>
          <w:color w:val="000000" w:themeColor="text1"/>
          <w:highlight w:val="white"/>
        </w:rPr>
        <w:t xml:space="preserve">Modelo </w:t>
      </w:r>
      <w:hyperlink r:id="rId69">
        <w:r w:rsidRPr="346A0495">
          <w:rPr>
            <w:color w:val="000000" w:themeColor="text1"/>
            <w:highlight w:val="white"/>
          </w:rPr>
          <w:t>Regulamento para Atividades Complementares</w:t>
        </w:r>
      </w:hyperlink>
      <w:r w:rsidRPr="346A0495">
        <w:rPr>
          <w:color w:val="000000" w:themeColor="text1"/>
          <w:highlight w:val="white"/>
        </w:rPr>
        <w:t xml:space="preserve">. Disponível em: </w:t>
      </w:r>
      <w:hyperlink r:id="rId70">
        <w:r w:rsidRPr="346A0495">
          <w:rPr>
            <w:color w:val="000000" w:themeColor="text1"/>
            <w:highlight w:val="white"/>
          </w:rPr>
          <w:t>http://www.ifsul.edu.br/modelos-de-documentos</w:t>
        </w:r>
      </w:hyperlink>
      <w:r w:rsidRPr="346A0495">
        <w:rPr>
          <w:color w:val="000000" w:themeColor="text1"/>
          <w:highlight w:val="white"/>
        </w:rPr>
        <w:t>;</w:t>
      </w:r>
    </w:p>
    <w:p w14:paraId="00000256" w14:textId="77777777" w:rsidR="00B91C27" w:rsidRDefault="0086461C" w:rsidP="346A0495">
      <w:pPr>
        <w:pStyle w:val="heading41"/>
        <w:numPr>
          <w:ilvl w:val="0"/>
          <w:numId w:val="2"/>
        </w:numPr>
        <w:tabs>
          <w:tab w:val="center" w:pos="4252"/>
          <w:tab w:val="right" w:pos="8504"/>
        </w:tabs>
        <w:spacing w:before="0" w:after="0"/>
        <w:rPr>
          <w:color w:val="000000" w:themeColor="text1"/>
        </w:rPr>
      </w:pPr>
      <w:r w:rsidRPr="346A0495">
        <w:rPr>
          <w:color w:val="000000" w:themeColor="text1"/>
          <w:highlight w:val="white"/>
        </w:rPr>
        <w:t xml:space="preserve">Modelo </w:t>
      </w:r>
      <w:hyperlink r:id="rId71">
        <w:r w:rsidRPr="346A0495">
          <w:rPr>
            <w:color w:val="000000" w:themeColor="text1"/>
            <w:highlight w:val="white"/>
          </w:rPr>
          <w:t>Regulamento para Estágio</w:t>
        </w:r>
      </w:hyperlink>
      <w:r w:rsidRPr="346A0495">
        <w:rPr>
          <w:color w:val="000000" w:themeColor="text1"/>
          <w:highlight w:val="white"/>
        </w:rPr>
        <w:t xml:space="preserve">. Disponível em: </w:t>
      </w:r>
      <w:hyperlink r:id="rId72">
        <w:r w:rsidRPr="346A0495">
          <w:rPr>
            <w:color w:val="000000" w:themeColor="text1"/>
            <w:highlight w:val="white"/>
          </w:rPr>
          <w:t>http://www.ifsul.edu.br/modelos-de-documentos</w:t>
        </w:r>
      </w:hyperlink>
      <w:r w:rsidRPr="346A0495">
        <w:rPr>
          <w:color w:val="000000" w:themeColor="text1"/>
        </w:rPr>
        <w:t>;</w:t>
      </w:r>
    </w:p>
    <w:p w14:paraId="00000257" w14:textId="77777777" w:rsidR="00B91C27" w:rsidRDefault="0086461C">
      <w:pPr>
        <w:pStyle w:val="heading41"/>
        <w:numPr>
          <w:ilvl w:val="0"/>
          <w:numId w:val="2"/>
        </w:numPr>
        <w:tabs>
          <w:tab w:val="center" w:pos="4252"/>
          <w:tab w:val="right" w:pos="8504"/>
        </w:tabs>
        <w:spacing w:before="0"/>
      </w:pPr>
      <w:r w:rsidRPr="00392FF4">
        <w:rPr>
          <w:color w:val="auto"/>
          <w:highlight w:val="white"/>
        </w:rPr>
        <w:t xml:space="preserve">Modelo </w:t>
      </w:r>
      <w:hyperlink r:id="rId73">
        <w:r w:rsidRPr="00392FF4">
          <w:rPr>
            <w:color w:val="auto"/>
            <w:highlight w:val="white"/>
          </w:rPr>
          <w:t>Regulamento para Trabalho de Conclusão de Curso</w:t>
        </w:r>
      </w:hyperlink>
      <w:r w:rsidRPr="00392FF4">
        <w:rPr>
          <w:color w:val="auto"/>
          <w:highlight w:val="white"/>
        </w:rPr>
        <w:t xml:space="preserve">.Disponível em: </w:t>
      </w:r>
      <w:hyperlink r:id="rId74">
        <w:r w:rsidRPr="346A0495">
          <w:rPr>
            <w:color w:val="000000" w:themeColor="text1"/>
            <w:highlight w:val="white"/>
          </w:rPr>
          <w:t>http://www.ifsul.edu.br/modelos-de-documentos</w:t>
        </w:r>
      </w:hyperlink>
    </w:p>
    <w:p w14:paraId="00000259" w14:textId="77777777" w:rsidR="00B91C27" w:rsidRDefault="0086461C" w:rsidP="005F5B78">
      <w:pPr>
        <w:pStyle w:val="Ttulo2"/>
      </w:pPr>
      <w:bookmarkStart w:id="43" w:name="_Toc168589345"/>
      <w:r>
        <w:t>Histórico do Curso</w:t>
      </w:r>
      <w:bookmarkEnd w:id="43"/>
    </w:p>
    <w:p w14:paraId="0000025A" w14:textId="77777777" w:rsidR="00B91C27" w:rsidRDefault="0086461C">
      <w:pPr>
        <w:pStyle w:val="heading41"/>
        <w:pBdr>
          <w:top w:val="nil"/>
          <w:left w:val="nil"/>
          <w:bottom w:val="nil"/>
          <w:right w:val="nil"/>
          <w:between w:val="nil"/>
        </w:pBdr>
        <w:ind w:firstLine="720"/>
        <w:rPr>
          <w:color w:val="000000"/>
        </w:rPr>
      </w:pPr>
      <w:r>
        <w:rPr>
          <w:color w:val="000000"/>
        </w:rPr>
        <w:t>Aqui, deverá ser feito um relato da criação do curso, contextualizando-o com os objetivos do Câmpus de promoção da verticalização do ensino e oferta do ensino superior na região, assim como do processo de construção e consolidação do PPC.</w:t>
      </w:r>
    </w:p>
    <w:p w14:paraId="0000025B" w14:textId="77777777" w:rsidR="00B91C27" w:rsidRDefault="0086461C" w:rsidP="005F5B78">
      <w:pPr>
        <w:pStyle w:val="Ttulo2"/>
      </w:pPr>
      <w:bookmarkStart w:id="44" w:name="_Toc168589346"/>
      <w:r>
        <w:lastRenderedPageBreak/>
        <w:t>Justificativa</w:t>
      </w:r>
      <w:bookmarkEnd w:id="44"/>
    </w:p>
    <w:p w14:paraId="0000025C" w14:textId="4C29E13A" w:rsidR="00B91C27" w:rsidRDefault="6058EAB3" w:rsidP="346A0495">
      <w:pPr>
        <w:pStyle w:val="heading41"/>
        <w:pBdr>
          <w:top w:val="nil"/>
          <w:left w:val="nil"/>
          <w:bottom w:val="nil"/>
          <w:right w:val="nil"/>
          <w:between w:val="nil"/>
        </w:pBdr>
        <w:ind w:firstLine="720"/>
        <w:rPr>
          <w:color w:val="000000"/>
        </w:rPr>
      </w:pPr>
      <w:r w:rsidRPr="346A0495">
        <w:rPr>
          <w:color w:val="000000" w:themeColor="text1"/>
        </w:rPr>
        <w:t>Apresentam-se, nesta parte do documento, as evidências contextuais e institucionais que justificam a proposição de Curso na área específica, exibindo dados referentes aos arranjos produtivos locais e suas respectivas demandas, com indicação das fontes oficiais, demonstrando também a aderência do Curso ao perfil de oferta e à vocação educativa da Instituição. Fazer referência ao Plano Nacional de Educação (2014-2024), especialmente no que tange às Metas 12 e 13 que versam sobre a Educação Superior.</w:t>
      </w:r>
    </w:p>
    <w:p w14:paraId="0000025D" w14:textId="0BA36EE6" w:rsidR="00B91C27" w:rsidRDefault="0086461C" w:rsidP="346A0495">
      <w:pPr>
        <w:pStyle w:val="heading41"/>
        <w:pBdr>
          <w:top w:val="nil"/>
          <w:left w:val="nil"/>
          <w:bottom w:val="nil"/>
          <w:right w:val="nil"/>
          <w:between w:val="nil"/>
        </w:pBdr>
        <w:ind w:firstLine="720"/>
        <w:rPr>
          <w:color w:val="auto"/>
        </w:rPr>
      </w:pPr>
      <w:r w:rsidRPr="346A0495">
        <w:rPr>
          <w:color w:val="000000" w:themeColor="text1"/>
        </w:rPr>
        <w:t>Para elaboração da justificativa dos cursos de tecnologia recomenda-se a leitura do Parecer CNE-CP nº 17, de 10 de novembro de 2020.</w:t>
      </w:r>
      <w:r w:rsidRPr="346A0495">
        <w:rPr>
          <w:rFonts w:ascii="Roboto" w:eastAsia="Roboto" w:hAnsi="Roboto" w:cs="Roboto"/>
          <w:b/>
          <w:bCs/>
          <w:color w:val="155C33"/>
          <w:sz w:val="33"/>
          <w:szCs w:val="33"/>
        </w:rPr>
        <w:t xml:space="preserve"> </w:t>
      </w:r>
      <w:r w:rsidRPr="346A0495">
        <w:rPr>
          <w:color w:val="000000" w:themeColor="text1"/>
        </w:rPr>
        <w:t xml:space="preserve">Disponível em: </w:t>
      </w:r>
      <w:r w:rsidRPr="346A0495">
        <w:rPr>
          <w:i/>
          <w:iCs/>
          <w:color w:val="auto"/>
        </w:rPr>
        <w:t>https://abmes.org.br/legislacoes/detalhe/3421/parecer-cne-cp-n-17</w:t>
      </w:r>
    </w:p>
    <w:p w14:paraId="0000025F" w14:textId="77777777" w:rsidR="00B91C27" w:rsidRDefault="0086461C" w:rsidP="005F5B78">
      <w:pPr>
        <w:pStyle w:val="Ttulo2"/>
      </w:pPr>
      <w:bookmarkStart w:id="45" w:name="_Toc168589347"/>
      <w:r>
        <w:t>Número de vagas</w:t>
      </w:r>
      <w:bookmarkEnd w:id="45"/>
    </w:p>
    <w:p w14:paraId="00000260" w14:textId="77777777" w:rsidR="00B91C27" w:rsidRDefault="0086461C">
      <w:pPr>
        <w:pStyle w:val="heading41"/>
        <w:pBdr>
          <w:top w:val="nil"/>
          <w:left w:val="nil"/>
          <w:bottom w:val="nil"/>
          <w:right w:val="nil"/>
          <w:between w:val="nil"/>
        </w:pBdr>
        <w:ind w:firstLine="720"/>
        <w:rPr>
          <w:color w:val="000000"/>
          <w:sz w:val="22"/>
          <w:szCs w:val="22"/>
        </w:rPr>
      </w:pPr>
      <w:bookmarkStart w:id="46" w:name="_heading=h.48yhu8u9d94l" w:colFirst="0" w:colLast="0"/>
      <w:bookmarkEnd w:id="46"/>
      <w:r>
        <w:rPr>
          <w:color w:val="000000"/>
        </w:rPr>
        <w:t>O número de vagas (</w:t>
      </w:r>
      <w:r>
        <w:rPr>
          <w:i/>
          <w:color w:val="000000"/>
        </w:rPr>
        <w:t>apresentar o número disponível de vagas</w:t>
      </w:r>
      <w:r>
        <w:rPr>
          <w:color w:val="000000"/>
        </w:rPr>
        <w:t>) está fundamentado em estudos periódicos, quantitativos e qualitativos expressos no Plano de Oferta de Vagas (POV), conforme disposto no PDI, disponível em:</w:t>
      </w:r>
      <w:r>
        <w:rPr>
          <w:color w:val="000000"/>
          <w:sz w:val="22"/>
          <w:szCs w:val="22"/>
        </w:rPr>
        <w:t xml:space="preserve"> http://www.ifsul.edu.br/pdi</w:t>
      </w:r>
    </w:p>
    <w:p w14:paraId="3A3FC9D2" w14:textId="77777777" w:rsidR="00392FF4" w:rsidRPr="00392FF4" w:rsidRDefault="0086461C" w:rsidP="00392FF4">
      <w:pPr>
        <w:pStyle w:val="heading41"/>
        <w:pBdr>
          <w:top w:val="nil"/>
          <w:left w:val="nil"/>
          <w:bottom w:val="nil"/>
          <w:right w:val="nil"/>
          <w:between w:val="nil"/>
        </w:pBdr>
        <w:ind w:firstLine="720"/>
        <w:rPr>
          <w:color w:val="auto"/>
          <w:sz w:val="22"/>
          <w:szCs w:val="22"/>
        </w:rPr>
      </w:pPr>
      <w:bookmarkStart w:id="47" w:name="_heading=h.pleod8drw3p5"/>
      <w:bookmarkEnd w:id="47"/>
      <w:r w:rsidRPr="00392FF4">
        <w:rPr>
          <w:b/>
          <w:bCs/>
          <w:color w:val="auto"/>
          <w:sz w:val="22"/>
          <w:szCs w:val="22"/>
        </w:rPr>
        <w:t xml:space="preserve">Obs.: </w:t>
      </w:r>
      <w:r w:rsidRPr="00392FF4">
        <w:rPr>
          <w:i/>
          <w:iCs/>
          <w:color w:val="auto"/>
          <w:sz w:val="22"/>
          <w:szCs w:val="22"/>
        </w:rPr>
        <w:t>Para redação deste item, será necessária a conferência do número de vagas no sistema e-MEC, para não haver divergências com o número previsto no PPC</w:t>
      </w:r>
      <w:r w:rsidRPr="00392FF4">
        <w:rPr>
          <w:color w:val="auto"/>
          <w:sz w:val="22"/>
          <w:szCs w:val="22"/>
        </w:rPr>
        <w:t xml:space="preserve"> do curso.</w:t>
      </w:r>
      <w:r w:rsidR="13380478" w:rsidRPr="00392FF4">
        <w:rPr>
          <w:color w:val="auto"/>
          <w:sz w:val="22"/>
          <w:szCs w:val="22"/>
        </w:rPr>
        <w:t xml:space="preserve"> </w:t>
      </w:r>
      <w:bookmarkStart w:id="48" w:name="_Toc168589348"/>
    </w:p>
    <w:p w14:paraId="00000262" w14:textId="67C2E107" w:rsidR="00B91C27" w:rsidRPr="00392FF4" w:rsidRDefault="0086461C" w:rsidP="00392FF4">
      <w:pPr>
        <w:pStyle w:val="Ttulo2"/>
      </w:pPr>
      <w:r w:rsidRPr="00392FF4">
        <w:t>Requisitos de Acesso</w:t>
      </w:r>
      <w:bookmarkEnd w:id="48"/>
    </w:p>
    <w:p w14:paraId="00000263" w14:textId="245E0B6A" w:rsidR="00B91C27" w:rsidRDefault="0086461C" w:rsidP="346A0495">
      <w:pPr>
        <w:pStyle w:val="heading41"/>
        <w:ind w:firstLine="720"/>
        <w:rPr>
          <w:i/>
          <w:iCs/>
          <w:color w:val="000000"/>
          <w:sz w:val="22"/>
          <w:szCs w:val="22"/>
          <w:highlight w:val="green"/>
        </w:rPr>
      </w:pPr>
      <w:r w:rsidRPr="346A0495">
        <w:rPr>
          <w:b/>
          <w:bCs/>
          <w:i/>
          <w:iCs/>
          <w:color w:val="000000" w:themeColor="text1"/>
        </w:rPr>
        <w:t>Neste item, apresentamos como sugestão a seguinte redação levando em conta as peculiaridades de cada curso</w:t>
      </w:r>
    </w:p>
    <w:p w14:paraId="00000264" w14:textId="2F53D94F" w:rsidR="00B91C27" w:rsidRDefault="0086461C">
      <w:pPr>
        <w:pStyle w:val="heading41"/>
        <w:ind w:firstLine="720"/>
        <w:rPr>
          <w:color w:val="000000"/>
        </w:rPr>
      </w:pPr>
      <w:r w:rsidRPr="346A0495">
        <w:rPr>
          <w:color w:val="000000" w:themeColor="text1"/>
        </w:rPr>
        <w:t>Para ingressar, os candidatos</w:t>
      </w:r>
      <w:r w:rsidR="49C1518E" w:rsidRPr="346A0495">
        <w:rPr>
          <w:color w:val="000000" w:themeColor="text1"/>
        </w:rPr>
        <w:t xml:space="preserve"> (as)</w:t>
      </w:r>
      <w:r w:rsidRPr="346A0495">
        <w:rPr>
          <w:color w:val="000000" w:themeColor="text1"/>
        </w:rPr>
        <w:t xml:space="preserve"> deverão ter concluído o Ensino Médio ou equivalente, com base em uma seleção menos excludente, capaz de colaborar na construção de uma sociedade justa e democrática, com a garantia do padrão de qualidade. </w:t>
      </w:r>
    </w:p>
    <w:p w14:paraId="00000265" w14:textId="30BBD3A6" w:rsidR="00B91C27" w:rsidRDefault="0086461C">
      <w:pPr>
        <w:pStyle w:val="heading41"/>
        <w:ind w:firstLine="720"/>
        <w:rPr>
          <w:color w:val="000000"/>
        </w:rPr>
      </w:pPr>
      <w:r w:rsidRPr="346A0495">
        <w:rPr>
          <w:color w:val="000000" w:themeColor="text1"/>
        </w:rPr>
        <w:t>Desse modo, a seleção de candidatos</w:t>
      </w:r>
      <w:r w:rsidR="307672C3" w:rsidRPr="346A0495">
        <w:rPr>
          <w:color w:val="000000" w:themeColor="text1"/>
        </w:rPr>
        <w:t>(as)</w:t>
      </w:r>
      <w:r w:rsidRPr="346A0495">
        <w:rPr>
          <w:color w:val="000000" w:themeColor="text1"/>
        </w:rPr>
        <w:t xml:space="preserve"> ao ingresso nos Cursos Superiores do IFSul é realizada por meio de: Sistema de Seleção Unificada (Sisu), tendo como base a nota obtida no Exame Nacional de Ensino Médio (Enem) ou regulamentada em edital específico de cada Câmpus do Instituto, conforme o Artigo nº 39 da Organização Didática. </w:t>
      </w:r>
    </w:p>
    <w:p w14:paraId="00000266" w14:textId="77777777" w:rsidR="00B91C27" w:rsidRDefault="0086461C">
      <w:pPr>
        <w:pStyle w:val="heading41"/>
        <w:ind w:firstLine="720"/>
        <w:rPr>
          <w:color w:val="000000"/>
        </w:rPr>
      </w:pPr>
      <w:r>
        <w:rPr>
          <w:color w:val="000000"/>
        </w:rPr>
        <w:lastRenderedPageBreak/>
        <w:t>Do total das vagas oferecidas em cada curso de Educação Superior, serão reservados 50% (cinquenta por cento) para candidatos(as) egressos(as) de Escolas Públicas, em decorrência do disposto na Lei nº 12.711/2012 e na Portaria Normativa MEC nº 18, de 11 de outubro de 2012, alterada pela Portaria Normativa MEC, nº 9, de 05 de maio de 2017.</w:t>
      </w:r>
    </w:p>
    <w:p w14:paraId="00000267" w14:textId="77777777" w:rsidR="00B91C27" w:rsidRDefault="0086461C">
      <w:pPr>
        <w:pStyle w:val="heading41"/>
        <w:ind w:firstLine="720"/>
        <w:rPr>
          <w:color w:val="000000"/>
        </w:rPr>
      </w:pPr>
      <w:r>
        <w:rPr>
          <w:color w:val="000000"/>
        </w:rPr>
        <w:t>Conforme Instrução Normativa IFSul nº 07/2019, os(as) candidatos(as) sujeitos(as) à política de Cotas para pessoas com deficiência, que comprovarem ter cursado o Ensino Fundamental ou o Ensino Médio, integral ou parcialmente, em Instituição Filantrópica (especializada no ensino e na aprendizagem de pessoa com a deficiência apresentada), desde que preenchidos os demais requisitos, serão equiparados àqueles(as) egressos(as) integralmente de escola pública, para fins de satisfação do requisito de ter cursado o Ensino Fundamental ou o Ensino Médio integralmente em escola pública, previsto nos artigos 1º e 4º da Lei nº 12.711/2012 e artigos 2º e 3º do Decreto nº 7.824/2012.</w:t>
      </w:r>
    </w:p>
    <w:p w14:paraId="00000268" w14:textId="7872D448" w:rsidR="00B91C27" w:rsidRDefault="0086461C">
      <w:pPr>
        <w:pStyle w:val="heading41"/>
        <w:ind w:firstLine="720"/>
        <w:rPr>
          <w:color w:val="000000" w:themeColor="text1"/>
        </w:rPr>
      </w:pPr>
      <w:r w:rsidRPr="346A0495">
        <w:rPr>
          <w:color w:val="000000" w:themeColor="text1"/>
        </w:rPr>
        <w:t>As vagas remanescentes serão destinadas para os diferentes processos de transferência, reingresso, reopção de curso e portador</w:t>
      </w:r>
      <w:r w:rsidR="59896303" w:rsidRPr="346A0495">
        <w:rPr>
          <w:color w:val="000000" w:themeColor="text1"/>
        </w:rPr>
        <w:t>(a)</w:t>
      </w:r>
      <w:r w:rsidRPr="346A0495">
        <w:rPr>
          <w:color w:val="000000" w:themeColor="text1"/>
        </w:rPr>
        <w:t xml:space="preserve"> de diploma e, que, após o último cômputo, forem liberadas por evasão, transferência, reopção de curso e cancelamento de matrícula, deferido por Colegiado de Curso.</w:t>
      </w:r>
    </w:p>
    <w:p w14:paraId="6846BD0C" w14:textId="77777777" w:rsidR="00D50BFC" w:rsidRPr="00D50BFC" w:rsidRDefault="00D50BFC" w:rsidP="00D50BFC">
      <w:pPr>
        <w:pStyle w:val="Normal1"/>
      </w:pPr>
    </w:p>
    <w:p w14:paraId="00000269" w14:textId="77777777" w:rsidR="00B91C27" w:rsidRDefault="0086461C" w:rsidP="005F5B78">
      <w:pPr>
        <w:pStyle w:val="Ttulo2"/>
      </w:pPr>
      <w:bookmarkStart w:id="49" w:name="_Toc168589349"/>
      <w:r>
        <w:lastRenderedPageBreak/>
        <w:t>Objetivos do Curso</w:t>
      </w:r>
      <w:bookmarkEnd w:id="49"/>
    </w:p>
    <w:p w14:paraId="0000026A" w14:textId="77777777" w:rsidR="00B91C27" w:rsidRDefault="0086461C" w:rsidP="005F5B78">
      <w:pPr>
        <w:pStyle w:val="Ttulo3"/>
      </w:pPr>
      <w:bookmarkStart w:id="50" w:name="_Toc168589350"/>
      <w:r>
        <w:t>Objetivo Geral</w:t>
      </w:r>
      <w:bookmarkEnd w:id="50"/>
    </w:p>
    <w:p w14:paraId="0000026B" w14:textId="2C2C8C0C" w:rsidR="00B91C27" w:rsidRDefault="0086461C" w:rsidP="346A0495">
      <w:pPr>
        <w:pStyle w:val="heading41"/>
        <w:pBdr>
          <w:top w:val="nil"/>
          <w:left w:val="nil"/>
          <w:bottom w:val="nil"/>
          <w:right w:val="nil"/>
          <w:between w:val="nil"/>
        </w:pBdr>
        <w:ind w:firstLine="720"/>
        <w:rPr>
          <w:color w:val="171717"/>
        </w:rPr>
      </w:pPr>
      <w:r w:rsidRPr="346A0495">
        <w:rPr>
          <w:color w:val="000000" w:themeColor="text1"/>
        </w:rPr>
        <w:t>Tratando-se do objetivo geral, o item deverá anunciar os propósitos gerais do projeto de Curso, indicando qual a formação a ser alicerçada ao longo da trajetória curricular, tendo em vista a vocação institucional e o perfil de egresso(a) preconizado pelas Diretrizes Curriculares Nacionais (DCN) do Curso Superior de Tecn</w:t>
      </w:r>
      <w:r w:rsidR="56BA977A" w:rsidRPr="346A0495">
        <w:rPr>
          <w:color w:val="000000" w:themeColor="text1"/>
        </w:rPr>
        <w:t>o</w:t>
      </w:r>
      <w:r w:rsidRPr="346A0495">
        <w:rPr>
          <w:color w:val="000000" w:themeColor="text1"/>
        </w:rPr>
        <w:t>log</w:t>
      </w:r>
      <w:r w:rsidR="70426A62" w:rsidRPr="346A0495">
        <w:rPr>
          <w:color w:val="000000" w:themeColor="text1"/>
        </w:rPr>
        <w:t>ia</w:t>
      </w:r>
      <w:r w:rsidR="44D7DA2D" w:rsidRPr="346A0495">
        <w:rPr>
          <w:color w:val="000000" w:themeColor="text1"/>
        </w:rPr>
        <w:t>.</w:t>
      </w:r>
    </w:p>
    <w:p w14:paraId="0000026C" w14:textId="77777777" w:rsidR="00B91C27" w:rsidRDefault="0086461C" w:rsidP="005F5B78">
      <w:pPr>
        <w:pStyle w:val="Ttulo3"/>
      </w:pPr>
      <w:bookmarkStart w:id="51" w:name="_Toc168589351"/>
      <w:r>
        <w:t>Objetivos Específicos</w:t>
      </w:r>
      <w:bookmarkEnd w:id="51"/>
      <w:r>
        <w:rPr>
          <w:color w:val="0070C0"/>
        </w:rPr>
        <w:t xml:space="preserve"> </w:t>
      </w:r>
    </w:p>
    <w:p w14:paraId="0000026D" w14:textId="732FD745" w:rsidR="00B91C27" w:rsidRPr="00392FF4" w:rsidRDefault="0086461C" w:rsidP="346A0495">
      <w:pPr>
        <w:pStyle w:val="heading41"/>
        <w:pBdr>
          <w:top w:val="nil"/>
          <w:left w:val="nil"/>
          <w:bottom w:val="nil"/>
          <w:right w:val="nil"/>
          <w:between w:val="nil"/>
        </w:pBdr>
        <w:ind w:firstLine="720"/>
        <w:rPr>
          <w:color w:val="auto"/>
        </w:rPr>
      </w:pPr>
      <w:r w:rsidRPr="00392FF4">
        <w:rPr>
          <w:color w:val="auto"/>
        </w:rPr>
        <w:t>Para construção dos objetivos específicos, considerar o objetivo geral, as competências para o alcance do perfil profissional do</w:t>
      </w:r>
      <w:r w:rsidR="516DCAE8" w:rsidRPr="00392FF4">
        <w:rPr>
          <w:color w:val="auto"/>
        </w:rPr>
        <w:t>(</w:t>
      </w:r>
      <w:r w:rsidRPr="00392FF4">
        <w:rPr>
          <w:color w:val="auto"/>
        </w:rPr>
        <w:t>a</w:t>
      </w:r>
      <w:r w:rsidR="4468A7DF" w:rsidRPr="00392FF4">
        <w:rPr>
          <w:color w:val="auto"/>
        </w:rPr>
        <w:t>)</w:t>
      </w:r>
      <w:r w:rsidRPr="00392FF4">
        <w:rPr>
          <w:color w:val="auto"/>
        </w:rPr>
        <w:t xml:space="preserve"> egresso(a), a estrutura curricular, o contexto educacional, </w:t>
      </w:r>
      <w:r w:rsidR="69F27723" w:rsidRPr="00392FF4">
        <w:rPr>
          <w:color w:val="auto"/>
        </w:rPr>
        <w:t xml:space="preserve">as </w:t>
      </w:r>
      <w:r w:rsidRPr="00392FF4">
        <w:rPr>
          <w:color w:val="auto"/>
        </w:rPr>
        <w:t xml:space="preserve">características locais e regionais e </w:t>
      </w:r>
      <w:r w:rsidR="7AD2548E" w:rsidRPr="00392FF4">
        <w:rPr>
          <w:color w:val="auto"/>
        </w:rPr>
        <w:t xml:space="preserve">as </w:t>
      </w:r>
      <w:r w:rsidRPr="00392FF4">
        <w:rPr>
          <w:color w:val="auto"/>
        </w:rPr>
        <w:t xml:space="preserve">novas práticas emergentes no campo do conhecimento relacionado ao curso. </w:t>
      </w:r>
    </w:p>
    <w:p w14:paraId="0000026F" w14:textId="26E45345" w:rsidR="00B91C27" w:rsidRPr="00392FF4" w:rsidRDefault="0086461C" w:rsidP="1BE470EE">
      <w:pPr>
        <w:pStyle w:val="heading41"/>
        <w:pBdr>
          <w:top w:val="nil"/>
          <w:left w:val="nil"/>
          <w:bottom w:val="nil"/>
          <w:right w:val="nil"/>
          <w:between w:val="nil"/>
        </w:pBdr>
        <w:rPr>
          <w:color w:val="auto"/>
          <w:highlight w:val="cyan"/>
        </w:rPr>
      </w:pPr>
      <w:bookmarkStart w:id="52" w:name="_heading=h.iyef0keb1x73" w:colFirst="0" w:colLast="0"/>
      <w:bookmarkEnd w:id="52"/>
      <w:r w:rsidRPr="00392FF4">
        <w:rPr>
          <w:color w:val="auto"/>
        </w:rPr>
        <w:tab/>
      </w:r>
      <w:r w:rsidRPr="00392FF4">
        <w:rPr>
          <w:i/>
          <w:iCs/>
          <w:color w:val="auto"/>
        </w:rPr>
        <w:t>Para orientar a redação do item, apresentamos texto com sugestões de escrita no link a seguir:</w:t>
      </w:r>
      <w:r w:rsidR="182E4835" w:rsidRPr="00392FF4">
        <w:rPr>
          <w:i/>
          <w:iCs/>
          <w:color w:val="auto"/>
        </w:rPr>
        <w:t xml:space="preserve"> </w:t>
      </w:r>
      <w:r w:rsidR="7BF871EC" w:rsidRPr="00392FF4">
        <w:rPr>
          <w:i/>
          <w:iCs/>
          <w:color w:val="auto"/>
        </w:rPr>
        <w:t xml:space="preserve">https://docs.google.com/document/d/1OEKyoTEgyFcKLHyJEWz0f0nDWBbHpXUx/edit  </w:t>
      </w:r>
      <w:r w:rsidR="5BC05969" w:rsidRPr="00392FF4">
        <w:rPr>
          <w:color w:val="auto"/>
        </w:rPr>
        <w:t xml:space="preserve"> </w:t>
      </w:r>
    </w:p>
    <w:p w14:paraId="00000270" w14:textId="77777777" w:rsidR="00B91C27" w:rsidRDefault="0086461C">
      <w:pPr>
        <w:pStyle w:val="heading41"/>
        <w:pBdr>
          <w:top w:val="nil"/>
          <w:left w:val="nil"/>
          <w:bottom w:val="nil"/>
          <w:right w:val="nil"/>
          <w:between w:val="nil"/>
        </w:pBdr>
        <w:rPr>
          <w:i/>
          <w:color w:val="000000"/>
        </w:rPr>
      </w:pPr>
      <w:r>
        <w:rPr>
          <w:i/>
          <w:color w:val="000000"/>
        </w:rPr>
        <w:t xml:space="preserve">Este item </w:t>
      </w:r>
      <w:r>
        <w:rPr>
          <w:i/>
          <w:color w:val="000000"/>
          <w:u w:val="single"/>
        </w:rPr>
        <w:t>deverá</w:t>
      </w:r>
      <w:r>
        <w:rPr>
          <w:i/>
          <w:color w:val="000000"/>
        </w:rPr>
        <w:t xml:space="preserve"> contemplar objetivos referentes à(às): </w:t>
      </w:r>
    </w:p>
    <w:p w14:paraId="00000271" w14:textId="77777777" w:rsidR="00B91C27" w:rsidRDefault="6058EAB3" w:rsidP="1BE470EE">
      <w:pPr>
        <w:pStyle w:val="heading41"/>
        <w:numPr>
          <w:ilvl w:val="0"/>
          <w:numId w:val="3"/>
        </w:numPr>
        <w:pBdr>
          <w:top w:val="nil"/>
          <w:left w:val="nil"/>
          <w:bottom w:val="nil"/>
          <w:right w:val="nil"/>
          <w:between w:val="nil"/>
        </w:pBdr>
        <w:tabs>
          <w:tab w:val="center" w:pos="4252"/>
          <w:tab w:val="right" w:pos="8504"/>
        </w:tabs>
        <w:spacing w:line="240" w:lineRule="auto"/>
        <w:rPr>
          <w:color w:val="000000"/>
        </w:rPr>
      </w:pPr>
      <w:r w:rsidRPr="1BE470EE">
        <w:rPr>
          <w:color w:val="000000" w:themeColor="text1"/>
        </w:rPr>
        <w:t xml:space="preserve">Educação em Direitos Humanos (Resolução nº 1, de 30 de maio de 2012); </w:t>
      </w:r>
    </w:p>
    <w:p w14:paraId="00000272" w14:textId="77777777" w:rsidR="00B91C27" w:rsidRDefault="6058EAB3" w:rsidP="1BE470EE">
      <w:pPr>
        <w:pStyle w:val="heading41"/>
        <w:numPr>
          <w:ilvl w:val="0"/>
          <w:numId w:val="3"/>
        </w:numPr>
        <w:pBdr>
          <w:top w:val="nil"/>
          <w:left w:val="nil"/>
          <w:bottom w:val="nil"/>
          <w:right w:val="nil"/>
          <w:between w:val="nil"/>
        </w:pBdr>
        <w:tabs>
          <w:tab w:val="center" w:pos="4252"/>
          <w:tab w:val="right" w:pos="8504"/>
        </w:tabs>
        <w:spacing w:line="240" w:lineRule="auto"/>
        <w:rPr>
          <w:color w:val="000000"/>
        </w:rPr>
      </w:pPr>
      <w:r w:rsidRPr="1BE470EE">
        <w:rPr>
          <w:color w:val="000000" w:themeColor="text1"/>
        </w:rPr>
        <w:t>Diretrizes Curriculares Nacionais para a educação das relações étnico-raciais e para o ensino de história e cultura afro-brasileira, africana e indígena Resolução Nº 1, de 17 de junho de 2004.</w:t>
      </w:r>
    </w:p>
    <w:p w14:paraId="00000273" w14:textId="77777777" w:rsidR="00B91C27" w:rsidRDefault="6058EAB3" w:rsidP="1BE470EE">
      <w:pPr>
        <w:pStyle w:val="heading41"/>
        <w:numPr>
          <w:ilvl w:val="0"/>
          <w:numId w:val="3"/>
        </w:numPr>
        <w:pBdr>
          <w:top w:val="nil"/>
          <w:left w:val="nil"/>
          <w:bottom w:val="nil"/>
          <w:right w:val="nil"/>
          <w:between w:val="nil"/>
        </w:pBdr>
        <w:tabs>
          <w:tab w:val="center" w:pos="4252"/>
          <w:tab w:val="right" w:pos="8504"/>
        </w:tabs>
        <w:spacing w:line="240" w:lineRule="auto"/>
        <w:rPr>
          <w:color w:val="000000"/>
        </w:rPr>
      </w:pPr>
      <w:r w:rsidRPr="1BE470EE">
        <w:rPr>
          <w:color w:val="000000" w:themeColor="text1"/>
        </w:rPr>
        <w:t>Educação Ambiental Lei nº 9.795/1999, regulamentada pelo Decreto Nº 4.281/2002 e a Resolução nº 2, de 15 de junho de 2012.</w:t>
      </w:r>
    </w:p>
    <w:p w14:paraId="00000274" w14:textId="77777777" w:rsidR="00B91C27" w:rsidRDefault="6058EAB3" w:rsidP="1BE470EE">
      <w:pPr>
        <w:pStyle w:val="heading41"/>
        <w:numPr>
          <w:ilvl w:val="0"/>
          <w:numId w:val="3"/>
        </w:numPr>
        <w:pBdr>
          <w:top w:val="nil"/>
          <w:left w:val="nil"/>
          <w:bottom w:val="nil"/>
          <w:right w:val="nil"/>
          <w:between w:val="nil"/>
        </w:pBdr>
        <w:tabs>
          <w:tab w:val="center" w:pos="4252"/>
          <w:tab w:val="right" w:pos="8504"/>
        </w:tabs>
        <w:spacing w:line="240" w:lineRule="auto"/>
        <w:rPr>
          <w:color w:val="000000"/>
        </w:rPr>
      </w:pPr>
      <w:r w:rsidRPr="1BE470EE">
        <w:rPr>
          <w:color w:val="000000" w:themeColor="text1"/>
        </w:rPr>
        <w:t>Prevenção e combate a incêndios e desastres, Lei nº 13.425/2017 (se aplicável ao curso).</w:t>
      </w:r>
    </w:p>
    <w:p w14:paraId="00000275" w14:textId="77777777" w:rsidR="00B91C27" w:rsidRDefault="0086461C" w:rsidP="005F5B78">
      <w:pPr>
        <w:pStyle w:val="Ttulo3"/>
      </w:pPr>
      <w:bookmarkStart w:id="53" w:name="_Toc168589352"/>
      <w:r>
        <w:t>Público-alvo</w:t>
      </w:r>
      <w:bookmarkEnd w:id="53"/>
      <w:r>
        <w:t xml:space="preserve"> </w:t>
      </w:r>
    </w:p>
    <w:p w14:paraId="00000276" w14:textId="7CCF6EF7" w:rsidR="00B91C27" w:rsidRDefault="0086461C">
      <w:pPr>
        <w:pStyle w:val="heading41"/>
        <w:ind w:firstLine="720"/>
        <w:rPr>
          <w:color w:val="000000"/>
        </w:rPr>
      </w:pPr>
      <w:r>
        <w:rPr>
          <w:color w:val="000000"/>
        </w:rPr>
        <w:t>Egressos(as) de Escolas Públicas, Filantrópicas ou Particulares, que tenham concluído o Ensino Médio ou equivalente e que pretendam desenvolver competências profissionais para atuar como Tecnólogo em ___________.</w:t>
      </w:r>
    </w:p>
    <w:p w14:paraId="3CE0F25E" w14:textId="77777777" w:rsidR="00D50BFC" w:rsidRPr="00D50BFC" w:rsidRDefault="00D50BFC" w:rsidP="00D50BFC">
      <w:pPr>
        <w:pStyle w:val="Normal1"/>
      </w:pPr>
    </w:p>
    <w:p w14:paraId="00000277" w14:textId="6D484338" w:rsidR="00B91C27" w:rsidRDefault="6058EAB3" w:rsidP="005F5B78">
      <w:pPr>
        <w:pStyle w:val="Ttulo2"/>
      </w:pPr>
      <w:bookmarkStart w:id="54" w:name="_Toc168589353"/>
      <w:r w:rsidRPr="346A0495">
        <w:lastRenderedPageBreak/>
        <w:t>Perfil Profissional do(</w:t>
      </w:r>
      <w:r w:rsidR="3D7800D1" w:rsidRPr="346A0495">
        <w:t>a)</w:t>
      </w:r>
      <w:r w:rsidRPr="346A0495">
        <w:t xml:space="preserve"> Egresso(a) e campo de atuação</w:t>
      </w:r>
      <w:bookmarkEnd w:id="54"/>
    </w:p>
    <w:p w14:paraId="00000278" w14:textId="77777777" w:rsidR="00B91C27" w:rsidRDefault="0086461C">
      <w:pPr>
        <w:pStyle w:val="heading41"/>
        <w:pBdr>
          <w:top w:val="nil"/>
          <w:left w:val="nil"/>
          <w:bottom w:val="nil"/>
          <w:right w:val="nil"/>
          <w:between w:val="nil"/>
        </w:pBdr>
        <w:ind w:firstLine="720"/>
        <w:rPr>
          <w:i/>
          <w:color w:val="000000"/>
        </w:rPr>
      </w:pPr>
      <w:r>
        <w:rPr>
          <w:color w:val="171717"/>
        </w:rPr>
        <w:t xml:space="preserve">Demonstrar que o perfil profissional do(a) egresso(a) está de acordo com as DCN (quando houver), expressa as competências a serem desenvolvidas pelo(a) discente e as articula com necessidades locais e regionais, sendo ampliado em função de novas demandas apresentadas pelo mundo do trabalho, identificando também o campo de atuação </w:t>
      </w:r>
      <w:r>
        <w:rPr>
          <w:color w:val="000000"/>
        </w:rPr>
        <w:t>e alinhado com a legislação vigente (resoluções e/ou conselhos</w:t>
      </w:r>
      <w:r>
        <w:rPr>
          <w:i/>
          <w:color w:val="000000"/>
        </w:rPr>
        <w:t>).</w:t>
      </w:r>
    </w:p>
    <w:p w14:paraId="0000027B" w14:textId="77777777" w:rsidR="00B91C27" w:rsidRDefault="0086461C" w:rsidP="005F5B78">
      <w:pPr>
        <w:pStyle w:val="Ttulo2"/>
      </w:pPr>
      <w:bookmarkStart w:id="55" w:name="_Toc168589354"/>
      <w:r>
        <w:t>Políticas Institucionais no Âmbito do Curso</w:t>
      </w:r>
      <w:bookmarkEnd w:id="55"/>
    </w:p>
    <w:p w14:paraId="0000027C" w14:textId="77777777" w:rsidR="00B91C27" w:rsidRDefault="0086461C" w:rsidP="005F5B78">
      <w:pPr>
        <w:pStyle w:val="Ttulo3"/>
      </w:pPr>
      <w:bookmarkStart w:id="56" w:name="_Toc168589355"/>
      <w:r>
        <w:t>Articulação das Políticas Institucionais de Ensino, Extensão e Pesquisa</w:t>
      </w:r>
      <w:bookmarkEnd w:id="56"/>
    </w:p>
    <w:p w14:paraId="0000027D" w14:textId="77777777" w:rsidR="00B91C27" w:rsidRDefault="0086461C">
      <w:pPr>
        <w:pStyle w:val="heading41"/>
        <w:pBdr>
          <w:top w:val="nil"/>
          <w:left w:val="nil"/>
          <w:bottom w:val="nil"/>
          <w:right w:val="nil"/>
          <w:between w:val="nil"/>
        </w:pBdr>
        <w:ind w:firstLine="720"/>
        <w:rPr>
          <w:color w:val="171717"/>
        </w:rPr>
      </w:pPr>
      <w:r>
        <w:rPr>
          <w:color w:val="000000"/>
        </w:rPr>
        <w:t xml:space="preserve">Necessário se faz, na redação do texto deste item, </w:t>
      </w:r>
      <w:r>
        <w:rPr>
          <w:color w:val="171717"/>
        </w:rPr>
        <w:t>descrever como as políticas institucionais de ensino, extensão e pesquisa, constantes no PDI, estão implantadas no âmbito do curso e, claramente, voltadas para a promoção de oportunidades de aprendizagem alinhadas ao perfil do(a) egresso(a), adotando-se práticas, comprovadamente, exitosas e/ou inovadoras para a sua revisão.</w:t>
      </w:r>
    </w:p>
    <w:p w14:paraId="0000027F" w14:textId="6B7EE918" w:rsidR="00B91C27" w:rsidRDefault="0086461C" w:rsidP="346A0495">
      <w:pPr>
        <w:pStyle w:val="heading41"/>
        <w:ind w:firstLine="720"/>
        <w:rPr>
          <w:i/>
          <w:iCs/>
          <w:color w:val="auto"/>
        </w:rPr>
      </w:pPr>
      <w:r w:rsidRPr="346A0495">
        <w:rPr>
          <w:i/>
          <w:iCs/>
          <w:color w:val="000000" w:themeColor="text1"/>
        </w:rPr>
        <w:t>Ver</w:t>
      </w:r>
      <w:r w:rsidR="0CD8485B" w:rsidRPr="346A0495">
        <w:rPr>
          <w:i/>
          <w:iCs/>
          <w:color w:val="000000" w:themeColor="text1"/>
        </w:rPr>
        <w:t>, no link a seguir,</w:t>
      </w:r>
      <w:r w:rsidRPr="346A0495">
        <w:rPr>
          <w:i/>
          <w:iCs/>
          <w:color w:val="000000" w:themeColor="text1"/>
        </w:rPr>
        <w:t xml:space="preserve"> texto que poderá subsidiar a escrita deste item: </w:t>
      </w:r>
      <w:r w:rsidRPr="346A0495">
        <w:rPr>
          <w:i/>
          <w:iCs/>
          <w:color w:val="auto"/>
        </w:rPr>
        <w:t xml:space="preserve">https://docs.google.com/document/d/1DOXUuJQoVLYtyRAg4LAUas8t1233vMYK/edit </w:t>
      </w:r>
    </w:p>
    <w:p w14:paraId="00000280" w14:textId="77777777" w:rsidR="00B91C27" w:rsidRDefault="0086461C" w:rsidP="005F5B78">
      <w:pPr>
        <w:pStyle w:val="Ttulo2"/>
      </w:pPr>
      <w:bookmarkStart w:id="57" w:name="_Toc168589356"/>
      <w:r>
        <w:t>Currículo</w:t>
      </w:r>
      <w:bookmarkEnd w:id="57"/>
    </w:p>
    <w:p w14:paraId="00000281" w14:textId="77777777" w:rsidR="00B91C27" w:rsidRDefault="0086461C">
      <w:pPr>
        <w:pStyle w:val="heading41"/>
        <w:pBdr>
          <w:top w:val="nil"/>
          <w:left w:val="nil"/>
          <w:bottom w:val="nil"/>
          <w:right w:val="nil"/>
          <w:between w:val="nil"/>
        </w:pBdr>
        <w:ind w:firstLine="720"/>
        <w:rPr>
          <w:color w:val="000000"/>
        </w:rPr>
      </w:pPr>
      <w:r>
        <w:rPr>
          <w:color w:val="000000"/>
        </w:rPr>
        <w:t>Torna-se necessário, neste item, explicar como o curso compreende o currículo. A escrita do texto, aqui, deverá, também, abordar os princípios utilizados para a construção do currículo. Caso existam, explicar os eixos norteadores.</w:t>
      </w:r>
    </w:p>
    <w:p w14:paraId="00000282" w14:textId="77777777" w:rsidR="00B91C27" w:rsidRDefault="0086461C">
      <w:pPr>
        <w:pStyle w:val="heading41"/>
        <w:ind w:firstLine="720"/>
        <w:rPr>
          <w:i/>
          <w:color w:val="000000"/>
        </w:rPr>
      </w:pPr>
      <w:r>
        <w:rPr>
          <w:i/>
          <w:color w:val="000000"/>
        </w:rPr>
        <w:t>Para subsidiar a redação desta parte, apresentamos texto com sugestão de escrita no link a seguir:</w:t>
      </w:r>
    </w:p>
    <w:p w14:paraId="00000283" w14:textId="77777777" w:rsidR="00B91C27" w:rsidRDefault="007E7FF4" w:rsidP="346A0495">
      <w:pPr>
        <w:pStyle w:val="heading41"/>
        <w:pBdr>
          <w:top w:val="nil"/>
          <w:left w:val="nil"/>
          <w:bottom w:val="nil"/>
          <w:right w:val="nil"/>
          <w:between w:val="nil"/>
        </w:pBdr>
        <w:ind w:firstLine="720"/>
        <w:rPr>
          <w:i/>
          <w:iCs/>
          <w:color w:val="000000"/>
        </w:rPr>
      </w:pPr>
      <w:hyperlink r:id="rId75">
        <w:r w:rsidR="0086461C" w:rsidRPr="346A0495">
          <w:rPr>
            <w:i/>
            <w:iCs/>
            <w:color w:val="000000" w:themeColor="text1"/>
          </w:rPr>
          <w:t>https://docs.google.com/document/d/1gpLwy4dzb2iJlquPbVSVF91p1ofNlQhH/edit</w:t>
        </w:r>
      </w:hyperlink>
    </w:p>
    <w:p w14:paraId="00000284" w14:textId="77777777" w:rsidR="00B91C27" w:rsidRDefault="0086461C" w:rsidP="005F5B78">
      <w:pPr>
        <w:pStyle w:val="Ttulo3"/>
      </w:pPr>
      <w:bookmarkStart w:id="58" w:name="_Toc168589357"/>
      <w:r>
        <w:t>Estrutura Curricular</w:t>
      </w:r>
      <w:bookmarkEnd w:id="58"/>
    </w:p>
    <w:p w14:paraId="00000285" w14:textId="10CA77FB" w:rsidR="00B91C27" w:rsidRDefault="0086461C" w:rsidP="346A0495">
      <w:pPr>
        <w:pStyle w:val="heading41"/>
        <w:pBdr>
          <w:top w:val="nil"/>
          <w:left w:val="nil"/>
          <w:bottom w:val="nil"/>
          <w:right w:val="nil"/>
          <w:between w:val="nil"/>
        </w:pBdr>
        <w:ind w:left="720"/>
        <w:rPr>
          <w:i/>
          <w:iCs/>
          <w:color w:val="000000"/>
        </w:rPr>
      </w:pPr>
      <w:bookmarkStart w:id="59" w:name="_heading=h.t6muzxkebel"/>
      <w:bookmarkEnd w:id="59"/>
      <w:r w:rsidRPr="346A0495">
        <w:rPr>
          <w:i/>
          <w:iCs/>
          <w:color w:val="000000" w:themeColor="text1"/>
        </w:rPr>
        <w:t>Para auxiliar a construção/redação deste item, está disponibilizado, no link a seguir, um texto orientador</w:t>
      </w:r>
      <w:r w:rsidR="712F5F6C" w:rsidRPr="346A0495">
        <w:rPr>
          <w:i/>
          <w:iCs/>
          <w:color w:val="000000" w:themeColor="text1"/>
        </w:rPr>
        <w:t>:</w:t>
      </w:r>
      <w:r w:rsidRPr="346A0495">
        <w:rPr>
          <w:i/>
          <w:iCs/>
          <w:color w:val="000000" w:themeColor="text1"/>
        </w:rPr>
        <w:t xml:space="preserve"> </w:t>
      </w:r>
    </w:p>
    <w:p w14:paraId="00000286" w14:textId="77777777" w:rsidR="00B91C27" w:rsidRDefault="007E7FF4" w:rsidP="1BE470EE">
      <w:pPr>
        <w:pStyle w:val="heading41"/>
        <w:pBdr>
          <w:top w:val="nil"/>
          <w:left w:val="nil"/>
          <w:bottom w:val="nil"/>
          <w:right w:val="nil"/>
          <w:between w:val="nil"/>
        </w:pBdr>
        <w:spacing w:before="10" w:after="10"/>
        <w:rPr>
          <w:i/>
          <w:iCs/>
          <w:color w:val="000000"/>
        </w:rPr>
      </w:pPr>
      <w:hyperlink r:id="rId76">
        <w:r w:rsidR="0086461C" w:rsidRPr="1BE470EE">
          <w:rPr>
            <w:i/>
            <w:iCs/>
          </w:rPr>
          <w:t>https://docs.google.com/document/d/1UHrB-iRppf12Y0MUvbAFvvbyq5-3OpYm/edit</w:t>
        </w:r>
      </w:hyperlink>
    </w:p>
    <w:p w14:paraId="00000287" w14:textId="77777777" w:rsidR="00B91C27" w:rsidRDefault="0086461C" w:rsidP="005F5B78">
      <w:pPr>
        <w:pStyle w:val="Ttulo3"/>
      </w:pPr>
      <w:bookmarkStart w:id="60" w:name="_Toc168589358"/>
      <w:r>
        <w:t>Fluxos formativos</w:t>
      </w:r>
      <w:bookmarkEnd w:id="60"/>
      <w:r>
        <w:t xml:space="preserve"> </w:t>
      </w:r>
    </w:p>
    <w:p w14:paraId="00000288" w14:textId="77777777" w:rsidR="00B91C27" w:rsidRPr="00D50BFC" w:rsidRDefault="0086461C">
      <w:pPr>
        <w:pStyle w:val="heading41"/>
        <w:spacing w:before="10" w:after="10"/>
        <w:ind w:firstLine="720"/>
        <w:rPr>
          <w:color w:val="auto"/>
        </w:rPr>
      </w:pPr>
      <w:r w:rsidRPr="00D50BFC">
        <w:rPr>
          <w:color w:val="auto"/>
        </w:rPr>
        <w:lastRenderedPageBreak/>
        <w:t xml:space="preserve">Incluir </w:t>
      </w:r>
      <w:r w:rsidRPr="00D50BFC">
        <w:rPr>
          <w:color w:val="auto"/>
          <w:u w:val="single"/>
        </w:rPr>
        <w:t>a representação gráfica</w:t>
      </w:r>
      <w:r w:rsidRPr="00D50BFC">
        <w:rPr>
          <w:color w:val="auto"/>
        </w:rPr>
        <w:t xml:space="preserve"> dos fluxos formativos no corpo do texto e a organização dos conteúdos conforme núcleos previstos nas DCN. </w:t>
      </w:r>
    </w:p>
    <w:p w14:paraId="00000289" w14:textId="77777777" w:rsidR="00B91C27" w:rsidRDefault="0086461C" w:rsidP="005F5B78">
      <w:pPr>
        <w:pStyle w:val="Ttulo3"/>
      </w:pPr>
      <w:r>
        <w:t xml:space="preserve"> </w:t>
      </w:r>
      <w:bookmarkStart w:id="61" w:name="_Toc168589359"/>
      <w:r>
        <w:t>Matriz curricular</w:t>
      </w:r>
      <w:bookmarkEnd w:id="61"/>
      <w:r>
        <w:t xml:space="preserve"> </w:t>
      </w:r>
    </w:p>
    <w:p w14:paraId="0000028A" w14:textId="0CE44481" w:rsidR="00B91C27" w:rsidRPr="00456F21" w:rsidRDefault="0086461C">
      <w:pPr>
        <w:pStyle w:val="heading41"/>
        <w:spacing w:before="10" w:after="10"/>
        <w:ind w:firstLine="720"/>
        <w:rPr>
          <w:color w:val="auto"/>
        </w:rPr>
      </w:pPr>
      <w:r w:rsidRPr="00456F21">
        <w:rPr>
          <w:color w:val="auto"/>
        </w:rPr>
        <w:t>(</w:t>
      </w:r>
      <w:r w:rsidR="20103540" w:rsidRPr="00456F21">
        <w:rPr>
          <w:color w:val="auto"/>
        </w:rPr>
        <w:t>P</w:t>
      </w:r>
      <w:r w:rsidRPr="00456F21">
        <w:rPr>
          <w:color w:val="auto"/>
        </w:rPr>
        <w:t>ara elaboração da Matriz, deverá acessar modelo em: http://www.ifsul.edu.br/modelos-de-documentos)</w:t>
      </w:r>
    </w:p>
    <w:p w14:paraId="0000028B" w14:textId="77777777" w:rsidR="00B91C27" w:rsidRPr="00D50BFC" w:rsidRDefault="0086461C">
      <w:pPr>
        <w:pStyle w:val="heading41"/>
        <w:pBdr>
          <w:top w:val="nil"/>
          <w:left w:val="nil"/>
          <w:bottom w:val="nil"/>
          <w:right w:val="nil"/>
          <w:between w:val="nil"/>
        </w:pBdr>
        <w:spacing w:before="10" w:after="10"/>
        <w:rPr>
          <w:i/>
          <w:color w:val="auto"/>
        </w:rPr>
      </w:pPr>
      <w:r w:rsidRPr="00D50BFC">
        <w:rPr>
          <w:color w:val="auto"/>
        </w:rPr>
        <w:t xml:space="preserve">Disponível no Apêndice </w:t>
      </w:r>
      <w:r w:rsidRPr="00D50BFC">
        <w:rPr>
          <w:i/>
          <w:color w:val="auto"/>
        </w:rPr>
        <w:t>_____.(o apêndice deverá ser numerado em romano).</w:t>
      </w:r>
    </w:p>
    <w:p w14:paraId="0000028C" w14:textId="77777777" w:rsidR="00B91C27" w:rsidRDefault="0086461C" w:rsidP="005F5B78">
      <w:pPr>
        <w:pStyle w:val="Ttulo3"/>
      </w:pPr>
      <w:r>
        <w:t xml:space="preserve"> </w:t>
      </w:r>
      <w:bookmarkStart w:id="62" w:name="_Toc168589360"/>
      <w:r>
        <w:t>Matriz de disciplinas eletivas</w:t>
      </w:r>
      <w:bookmarkEnd w:id="62"/>
      <w:r>
        <w:t xml:space="preserve"> </w:t>
      </w:r>
    </w:p>
    <w:p w14:paraId="0000028D" w14:textId="5F9240AF" w:rsidR="00B91C27" w:rsidRDefault="0086461C" w:rsidP="346A0495">
      <w:pPr>
        <w:pStyle w:val="heading41"/>
        <w:pBdr>
          <w:top w:val="nil"/>
          <w:left w:val="nil"/>
          <w:bottom w:val="nil"/>
          <w:right w:val="nil"/>
          <w:between w:val="nil"/>
        </w:pBdr>
        <w:spacing w:before="10" w:after="10"/>
        <w:ind w:firstLine="720"/>
      </w:pPr>
      <w:r w:rsidRPr="346A0495">
        <w:rPr>
          <w:i/>
          <w:iCs/>
          <w:color w:val="000000" w:themeColor="text1"/>
        </w:rPr>
        <w:t>(</w:t>
      </w:r>
      <w:r w:rsidR="72DAA43A" w:rsidRPr="346A0495">
        <w:rPr>
          <w:i/>
          <w:iCs/>
          <w:color w:val="000000" w:themeColor="text1"/>
        </w:rPr>
        <w:t>P</w:t>
      </w:r>
      <w:r w:rsidRPr="346A0495">
        <w:rPr>
          <w:i/>
          <w:iCs/>
          <w:color w:val="000000" w:themeColor="text1"/>
        </w:rPr>
        <w:t>ara elaboração da Matriz, deverá acessar modelo em:</w:t>
      </w:r>
      <w:r w:rsidRPr="346A0495">
        <w:rPr>
          <w:color w:val="FF0000"/>
        </w:rPr>
        <w:t xml:space="preserve"> </w:t>
      </w:r>
      <w:hyperlink r:id="rId77">
        <w:r w:rsidRPr="346A0495">
          <w:rPr>
            <w:color w:val="000000" w:themeColor="text1"/>
          </w:rPr>
          <w:t>http://www.ifsul.edu.br/modelos-de-documentos</w:t>
        </w:r>
      </w:hyperlink>
      <w:r>
        <w:t xml:space="preserve"> </w:t>
      </w:r>
    </w:p>
    <w:p w14:paraId="0000028E" w14:textId="77777777" w:rsidR="00B91C27" w:rsidRPr="00D50BFC" w:rsidRDefault="0086461C">
      <w:pPr>
        <w:pStyle w:val="heading41"/>
        <w:pBdr>
          <w:top w:val="nil"/>
          <w:left w:val="nil"/>
          <w:bottom w:val="nil"/>
          <w:right w:val="nil"/>
          <w:between w:val="nil"/>
        </w:pBdr>
        <w:spacing w:before="10" w:after="10"/>
        <w:rPr>
          <w:color w:val="auto"/>
        </w:rPr>
      </w:pPr>
      <w:r w:rsidRPr="00D50BFC">
        <w:rPr>
          <w:color w:val="auto"/>
        </w:rPr>
        <w:t>Disponível no Apêndice ________(o apêndice deverá ser numerado em romano).</w:t>
      </w:r>
    </w:p>
    <w:p w14:paraId="0000028F" w14:textId="77777777" w:rsidR="00B91C27" w:rsidRDefault="0086461C" w:rsidP="005F5B78">
      <w:pPr>
        <w:pStyle w:val="Ttulo3"/>
      </w:pPr>
      <w:r>
        <w:t xml:space="preserve"> </w:t>
      </w:r>
      <w:bookmarkStart w:id="63" w:name="_Toc168589361"/>
      <w:r>
        <w:t>Matriz de disciplinas optativas</w:t>
      </w:r>
      <w:bookmarkEnd w:id="63"/>
      <w:r>
        <w:t xml:space="preserve"> </w:t>
      </w:r>
    </w:p>
    <w:p w14:paraId="00000290" w14:textId="4C0408B9" w:rsidR="00B91C27" w:rsidRPr="00D50BFC" w:rsidRDefault="0086461C" w:rsidP="346A0495">
      <w:pPr>
        <w:pStyle w:val="heading41"/>
        <w:spacing w:before="10" w:after="10"/>
        <w:ind w:firstLine="720"/>
        <w:rPr>
          <w:b/>
          <w:bCs/>
          <w:color w:val="auto"/>
        </w:rPr>
      </w:pPr>
      <w:r w:rsidRPr="00D50BFC">
        <w:rPr>
          <w:i/>
          <w:iCs/>
          <w:color w:val="auto"/>
        </w:rPr>
        <w:t>(</w:t>
      </w:r>
      <w:r w:rsidR="3436F221" w:rsidRPr="00D50BFC">
        <w:rPr>
          <w:i/>
          <w:iCs/>
          <w:color w:val="auto"/>
        </w:rPr>
        <w:t>P</w:t>
      </w:r>
      <w:r w:rsidRPr="00D50BFC">
        <w:rPr>
          <w:i/>
          <w:iCs/>
          <w:color w:val="auto"/>
        </w:rPr>
        <w:t>ara elaboração da Matriz, deverá acessar modelo em</w:t>
      </w:r>
      <w:r w:rsidRPr="00D50BFC">
        <w:rPr>
          <w:color w:val="auto"/>
        </w:rPr>
        <w:t xml:space="preserve">: </w:t>
      </w:r>
      <w:hyperlink r:id="rId78">
        <w:r w:rsidRPr="00D50BFC">
          <w:rPr>
            <w:color w:val="auto"/>
          </w:rPr>
          <w:t>http://www.ifsul.edu.br/modelos-de-documentos</w:t>
        </w:r>
      </w:hyperlink>
    </w:p>
    <w:p w14:paraId="00000291" w14:textId="77777777" w:rsidR="00B91C27" w:rsidRPr="00D50BFC" w:rsidRDefault="0086461C">
      <w:pPr>
        <w:pStyle w:val="heading41"/>
        <w:pBdr>
          <w:top w:val="nil"/>
          <w:left w:val="nil"/>
          <w:bottom w:val="nil"/>
          <w:right w:val="nil"/>
          <w:between w:val="nil"/>
        </w:pBdr>
        <w:spacing w:before="10" w:after="10"/>
        <w:rPr>
          <w:i/>
          <w:color w:val="auto"/>
        </w:rPr>
      </w:pPr>
      <w:r w:rsidRPr="00D50BFC">
        <w:rPr>
          <w:color w:val="auto"/>
        </w:rPr>
        <w:t>Disponível no Apêndice_______ (</w:t>
      </w:r>
      <w:r w:rsidRPr="00D50BFC">
        <w:rPr>
          <w:i/>
          <w:color w:val="auto"/>
        </w:rPr>
        <w:t>o apêndice deverá ser numerado em romano).</w:t>
      </w:r>
    </w:p>
    <w:p w14:paraId="00000292" w14:textId="77777777" w:rsidR="00B91C27" w:rsidRDefault="0086461C" w:rsidP="005F5B78">
      <w:pPr>
        <w:pStyle w:val="Ttulo3"/>
      </w:pPr>
      <w:bookmarkStart w:id="64" w:name="_Toc168589362"/>
      <w:r>
        <w:t>Matriz de pré-requisitos</w:t>
      </w:r>
      <w:bookmarkEnd w:id="64"/>
      <w:r>
        <w:t xml:space="preserve"> </w:t>
      </w:r>
    </w:p>
    <w:p w14:paraId="00000293" w14:textId="0980A04F" w:rsidR="00B91C27" w:rsidRDefault="0086461C">
      <w:pPr>
        <w:pStyle w:val="heading41"/>
        <w:spacing w:before="10" w:after="10"/>
        <w:ind w:firstLine="720"/>
      </w:pPr>
      <w:r w:rsidRPr="346A0495">
        <w:rPr>
          <w:color w:val="000000" w:themeColor="text1"/>
        </w:rPr>
        <w:t>(</w:t>
      </w:r>
      <w:r w:rsidR="70E07959" w:rsidRPr="346A0495">
        <w:rPr>
          <w:i/>
          <w:iCs/>
          <w:color w:val="000000" w:themeColor="text1"/>
        </w:rPr>
        <w:t>P</w:t>
      </w:r>
      <w:r w:rsidRPr="346A0495">
        <w:rPr>
          <w:i/>
          <w:iCs/>
          <w:color w:val="000000" w:themeColor="text1"/>
        </w:rPr>
        <w:t>ara elaboração da Matriz, deverá acessar modelo</w:t>
      </w:r>
      <w:r w:rsidRPr="346A0495">
        <w:rPr>
          <w:color w:val="000000" w:themeColor="text1"/>
        </w:rPr>
        <w:t xml:space="preserve"> </w:t>
      </w:r>
      <w:r w:rsidRPr="346A0495">
        <w:rPr>
          <w:i/>
          <w:iCs/>
          <w:color w:val="000000" w:themeColor="text1"/>
        </w:rPr>
        <w:t>em</w:t>
      </w:r>
      <w:r w:rsidRPr="346A0495">
        <w:rPr>
          <w:color w:val="000000" w:themeColor="text1"/>
        </w:rPr>
        <w:t>:</w:t>
      </w:r>
      <w:r w:rsidRPr="346A0495">
        <w:rPr>
          <w:color w:val="FF0000"/>
        </w:rPr>
        <w:t xml:space="preserve"> </w:t>
      </w:r>
      <w:hyperlink r:id="rId79">
        <w:r w:rsidRPr="346A0495">
          <w:rPr>
            <w:color w:val="000000" w:themeColor="text1"/>
          </w:rPr>
          <w:t>http://www.ifsul.edu.br/modelos-de-documentos</w:t>
        </w:r>
      </w:hyperlink>
    </w:p>
    <w:p w14:paraId="00000294" w14:textId="77777777" w:rsidR="00B91C27" w:rsidRPr="00D50BFC" w:rsidRDefault="0086461C">
      <w:pPr>
        <w:pStyle w:val="heading41"/>
        <w:pBdr>
          <w:top w:val="nil"/>
          <w:left w:val="nil"/>
          <w:bottom w:val="nil"/>
          <w:right w:val="nil"/>
          <w:between w:val="nil"/>
        </w:pBdr>
        <w:spacing w:before="10" w:after="10"/>
        <w:rPr>
          <w:i/>
          <w:color w:val="auto"/>
        </w:rPr>
      </w:pPr>
      <w:r w:rsidRPr="00D50BFC">
        <w:rPr>
          <w:color w:val="auto"/>
        </w:rPr>
        <w:t xml:space="preserve">Disponível no Apêndice______.( </w:t>
      </w:r>
      <w:r w:rsidRPr="00D50BFC">
        <w:rPr>
          <w:i/>
          <w:color w:val="auto"/>
        </w:rPr>
        <w:t>o apêndice deverá ser numerado em romano).</w:t>
      </w:r>
    </w:p>
    <w:p w14:paraId="00000295" w14:textId="77777777" w:rsidR="00B91C27" w:rsidRDefault="0086461C" w:rsidP="005F5B78">
      <w:pPr>
        <w:pStyle w:val="Ttulo3"/>
      </w:pPr>
      <w:bookmarkStart w:id="65" w:name="_Toc168589363"/>
      <w:r>
        <w:t>Matriz de correquisitos</w:t>
      </w:r>
      <w:bookmarkEnd w:id="65"/>
      <w:r>
        <w:t xml:space="preserve"> </w:t>
      </w:r>
    </w:p>
    <w:p w14:paraId="00000296" w14:textId="49046F01" w:rsidR="00B91C27" w:rsidRPr="00D50BFC" w:rsidRDefault="0086461C" w:rsidP="346A0495">
      <w:pPr>
        <w:pStyle w:val="heading41"/>
        <w:pBdr>
          <w:top w:val="nil"/>
          <w:left w:val="nil"/>
          <w:bottom w:val="nil"/>
          <w:right w:val="nil"/>
          <w:between w:val="nil"/>
        </w:pBdr>
        <w:spacing w:before="10" w:after="10"/>
        <w:ind w:firstLine="720"/>
        <w:rPr>
          <w:b/>
          <w:bCs/>
          <w:color w:val="auto"/>
        </w:rPr>
      </w:pPr>
      <w:r w:rsidRPr="00D50BFC">
        <w:rPr>
          <w:color w:val="auto"/>
        </w:rPr>
        <w:t>(</w:t>
      </w:r>
      <w:r w:rsidR="37A0F6A6" w:rsidRPr="00D50BFC">
        <w:rPr>
          <w:i/>
          <w:iCs/>
          <w:color w:val="auto"/>
        </w:rPr>
        <w:t>P</w:t>
      </w:r>
      <w:r w:rsidRPr="00D50BFC">
        <w:rPr>
          <w:i/>
          <w:iCs/>
          <w:color w:val="auto"/>
        </w:rPr>
        <w:t>ara elaboração da Matriz, deverá acessar modelo em:</w:t>
      </w:r>
      <w:r w:rsidRPr="00D50BFC">
        <w:rPr>
          <w:color w:val="auto"/>
        </w:rPr>
        <w:t xml:space="preserve"> </w:t>
      </w:r>
      <w:hyperlink r:id="rId80">
        <w:r w:rsidRPr="00D50BFC">
          <w:rPr>
            <w:color w:val="auto"/>
          </w:rPr>
          <w:t>http://www.ifsul.edu.br/modelos-de-documentos</w:t>
        </w:r>
      </w:hyperlink>
    </w:p>
    <w:p w14:paraId="00000297" w14:textId="77777777" w:rsidR="00B91C27" w:rsidRPr="00D50BFC" w:rsidRDefault="0086461C">
      <w:pPr>
        <w:pStyle w:val="heading41"/>
        <w:pBdr>
          <w:top w:val="nil"/>
          <w:left w:val="nil"/>
          <w:bottom w:val="nil"/>
          <w:right w:val="nil"/>
          <w:between w:val="nil"/>
        </w:pBdr>
        <w:spacing w:before="10" w:after="10"/>
        <w:rPr>
          <w:i/>
          <w:color w:val="auto"/>
        </w:rPr>
      </w:pPr>
      <w:r w:rsidRPr="00D50BFC">
        <w:rPr>
          <w:color w:val="auto"/>
        </w:rPr>
        <w:t xml:space="preserve">Disponível nos Apêndice </w:t>
      </w:r>
      <w:r w:rsidRPr="00D50BFC">
        <w:rPr>
          <w:i/>
          <w:color w:val="auto"/>
        </w:rPr>
        <w:t>_______(o apêndice deverá ser numerado em romano).</w:t>
      </w:r>
    </w:p>
    <w:p w14:paraId="00000298" w14:textId="77777777" w:rsidR="00B91C27" w:rsidRDefault="0086461C" w:rsidP="005F5B78">
      <w:pPr>
        <w:pStyle w:val="Ttulo3"/>
      </w:pPr>
      <w:bookmarkStart w:id="66" w:name="_Toc168589364"/>
      <w:r>
        <w:t>Matriz de disciplinas equivalentes</w:t>
      </w:r>
      <w:bookmarkEnd w:id="66"/>
      <w:r>
        <w:t xml:space="preserve"> </w:t>
      </w:r>
    </w:p>
    <w:p w14:paraId="00000299" w14:textId="45BA1435" w:rsidR="00B91C27" w:rsidRPr="00D50BFC" w:rsidRDefault="0086461C" w:rsidP="346A0495">
      <w:pPr>
        <w:pStyle w:val="heading41"/>
        <w:pBdr>
          <w:top w:val="nil"/>
          <w:left w:val="nil"/>
          <w:bottom w:val="nil"/>
          <w:right w:val="nil"/>
          <w:between w:val="nil"/>
        </w:pBdr>
        <w:spacing w:before="10" w:after="10"/>
        <w:ind w:firstLine="720"/>
        <w:rPr>
          <w:color w:val="auto"/>
        </w:rPr>
      </w:pPr>
      <w:r w:rsidRPr="00D50BFC">
        <w:rPr>
          <w:color w:val="auto"/>
        </w:rPr>
        <w:t>(</w:t>
      </w:r>
      <w:r w:rsidR="0F676A25" w:rsidRPr="00D50BFC">
        <w:rPr>
          <w:i/>
          <w:iCs/>
          <w:color w:val="auto"/>
        </w:rPr>
        <w:t>P</w:t>
      </w:r>
      <w:r w:rsidRPr="00D50BFC">
        <w:rPr>
          <w:i/>
          <w:iCs/>
          <w:color w:val="auto"/>
        </w:rPr>
        <w:t>ara elaboração da Matriz, deverá acessar modelo em</w:t>
      </w:r>
      <w:r w:rsidRPr="00D50BFC">
        <w:rPr>
          <w:b/>
          <w:bCs/>
          <w:i/>
          <w:iCs/>
          <w:color w:val="auto"/>
        </w:rPr>
        <w:t>:</w:t>
      </w:r>
      <w:r w:rsidRPr="00D50BFC">
        <w:rPr>
          <w:b/>
          <w:bCs/>
          <w:color w:val="auto"/>
        </w:rPr>
        <w:t xml:space="preserve"> </w:t>
      </w:r>
      <w:hyperlink r:id="rId81">
        <w:r w:rsidRPr="00D50BFC">
          <w:rPr>
            <w:color w:val="auto"/>
          </w:rPr>
          <w:t>http://www.ifsul.edu.br/modelos-de-documentos</w:t>
        </w:r>
      </w:hyperlink>
      <w:r w:rsidRPr="00D50BFC">
        <w:rPr>
          <w:color w:val="auto"/>
        </w:rPr>
        <w:t>.</w:t>
      </w:r>
    </w:p>
    <w:p w14:paraId="0000029A" w14:textId="77777777" w:rsidR="00B91C27" w:rsidRPr="00D50BFC" w:rsidRDefault="0086461C">
      <w:pPr>
        <w:pStyle w:val="heading41"/>
        <w:pBdr>
          <w:top w:val="nil"/>
          <w:left w:val="nil"/>
          <w:bottom w:val="nil"/>
          <w:right w:val="nil"/>
          <w:between w:val="nil"/>
        </w:pBdr>
        <w:spacing w:before="10" w:after="10"/>
        <w:rPr>
          <w:i/>
          <w:color w:val="auto"/>
        </w:rPr>
      </w:pPr>
      <w:r w:rsidRPr="00D50BFC">
        <w:rPr>
          <w:color w:val="auto"/>
        </w:rPr>
        <w:t xml:space="preserve">Disponível nos Apêndice </w:t>
      </w:r>
      <w:r w:rsidRPr="00D50BFC">
        <w:rPr>
          <w:i/>
          <w:color w:val="auto"/>
        </w:rPr>
        <w:t>_______(o apêndice deverá ser numerado em romano).</w:t>
      </w:r>
    </w:p>
    <w:p w14:paraId="0000029B" w14:textId="77777777" w:rsidR="00B91C27" w:rsidRDefault="0086461C" w:rsidP="005F5B78">
      <w:pPr>
        <w:pStyle w:val="Ttulo3"/>
      </w:pPr>
      <w:r>
        <w:t xml:space="preserve"> </w:t>
      </w:r>
      <w:bookmarkStart w:id="67" w:name="_Toc168589365"/>
      <w:r>
        <w:t>Matriz de componentes curriculares a distância (se houver)</w:t>
      </w:r>
      <w:bookmarkEnd w:id="67"/>
      <w:r>
        <w:t xml:space="preserve"> </w:t>
      </w:r>
    </w:p>
    <w:p w14:paraId="0000029C" w14:textId="4DFB79A0" w:rsidR="00B91C27" w:rsidRDefault="20F47788" w:rsidP="346A0495">
      <w:pPr>
        <w:pStyle w:val="heading41"/>
        <w:pBdr>
          <w:top w:val="nil"/>
          <w:left w:val="nil"/>
          <w:bottom w:val="nil"/>
          <w:right w:val="nil"/>
          <w:between w:val="nil"/>
        </w:pBdr>
        <w:spacing w:before="10" w:after="10"/>
        <w:ind w:firstLine="720"/>
      </w:pPr>
      <w:r w:rsidRPr="346A0495">
        <w:rPr>
          <w:i/>
          <w:iCs/>
          <w:color w:val="000000" w:themeColor="text1"/>
        </w:rPr>
        <w:t>(P</w:t>
      </w:r>
      <w:r w:rsidR="0086461C" w:rsidRPr="346A0495">
        <w:rPr>
          <w:i/>
          <w:iCs/>
          <w:color w:val="000000" w:themeColor="text1"/>
        </w:rPr>
        <w:t>ara elaboração da Matriz, deverá acessar modelo em:</w:t>
      </w:r>
      <w:r w:rsidR="0086461C" w:rsidRPr="346A0495">
        <w:rPr>
          <w:color w:val="000000" w:themeColor="text1"/>
        </w:rPr>
        <w:t xml:space="preserve"> </w:t>
      </w:r>
      <w:hyperlink r:id="rId82">
        <w:r w:rsidR="0086461C" w:rsidRPr="346A0495">
          <w:rPr>
            <w:color w:val="000000" w:themeColor="text1"/>
          </w:rPr>
          <w:t>http://www.ifsul.edu.br/modelos-de-documentos</w:t>
        </w:r>
      </w:hyperlink>
      <w:r w:rsidR="0086461C" w:rsidRPr="346A0495">
        <w:rPr>
          <w:color w:val="000000" w:themeColor="text1"/>
        </w:rPr>
        <w:t>.</w:t>
      </w:r>
    </w:p>
    <w:p w14:paraId="0000029D" w14:textId="194E403D" w:rsidR="00B91C27" w:rsidRDefault="0086461C">
      <w:pPr>
        <w:pStyle w:val="heading41"/>
        <w:pBdr>
          <w:top w:val="nil"/>
          <w:left w:val="nil"/>
          <w:bottom w:val="nil"/>
          <w:right w:val="nil"/>
          <w:between w:val="nil"/>
        </w:pBdr>
        <w:spacing w:before="10" w:after="10"/>
        <w:rPr>
          <w:color w:val="auto"/>
        </w:rPr>
      </w:pPr>
      <w:r w:rsidRPr="00D50BFC">
        <w:rPr>
          <w:color w:val="auto"/>
        </w:rPr>
        <w:t>Disponível nos Apêndices_______(o apêndice deverá ser numerado em romano).</w:t>
      </w:r>
    </w:p>
    <w:p w14:paraId="6A031948" w14:textId="77777777" w:rsidR="00392FF4" w:rsidRPr="00392FF4" w:rsidRDefault="00392FF4" w:rsidP="00392FF4">
      <w:pPr>
        <w:pStyle w:val="Normal1"/>
      </w:pPr>
    </w:p>
    <w:p w14:paraId="0000029E" w14:textId="77777777" w:rsidR="00B91C27" w:rsidRDefault="0086461C" w:rsidP="005F5B78">
      <w:pPr>
        <w:pStyle w:val="Ttulo3"/>
      </w:pPr>
      <w:bookmarkStart w:id="68" w:name="_Toc168589366"/>
      <w:r>
        <w:lastRenderedPageBreak/>
        <w:t>Conteúdos Curriculares</w:t>
      </w:r>
      <w:bookmarkEnd w:id="68"/>
      <w:r>
        <w:t xml:space="preserve"> </w:t>
      </w:r>
    </w:p>
    <w:p w14:paraId="0000029F" w14:textId="77777777" w:rsidR="00B91C27" w:rsidRDefault="0086461C">
      <w:pPr>
        <w:pStyle w:val="heading41"/>
        <w:ind w:firstLine="720"/>
        <w:rPr>
          <w:color w:val="000000"/>
        </w:rPr>
      </w:pPr>
      <w:r>
        <w:rPr>
          <w:color w:val="000000"/>
        </w:rPr>
        <w:t>Este item deverá descrever como os conteúdos curriculares, constantes no PPC, promovem o efetivo desenvolvimento do perfil profissional do(a) egresso(a), considerando a atualização da área, a adequação das cargas horárias (em horas-relógio), a adequação da bibliografia, a acessibilidade metodológica, a abordagem de conteúdos pertinentes às políticas de educação ambiental, de educação em direitos humanos e de educação das relações étnico-raciais e o ensino de história e cultura afro-brasileira, africana e indígena, diferenciam o curso dentro da área profissional e induzem o contato com conhecimento recente e inovador.</w:t>
      </w:r>
    </w:p>
    <w:p w14:paraId="000002A0" w14:textId="77777777" w:rsidR="00B91C27" w:rsidRDefault="0086461C">
      <w:pPr>
        <w:pStyle w:val="heading41"/>
        <w:pBdr>
          <w:top w:val="nil"/>
          <w:left w:val="nil"/>
          <w:bottom w:val="nil"/>
          <w:right w:val="nil"/>
          <w:between w:val="nil"/>
        </w:pBdr>
      </w:pPr>
      <w:r>
        <w:t xml:space="preserve">3.10.11 Disciplinas, ementas, conteúdos e bibliografias </w:t>
      </w:r>
    </w:p>
    <w:p w14:paraId="000002A1" w14:textId="77777777" w:rsidR="00B91C27" w:rsidRDefault="0086461C">
      <w:pPr>
        <w:pStyle w:val="heading41"/>
        <w:pBdr>
          <w:top w:val="nil"/>
          <w:left w:val="nil"/>
          <w:bottom w:val="nil"/>
          <w:right w:val="nil"/>
          <w:between w:val="nil"/>
        </w:pBdr>
        <w:ind w:firstLine="720"/>
        <w:rPr>
          <w:color w:val="000000"/>
        </w:rPr>
      </w:pPr>
      <w:r>
        <w:rPr>
          <w:color w:val="000000"/>
        </w:rPr>
        <w:t xml:space="preserve">Para elaboração do material constante neste item, acessar o link: </w:t>
      </w:r>
      <w:hyperlink r:id="rId83">
        <w:r>
          <w:rPr>
            <w:color w:val="000000"/>
          </w:rPr>
          <w:t>http://www.ifsul.edu.br/modelos-de-documentos</w:t>
        </w:r>
      </w:hyperlink>
      <w:r>
        <w:rPr>
          <w:color w:val="000000"/>
        </w:rPr>
        <w:t xml:space="preserve"> e atentar para os seguintes documentos:</w:t>
      </w:r>
    </w:p>
    <w:p w14:paraId="000002A2" w14:textId="50807D61" w:rsidR="00B91C27" w:rsidRPr="00D50BFC" w:rsidRDefault="007E7FF4" w:rsidP="346A0495">
      <w:pPr>
        <w:pStyle w:val="heading41"/>
        <w:numPr>
          <w:ilvl w:val="0"/>
          <w:numId w:val="7"/>
        </w:numPr>
        <w:shd w:val="clear" w:color="auto" w:fill="FFFFFF" w:themeFill="background1"/>
        <w:ind w:left="1094" w:hanging="357"/>
        <w:jc w:val="left"/>
        <w:rPr>
          <w:color w:val="auto"/>
        </w:rPr>
      </w:pPr>
      <w:hyperlink r:id="rId84">
        <w:r w:rsidR="0086461C" w:rsidRPr="00D50BFC">
          <w:rPr>
            <w:color w:val="auto"/>
          </w:rPr>
          <w:t>Orientação Normativa Proen nº 01/2010 - Formulação de Ementas</w:t>
        </w:r>
        <w:r w:rsidR="68877D06" w:rsidRPr="00D50BFC">
          <w:rPr>
            <w:color w:val="auto"/>
          </w:rPr>
          <w:t>;</w:t>
        </w:r>
      </w:hyperlink>
    </w:p>
    <w:p w14:paraId="000002A3" w14:textId="75E2F3DB" w:rsidR="00B91C27" w:rsidRPr="00D50BFC" w:rsidRDefault="007E7FF4" w:rsidP="346A0495">
      <w:pPr>
        <w:pStyle w:val="heading41"/>
        <w:numPr>
          <w:ilvl w:val="0"/>
          <w:numId w:val="7"/>
        </w:numPr>
        <w:shd w:val="clear" w:color="auto" w:fill="FFFFFF" w:themeFill="background1"/>
        <w:ind w:left="1094" w:hanging="357"/>
        <w:jc w:val="left"/>
        <w:rPr>
          <w:rFonts w:ascii="Open Sans" w:eastAsia="Open Sans" w:hAnsi="Open Sans" w:cs="Open Sans"/>
          <w:color w:val="auto"/>
          <w:sz w:val="21"/>
          <w:szCs w:val="21"/>
        </w:rPr>
      </w:pPr>
      <w:hyperlink r:id="rId85">
        <w:r w:rsidR="0086461C" w:rsidRPr="00D50BFC">
          <w:rPr>
            <w:color w:val="auto"/>
          </w:rPr>
          <w:t>Orientações para a elaboração do Programa de Disciplinas</w:t>
        </w:r>
        <w:r w:rsidR="0E5434ED" w:rsidRPr="00D50BFC">
          <w:rPr>
            <w:color w:val="auto"/>
          </w:rPr>
          <w:t>;</w:t>
        </w:r>
      </w:hyperlink>
    </w:p>
    <w:p w14:paraId="254EAF17" w14:textId="6247815E" w:rsidR="00D50BFC" w:rsidRPr="00D50BFC" w:rsidRDefault="0086461C" w:rsidP="346A0495">
      <w:pPr>
        <w:pStyle w:val="heading41"/>
        <w:numPr>
          <w:ilvl w:val="0"/>
          <w:numId w:val="7"/>
        </w:numPr>
        <w:shd w:val="clear" w:color="auto" w:fill="FFFFFF" w:themeFill="background1"/>
        <w:ind w:left="1094" w:hanging="357"/>
        <w:jc w:val="left"/>
        <w:rPr>
          <w:color w:val="auto"/>
        </w:rPr>
      </w:pPr>
      <w:r w:rsidRPr="00D50BFC">
        <w:rPr>
          <w:color w:val="auto"/>
        </w:rPr>
        <w:t xml:space="preserve">O modelo dos programas dos componentes curriculares com as respectivas ementas, com os conteúdos e com as bibliografias está disponível no catálogo de cursos por meio do link: </w:t>
      </w:r>
    </w:p>
    <w:p w14:paraId="6C3ACE42" w14:textId="77777777" w:rsidR="00D50BFC" w:rsidRPr="00D50BFC" w:rsidRDefault="00D50BFC" w:rsidP="00D50BFC">
      <w:pPr>
        <w:pStyle w:val="Normal1"/>
        <w:rPr>
          <w:highlight w:val="green"/>
        </w:rPr>
      </w:pPr>
    </w:p>
    <w:p w14:paraId="000002A5" w14:textId="77777777" w:rsidR="00B91C27" w:rsidRDefault="0086461C" w:rsidP="005F5B78">
      <w:pPr>
        <w:pStyle w:val="Ttulo3"/>
      </w:pPr>
      <w:bookmarkStart w:id="69" w:name="_Toc168589367"/>
      <w:r>
        <w:lastRenderedPageBreak/>
        <w:t>Prática profissional</w:t>
      </w:r>
      <w:bookmarkEnd w:id="69"/>
    </w:p>
    <w:p w14:paraId="000002A6" w14:textId="77777777" w:rsidR="00B91C27" w:rsidRDefault="0086461C">
      <w:pPr>
        <w:pStyle w:val="heading41"/>
        <w:pBdr>
          <w:top w:val="nil"/>
          <w:left w:val="nil"/>
          <w:bottom w:val="nil"/>
          <w:right w:val="nil"/>
          <w:between w:val="nil"/>
        </w:pBdr>
      </w:pPr>
      <w:r>
        <w:t>Estágio profissional supervisionado</w:t>
      </w:r>
    </w:p>
    <w:p w14:paraId="000002A7" w14:textId="77777777" w:rsidR="00B91C27" w:rsidRDefault="0086461C">
      <w:pPr>
        <w:pStyle w:val="heading41"/>
        <w:pBdr>
          <w:top w:val="nil"/>
          <w:left w:val="nil"/>
          <w:bottom w:val="nil"/>
          <w:right w:val="nil"/>
          <w:between w:val="nil"/>
        </w:pBdr>
        <w:ind w:firstLine="720"/>
        <w:rPr>
          <w:color w:val="000000"/>
        </w:rPr>
      </w:pPr>
      <w:r>
        <w:rPr>
          <w:color w:val="000000"/>
        </w:rPr>
        <w:t>Descrever, aqui, como o estágio curricular supervisionado está institucionalizado e contempla carga horária adequada, orientação cuja relação orientador(a)-aluno(a) seja compatível com as atividades, coordenação e supervisão, existência de convênios, estratégias para gestão da integração entre ensino e mundo do trabalho, considerando as competências previstas no perfil do(a) egresso(a), e interlocução institucionalizada da IES com o(s) ambiente(s) de estágio, gerando insumos para atualização das práticas do estágio.</w:t>
      </w:r>
    </w:p>
    <w:p w14:paraId="000002A8" w14:textId="77777777" w:rsidR="00B91C27" w:rsidRDefault="0086461C">
      <w:pPr>
        <w:pStyle w:val="heading41"/>
        <w:ind w:firstLine="720"/>
        <w:rPr>
          <w:color w:val="000000"/>
        </w:rPr>
      </w:pPr>
      <w:r>
        <w:rPr>
          <w:color w:val="000000"/>
        </w:rPr>
        <w:t>As</w:t>
      </w:r>
      <w:r>
        <w:rPr>
          <w:b/>
          <w:color w:val="000000"/>
        </w:rPr>
        <w:t xml:space="preserve"> informações gerais</w:t>
      </w:r>
      <w:r>
        <w:rPr>
          <w:color w:val="000000"/>
        </w:rPr>
        <w:t xml:space="preserve"> sobre os estágios obrigatórios encontram-se na Resolução Consup/IFSul Nº 256/2023, que trata do Regulamento de Estágios do Instituto Federal Sul-rio-grandense, disponível no link a seguir:</w:t>
      </w:r>
    </w:p>
    <w:p w14:paraId="1F0D74D3" w14:textId="77777777" w:rsidR="00D50BFC" w:rsidRDefault="00D50BFC">
      <w:pPr>
        <w:pStyle w:val="heading41"/>
      </w:pPr>
    </w:p>
    <w:p w14:paraId="000002A9" w14:textId="0568C2FF" w:rsidR="00B91C27" w:rsidRDefault="007E7FF4">
      <w:pPr>
        <w:pStyle w:val="heading41"/>
        <w:rPr>
          <w:color w:val="000000"/>
        </w:rPr>
      </w:pPr>
      <w:hyperlink r:id="rId86" w:history="1">
        <w:r w:rsidR="00D50BFC" w:rsidRPr="006F2146">
          <w:rPr>
            <w:rStyle w:val="Hyperlink"/>
            <w:sz w:val="24"/>
          </w:rPr>
          <w:t>http://www.ifsul.edu.br/estagio/documentos-de-estagio/item/116-regulamento-de-estagio</w:t>
        </w:r>
      </w:hyperlink>
    </w:p>
    <w:p w14:paraId="000002AA" w14:textId="77777777" w:rsidR="00B91C27" w:rsidRDefault="0086461C" w:rsidP="346A0495">
      <w:pPr>
        <w:pStyle w:val="heading41"/>
        <w:pBdr>
          <w:top w:val="nil"/>
          <w:left w:val="nil"/>
          <w:bottom w:val="nil"/>
          <w:right w:val="nil"/>
          <w:between w:val="nil"/>
        </w:pBdr>
        <w:ind w:firstLine="720"/>
        <w:rPr>
          <w:i/>
          <w:iCs/>
          <w:color w:val="000000"/>
        </w:rPr>
      </w:pPr>
      <w:bookmarkStart w:id="70" w:name="_heading=h.3ygebqi"/>
      <w:bookmarkEnd w:id="70"/>
      <w:r w:rsidRPr="346A0495">
        <w:rPr>
          <w:color w:val="000000" w:themeColor="text1"/>
        </w:rPr>
        <w:t xml:space="preserve">As </w:t>
      </w:r>
      <w:r w:rsidRPr="346A0495">
        <w:rPr>
          <w:b/>
          <w:bCs/>
          <w:color w:val="000000" w:themeColor="text1"/>
        </w:rPr>
        <w:t>informações específicas</w:t>
      </w:r>
      <w:r w:rsidRPr="346A0495">
        <w:rPr>
          <w:color w:val="000000" w:themeColor="text1"/>
        </w:rPr>
        <w:t xml:space="preserve"> sobre o estágio obrigatório, no âmbito do curso, encontram-se regulamentadas, conforme disposto no Apêndice _____ </w:t>
      </w:r>
      <w:r w:rsidRPr="346A0495">
        <w:rPr>
          <w:i/>
          <w:iCs/>
          <w:color w:val="000000" w:themeColor="text1"/>
        </w:rPr>
        <w:t>(colocar numeração em romano)</w:t>
      </w:r>
    </w:p>
    <w:p w14:paraId="000002AB" w14:textId="77777777" w:rsidR="00B91C27" w:rsidRDefault="0086461C" w:rsidP="346A0495">
      <w:pPr>
        <w:pStyle w:val="heading41"/>
        <w:ind w:firstLine="720"/>
        <w:rPr>
          <w:color w:val="000000"/>
        </w:rPr>
      </w:pPr>
      <w:r w:rsidRPr="346A0495">
        <w:rPr>
          <w:color w:val="000000" w:themeColor="text1"/>
        </w:rPr>
        <w:t>Para acesso ao modelo do Regulamento de Estágio, use o link a seguir</w:t>
      </w:r>
    </w:p>
    <w:bookmarkStart w:id="71" w:name="_heading=h.9roi3tf64ssu"/>
    <w:bookmarkEnd w:id="71"/>
    <w:p w14:paraId="4B48BFDF" w14:textId="5C1ADE21" w:rsidR="00B91C27" w:rsidRDefault="006D1EB9" w:rsidP="346A0495">
      <w:pPr>
        <w:pStyle w:val="heading41"/>
        <w:rPr>
          <w:color w:val="000000" w:themeColor="text1"/>
        </w:rPr>
      </w:pPr>
      <w:r>
        <w:rPr>
          <w:color w:val="171717" w:themeColor="background2" w:themeShade="1A"/>
        </w:rPr>
        <w:fldChar w:fldCharType="begin"/>
      </w:r>
      <w:r>
        <w:instrText>HYPERLINK "http://www.ifsul.edu.br/modelos-de-documentos" \h</w:instrText>
      </w:r>
      <w:r>
        <w:rPr>
          <w:color w:val="171717" w:themeColor="background2" w:themeShade="1A"/>
        </w:rPr>
        <w:fldChar w:fldCharType="separate"/>
      </w:r>
      <w:r w:rsidR="0086461C" w:rsidRPr="1BE470EE">
        <w:rPr>
          <w:rStyle w:val="Hyperlink"/>
        </w:rPr>
        <w:t>h</w:t>
      </w:r>
      <w:r w:rsidR="0086461C" w:rsidRPr="1BE470EE">
        <w:rPr>
          <w:rStyle w:val="Hyperlink"/>
          <w:sz w:val="24"/>
        </w:rPr>
        <w:t>ttp://www.ifsul.edu.br/modelos-de-documentos</w:t>
      </w:r>
      <w:r>
        <w:rPr>
          <w:rStyle w:val="Hyperlink"/>
          <w:sz w:val="24"/>
        </w:rPr>
        <w:fldChar w:fldCharType="end"/>
      </w:r>
    </w:p>
    <w:p w14:paraId="000002AC" w14:textId="567B6C59" w:rsidR="00B91C27" w:rsidRPr="00D50BFC" w:rsidRDefault="0086461C" w:rsidP="00D50BFC">
      <w:pPr>
        <w:pStyle w:val="heading41"/>
        <w:pBdr>
          <w:top w:val="nil"/>
          <w:left w:val="nil"/>
          <w:bottom w:val="nil"/>
          <w:right w:val="nil"/>
          <w:between w:val="nil"/>
        </w:pBdr>
      </w:pPr>
      <w:r>
        <w:t>Estágio não obrigatório</w:t>
      </w:r>
    </w:p>
    <w:p w14:paraId="000002AD" w14:textId="7DE84EAE" w:rsidR="00B91C27" w:rsidRDefault="0086461C">
      <w:pPr>
        <w:pStyle w:val="heading41"/>
        <w:pBdr>
          <w:top w:val="nil"/>
          <w:left w:val="nil"/>
          <w:bottom w:val="nil"/>
          <w:right w:val="nil"/>
          <w:between w:val="nil"/>
        </w:pBdr>
        <w:ind w:firstLine="720"/>
        <w:rPr>
          <w:color w:val="000000"/>
        </w:rPr>
      </w:pPr>
      <w:bookmarkStart w:id="72" w:name="_heading=h.tgqoqiyx74w1" w:colFirst="0" w:colLast="0"/>
      <w:bookmarkEnd w:id="72"/>
      <w:r>
        <w:rPr>
          <w:color w:val="000000"/>
        </w:rPr>
        <w:t xml:space="preserve">As informações sobre os estágios não obrigatórios encontram-se disponíveis na Resolução Consup/IFSul Nº 256/2023, que trata do Regulamento de Estágios do Instituto Federal Sul-rio-grandense, disponível em </w:t>
      </w:r>
      <w:hyperlink r:id="rId87">
        <w:r>
          <w:rPr>
            <w:color w:val="000000"/>
          </w:rPr>
          <w:t>http://www.ifsul.edu.br/estagio/documentos-de-estagio/item/116-regulamento-de-estagio</w:t>
        </w:r>
      </w:hyperlink>
    </w:p>
    <w:p w14:paraId="541F6B83" w14:textId="77777777" w:rsidR="00692CD9" w:rsidRPr="00692CD9" w:rsidRDefault="00692CD9" w:rsidP="00692CD9">
      <w:pPr>
        <w:pStyle w:val="Normal1"/>
      </w:pPr>
    </w:p>
    <w:p w14:paraId="000002AE" w14:textId="77777777" w:rsidR="00B91C27" w:rsidRDefault="0086461C" w:rsidP="005F5B78">
      <w:pPr>
        <w:pStyle w:val="Ttulo3"/>
      </w:pPr>
      <w:bookmarkStart w:id="73" w:name="_Toc168589368"/>
      <w:r>
        <w:lastRenderedPageBreak/>
        <w:t>Atividades Complementares</w:t>
      </w:r>
      <w:bookmarkEnd w:id="73"/>
    </w:p>
    <w:p w14:paraId="000002AF" w14:textId="77777777" w:rsidR="00B91C27" w:rsidRPr="00692CD9" w:rsidRDefault="0086461C">
      <w:pPr>
        <w:pStyle w:val="heading41"/>
        <w:pBdr>
          <w:top w:val="nil"/>
          <w:left w:val="nil"/>
          <w:bottom w:val="nil"/>
          <w:right w:val="nil"/>
          <w:between w:val="nil"/>
        </w:pBdr>
        <w:spacing w:before="10" w:after="10"/>
        <w:ind w:firstLine="720"/>
        <w:rPr>
          <w:color w:val="auto"/>
        </w:rPr>
      </w:pPr>
      <w:r w:rsidRPr="00692CD9">
        <w:rPr>
          <w:color w:val="auto"/>
        </w:rPr>
        <w:t xml:space="preserve">Apresentar, aqui, uma breve indicação da compreensão das atividades complementares na formação do(a) estudante. Descrever como essas atividades complementares estão institucionalizadas e consideram a carga horária, a diversidade de atividades e de formas de aproveitamento, a aderência à formação geral e específica do(a) discente, constante no PPC, e a existência de mecanismos comprovadamente exitosos ou inovadores na sua regulação, gestão e aproveitamento. </w:t>
      </w:r>
    </w:p>
    <w:p w14:paraId="000002B0" w14:textId="77777777" w:rsidR="00B91C27" w:rsidRDefault="0086461C">
      <w:pPr>
        <w:pStyle w:val="heading41"/>
        <w:pBdr>
          <w:top w:val="nil"/>
          <w:left w:val="nil"/>
          <w:bottom w:val="nil"/>
          <w:right w:val="nil"/>
          <w:between w:val="nil"/>
        </w:pBdr>
        <w:ind w:firstLine="720"/>
        <w:rPr>
          <w:color w:val="171717"/>
        </w:rPr>
      </w:pPr>
      <w:r>
        <w:rPr>
          <w:color w:val="171717"/>
        </w:rPr>
        <w:t>O regulamento das atividades complementares, no âmbito do curso, encontra-se no Apêndice _____ (colocar numeração em romano)</w:t>
      </w:r>
    </w:p>
    <w:p w14:paraId="000002B1" w14:textId="371BAD84" w:rsidR="00B91C27" w:rsidRDefault="0086461C">
      <w:pPr>
        <w:pStyle w:val="heading41"/>
        <w:rPr>
          <w:color w:val="000000"/>
        </w:rPr>
      </w:pPr>
      <w:r w:rsidRPr="1BE470EE">
        <w:rPr>
          <w:i/>
          <w:iCs/>
          <w:color w:val="000000" w:themeColor="text1"/>
        </w:rPr>
        <w:t xml:space="preserve">Ver, no link a seguir, </w:t>
      </w:r>
      <w:r w:rsidR="73351210" w:rsidRPr="1BE470EE">
        <w:rPr>
          <w:i/>
          <w:iCs/>
          <w:color w:val="000000" w:themeColor="text1"/>
        </w:rPr>
        <w:t xml:space="preserve">redação de </w:t>
      </w:r>
      <w:r w:rsidRPr="1BE470EE">
        <w:rPr>
          <w:i/>
          <w:iCs/>
          <w:color w:val="000000" w:themeColor="text1"/>
        </w:rPr>
        <w:t>texto que poderá subsidiar a escrita deste item</w:t>
      </w:r>
      <w:r w:rsidRPr="1BE470EE">
        <w:rPr>
          <w:color w:val="000000" w:themeColor="text1"/>
        </w:rPr>
        <w:t xml:space="preserve">: </w:t>
      </w:r>
    </w:p>
    <w:p w14:paraId="247F250E" w14:textId="23E1291F" w:rsidR="00B91C27" w:rsidRDefault="007E7FF4" w:rsidP="1BE470EE">
      <w:pPr>
        <w:pStyle w:val="heading41"/>
        <w:pBdr>
          <w:top w:val="nil"/>
          <w:left w:val="nil"/>
          <w:bottom w:val="nil"/>
          <w:right w:val="nil"/>
          <w:between w:val="nil"/>
        </w:pBdr>
        <w:rPr>
          <w:i/>
          <w:iCs/>
        </w:rPr>
      </w:pPr>
      <w:hyperlink r:id="rId88">
        <w:r w:rsidR="0086461C" w:rsidRPr="1BE470EE">
          <w:rPr>
            <w:i/>
            <w:iCs/>
            <w:color w:val="000000" w:themeColor="text1"/>
          </w:rPr>
          <w:t>https://docs.google.com/document/d/16ZD0FXVKD8BtBaQEGalxVwjGQsjk_m95/edit</w:t>
        </w:r>
      </w:hyperlink>
    </w:p>
    <w:p w14:paraId="000002B3" w14:textId="08B9E0CD" w:rsidR="00B91C27" w:rsidRDefault="0086461C" w:rsidP="1BE470EE">
      <w:pPr>
        <w:pStyle w:val="heading41"/>
        <w:pBdr>
          <w:top w:val="nil"/>
          <w:left w:val="nil"/>
          <w:bottom w:val="nil"/>
          <w:right w:val="nil"/>
          <w:between w:val="nil"/>
        </w:pBdr>
        <w:rPr>
          <w:color w:val="000000"/>
        </w:rPr>
      </w:pPr>
      <w:r w:rsidRPr="00692CD9">
        <w:rPr>
          <w:color w:val="auto"/>
        </w:rPr>
        <w:t xml:space="preserve">Ver, também, </w:t>
      </w:r>
      <w:r w:rsidR="1C1BC0BA" w:rsidRPr="00692CD9">
        <w:rPr>
          <w:color w:val="auto"/>
        </w:rPr>
        <w:t xml:space="preserve">no </w:t>
      </w:r>
      <w:r w:rsidRPr="00692CD9">
        <w:rPr>
          <w:color w:val="auto"/>
        </w:rPr>
        <w:t xml:space="preserve">link </w:t>
      </w:r>
      <w:hyperlink r:id="rId89">
        <w:r w:rsidRPr="00692CD9">
          <w:rPr>
            <w:color w:val="auto"/>
          </w:rPr>
          <w:t>http://www.ifsul.edu.br/modelos-de-documentos</w:t>
        </w:r>
      </w:hyperlink>
      <w:r w:rsidRPr="00692CD9">
        <w:rPr>
          <w:color w:val="auto"/>
        </w:rPr>
        <w:t xml:space="preserve"> no qual consta </w:t>
      </w:r>
      <w:r w:rsidRPr="1BE470EE">
        <w:rPr>
          <w:color w:val="000000" w:themeColor="text1"/>
        </w:rPr>
        <w:t>o modelo para construção das Atividades Complementares.</w:t>
      </w:r>
    </w:p>
    <w:p w14:paraId="000002B4" w14:textId="77777777" w:rsidR="00B91C27" w:rsidRDefault="0086461C" w:rsidP="005F5B78">
      <w:pPr>
        <w:pStyle w:val="Ttulo3"/>
      </w:pPr>
      <w:bookmarkStart w:id="74" w:name="_Toc168589369"/>
      <w:r>
        <w:t>Trabalho de Conclusão de Curso</w:t>
      </w:r>
      <w:bookmarkEnd w:id="74"/>
    </w:p>
    <w:p w14:paraId="000002B5" w14:textId="77777777" w:rsidR="00B91C27" w:rsidRDefault="0086461C">
      <w:pPr>
        <w:pStyle w:val="heading41"/>
        <w:pBdr>
          <w:top w:val="nil"/>
          <w:left w:val="nil"/>
          <w:bottom w:val="nil"/>
          <w:right w:val="nil"/>
          <w:between w:val="nil"/>
        </w:pBdr>
        <w:ind w:firstLine="720"/>
        <w:rPr>
          <w:color w:val="000000"/>
        </w:rPr>
      </w:pPr>
      <w:r>
        <w:rPr>
          <w:color w:val="000000"/>
        </w:rPr>
        <w:t>Descrever, neste item. de modo geral, o entendimento sobre o TCC na formação do(a) estudante, anunciar a existência do Regulamento do TCC, próprio do curso, indicar manuais atualizados de apoio à produção dos trabalhos, bem como informar como a comunidade acadêmica poderá acessar os TCC em repositórios institucionais próprios, acessíveis pela internet.</w:t>
      </w:r>
    </w:p>
    <w:p w14:paraId="000002B6" w14:textId="77777777" w:rsidR="00B91C27" w:rsidRDefault="0086461C">
      <w:pPr>
        <w:pStyle w:val="heading41"/>
        <w:pBdr>
          <w:top w:val="nil"/>
          <w:left w:val="nil"/>
          <w:bottom w:val="nil"/>
          <w:right w:val="nil"/>
          <w:between w:val="nil"/>
        </w:pBdr>
        <w:ind w:firstLine="720"/>
        <w:rPr>
          <w:color w:val="000000"/>
        </w:rPr>
      </w:pPr>
      <w:r>
        <w:rPr>
          <w:color w:val="000000"/>
        </w:rPr>
        <w:t>Regulamento disponível nos Apêndices</w:t>
      </w:r>
      <w:r>
        <w:rPr>
          <w:i/>
          <w:color w:val="000000"/>
        </w:rPr>
        <w:t>. (numerar o apêndice em romano).</w:t>
      </w:r>
    </w:p>
    <w:p w14:paraId="000002B7" w14:textId="77777777" w:rsidR="00B91C27" w:rsidRDefault="0086461C">
      <w:pPr>
        <w:pStyle w:val="heading41"/>
        <w:ind w:firstLine="720"/>
        <w:rPr>
          <w:color w:val="000000"/>
        </w:rPr>
      </w:pPr>
      <w:r>
        <w:rPr>
          <w:i/>
          <w:color w:val="000000"/>
        </w:rPr>
        <w:t>Para redação deste item, ver texto que poderá subsidiar a escrita no link</w:t>
      </w:r>
      <w:r>
        <w:rPr>
          <w:color w:val="000000"/>
        </w:rPr>
        <w:t xml:space="preserve">: </w:t>
      </w:r>
    </w:p>
    <w:p w14:paraId="000002B8" w14:textId="77777777" w:rsidR="00B91C27" w:rsidRDefault="007E7FF4" w:rsidP="1BE470EE">
      <w:pPr>
        <w:pStyle w:val="heading41"/>
        <w:pBdr>
          <w:top w:val="nil"/>
          <w:left w:val="nil"/>
          <w:bottom w:val="nil"/>
          <w:right w:val="nil"/>
          <w:between w:val="nil"/>
        </w:pBdr>
        <w:rPr>
          <w:i/>
          <w:iCs/>
          <w:color w:val="000000"/>
        </w:rPr>
      </w:pPr>
      <w:hyperlink r:id="rId90">
        <w:r w:rsidR="0086461C" w:rsidRPr="1BE470EE">
          <w:rPr>
            <w:i/>
            <w:iCs/>
            <w:color w:val="000000" w:themeColor="text1"/>
          </w:rPr>
          <w:t>https://docs.google.com/document/d/10klx4a87ICWKL8s3ibHlYusLH36Fonnv/edit</w:t>
        </w:r>
      </w:hyperlink>
    </w:p>
    <w:p w14:paraId="000002B9" w14:textId="546C55A2" w:rsidR="00B91C27" w:rsidRDefault="0086461C">
      <w:pPr>
        <w:pStyle w:val="heading41"/>
        <w:ind w:firstLine="720"/>
        <w:rPr>
          <w:color w:val="000000"/>
        </w:rPr>
      </w:pPr>
      <w:r>
        <w:rPr>
          <w:i/>
          <w:color w:val="000000"/>
        </w:rPr>
        <w:t>Ver, também, o modelo de regulamento no link:</w:t>
      </w:r>
      <w:r>
        <w:rPr>
          <w:color w:val="000000"/>
        </w:rPr>
        <w:t xml:space="preserve"> </w:t>
      </w:r>
      <w:hyperlink r:id="rId91">
        <w:r>
          <w:rPr>
            <w:color w:val="000000"/>
          </w:rPr>
          <w:t>http://www.ifsul.edu.br/modelos-de-documentos</w:t>
        </w:r>
      </w:hyperlink>
    </w:p>
    <w:p w14:paraId="5B1E07E9" w14:textId="77777777" w:rsidR="00692CD9" w:rsidRPr="00692CD9" w:rsidRDefault="00692CD9" w:rsidP="00692CD9">
      <w:pPr>
        <w:pStyle w:val="Normal1"/>
      </w:pPr>
    </w:p>
    <w:p w14:paraId="000002BA" w14:textId="77777777" w:rsidR="00B91C27" w:rsidRDefault="0086461C" w:rsidP="005F5B78">
      <w:pPr>
        <w:pStyle w:val="Ttulo2"/>
      </w:pPr>
      <w:bookmarkStart w:id="75" w:name="_Toc168589370"/>
      <w:r>
        <w:lastRenderedPageBreak/>
        <w:t>Metodologia</w:t>
      </w:r>
      <w:bookmarkEnd w:id="75"/>
    </w:p>
    <w:p w14:paraId="000002BB" w14:textId="77777777" w:rsidR="00B91C27" w:rsidRDefault="0086461C">
      <w:pPr>
        <w:pStyle w:val="heading41"/>
        <w:ind w:firstLine="720"/>
        <w:rPr>
          <w:color w:val="000000"/>
        </w:rPr>
      </w:pPr>
      <w:r>
        <w:rPr>
          <w:color w:val="000000"/>
        </w:rPr>
        <w:t xml:space="preserve">Explicar como a opção metodológica com base nas DCN e em consonância com os princípios metodológicos institucionais, dispostos no PPI, atende ao desenvolvimento de conteúdos, às estratégias de aprendizagem, ao contínuo acompanhamento das atividades, à acessibilidade metodológica e à autonomia do(a) discente, coaduna-se com práticas pedagógicas que estimulam a ação discente em uma relação teoria-prática, e é claramente inovadora e embasada em recursos que proporcionam aprendizagens diferenciadas dentro da área. </w:t>
      </w:r>
    </w:p>
    <w:p w14:paraId="000002BE" w14:textId="77777777" w:rsidR="00B91C27" w:rsidRDefault="0086461C" w:rsidP="005F5B78">
      <w:pPr>
        <w:pStyle w:val="Ttulo2"/>
      </w:pPr>
      <w:bookmarkStart w:id="76" w:name="_Toc168589371"/>
      <w:r>
        <w:t>Critérios para validação de conhecimentos e experiências profissionais anteriores</w:t>
      </w:r>
      <w:bookmarkEnd w:id="76"/>
    </w:p>
    <w:p w14:paraId="000002BF" w14:textId="4C7493FB" w:rsidR="00B91C27" w:rsidRDefault="6058EAB3">
      <w:pPr>
        <w:pStyle w:val="heading41"/>
        <w:ind w:firstLine="720"/>
        <w:rPr>
          <w:color w:val="000000"/>
        </w:rPr>
      </w:pPr>
      <w:bookmarkStart w:id="77" w:name="_heading=h.9gz16o8qm990"/>
      <w:bookmarkEnd w:id="77"/>
      <w:r w:rsidRPr="1BE470EE">
        <w:rPr>
          <w:i/>
          <w:iCs/>
          <w:color w:val="000000" w:themeColor="text1"/>
        </w:rPr>
        <w:t>Este item deverá trazer uma breve</w:t>
      </w:r>
      <w:r w:rsidRPr="1BE470EE">
        <w:rPr>
          <w:color w:val="000000" w:themeColor="text1"/>
        </w:rPr>
        <w:t xml:space="preserve"> descrição legal da compreensão e de informações sobre os critérios para validação de conhecimentos e experiências profissionais anteriores e</w:t>
      </w:r>
      <w:r w:rsidR="5E997F2B" w:rsidRPr="1BE470EE">
        <w:rPr>
          <w:color w:val="000000" w:themeColor="text1"/>
        </w:rPr>
        <w:t>,</w:t>
      </w:r>
      <w:r w:rsidRPr="1BE470EE">
        <w:rPr>
          <w:color w:val="000000" w:themeColor="text1"/>
        </w:rPr>
        <w:t xml:space="preserve"> no final do texto</w:t>
      </w:r>
      <w:r w:rsidR="147D3C56" w:rsidRPr="1BE470EE">
        <w:rPr>
          <w:color w:val="000000" w:themeColor="text1"/>
        </w:rPr>
        <w:t>,</w:t>
      </w:r>
      <w:r w:rsidRPr="1BE470EE">
        <w:rPr>
          <w:color w:val="000000" w:themeColor="text1"/>
        </w:rPr>
        <w:t xml:space="preserve"> indicar que as informações sobre os critérios para validação de conhecimentos e experiências profissionais anteriores encontram-se na Organização Didática do IFSul, disponível em: </w:t>
      </w:r>
      <w:hyperlink r:id="rId92">
        <w:r w:rsidRPr="1BE470EE">
          <w:rPr>
            <w:color w:val="000000" w:themeColor="text1"/>
          </w:rPr>
          <w:t>http://www.ifsul.edu.br/component/k2/item/113-organizacao-didatica</w:t>
        </w:r>
      </w:hyperlink>
    </w:p>
    <w:p w14:paraId="000002C0" w14:textId="77777777" w:rsidR="00B91C27" w:rsidRDefault="0086461C" w:rsidP="1BE470EE">
      <w:pPr>
        <w:pStyle w:val="heading41"/>
        <w:rPr>
          <w:i/>
          <w:iCs/>
          <w:color w:val="000000"/>
        </w:rPr>
      </w:pPr>
      <w:r w:rsidRPr="1BE470EE">
        <w:rPr>
          <w:i/>
          <w:iCs/>
          <w:color w:val="000000" w:themeColor="text1"/>
        </w:rPr>
        <w:t>Como forma de auxiliar a escrita do item, ver texto orientador no link:</w:t>
      </w:r>
      <w:r w:rsidRPr="1BE470EE">
        <w:rPr>
          <w:color w:val="000000" w:themeColor="text1"/>
        </w:rPr>
        <w:t xml:space="preserve"> </w:t>
      </w:r>
      <w:hyperlink r:id="rId93">
        <w:r w:rsidRPr="1BE470EE">
          <w:rPr>
            <w:i/>
            <w:iCs/>
            <w:color w:val="000000" w:themeColor="text1"/>
          </w:rPr>
          <w:t>https://docs.google.com/document/d/1WKS-t0wyDghvgufBntpz6mb0gOx9sbrO/edit</w:t>
        </w:r>
      </w:hyperlink>
    </w:p>
    <w:p w14:paraId="000002C1" w14:textId="77777777" w:rsidR="00B91C27" w:rsidRDefault="0086461C" w:rsidP="005F5B78">
      <w:pPr>
        <w:pStyle w:val="Ttulo2"/>
      </w:pPr>
      <w:bookmarkStart w:id="78" w:name="_Toc168589372"/>
      <w:r>
        <w:t>Política de formação integral do(a) estudante</w:t>
      </w:r>
      <w:bookmarkEnd w:id="78"/>
    </w:p>
    <w:p w14:paraId="000002C2" w14:textId="77777777" w:rsidR="00B91C27" w:rsidRDefault="0086461C">
      <w:pPr>
        <w:pStyle w:val="heading41"/>
        <w:pBdr>
          <w:top w:val="nil"/>
          <w:left w:val="nil"/>
          <w:bottom w:val="nil"/>
          <w:right w:val="nil"/>
          <w:between w:val="nil"/>
        </w:pBdr>
        <w:ind w:firstLine="426"/>
        <w:rPr>
          <w:color w:val="000000"/>
        </w:rPr>
      </w:pPr>
      <w:r>
        <w:rPr>
          <w:i/>
          <w:color w:val="000000"/>
        </w:rPr>
        <w:t>Neste item, procurar especificar</w:t>
      </w:r>
      <w:r>
        <w:rPr>
          <w:color w:val="000000"/>
        </w:rPr>
        <w:t xml:space="preserve"> como o curso implementa, na sua organização curricular, de acordo com as bases legais, com as DCN e com as diretrizes institucionais, uma formação ampla, diversificada e inovadora. </w:t>
      </w:r>
    </w:p>
    <w:p w14:paraId="000002C3" w14:textId="5E00AEBA" w:rsidR="00B91C27" w:rsidRDefault="0086461C" w:rsidP="1BE470EE">
      <w:pPr>
        <w:pStyle w:val="heading41"/>
        <w:rPr>
          <w:i/>
          <w:iCs/>
          <w:color w:val="000000"/>
        </w:rPr>
      </w:pPr>
      <w:r w:rsidRPr="1BE470EE">
        <w:rPr>
          <w:i/>
          <w:iCs/>
          <w:color w:val="000000" w:themeColor="text1"/>
        </w:rPr>
        <w:t xml:space="preserve">Para orientar a escrita do item, ver </w:t>
      </w:r>
      <w:r w:rsidR="0A10CF4A" w:rsidRPr="1BE470EE">
        <w:rPr>
          <w:i/>
          <w:iCs/>
          <w:color w:val="000000" w:themeColor="text1"/>
        </w:rPr>
        <w:t xml:space="preserve">dois </w:t>
      </w:r>
      <w:r w:rsidRPr="1BE470EE">
        <w:rPr>
          <w:i/>
          <w:iCs/>
          <w:color w:val="000000" w:themeColor="text1"/>
        </w:rPr>
        <w:t>texto</w:t>
      </w:r>
      <w:r w:rsidR="7536C934" w:rsidRPr="1BE470EE">
        <w:rPr>
          <w:i/>
          <w:iCs/>
          <w:color w:val="000000" w:themeColor="text1"/>
        </w:rPr>
        <w:t>s</w:t>
      </w:r>
      <w:r w:rsidRPr="1BE470EE">
        <w:rPr>
          <w:i/>
          <w:iCs/>
          <w:color w:val="000000" w:themeColor="text1"/>
        </w:rPr>
        <w:t xml:space="preserve"> sugestivo no link: </w:t>
      </w:r>
    </w:p>
    <w:p w14:paraId="000002C4" w14:textId="0DD2FB76" w:rsidR="00B91C27" w:rsidRDefault="007E7FF4" w:rsidP="1BE470EE">
      <w:pPr>
        <w:pStyle w:val="heading41"/>
        <w:rPr>
          <w:i/>
          <w:iCs/>
          <w:color w:val="000000" w:themeColor="text1"/>
        </w:rPr>
      </w:pPr>
      <w:hyperlink r:id="rId94">
        <w:r w:rsidR="0086461C" w:rsidRPr="1BE470EE">
          <w:rPr>
            <w:i/>
            <w:iCs/>
            <w:color w:val="000000" w:themeColor="text1"/>
          </w:rPr>
          <w:t>https://docs.google.com/document/d/1hGEldpD2nRqBxmZENm6ZCQcWNIGQN0lt/edit</w:t>
        </w:r>
      </w:hyperlink>
    </w:p>
    <w:p w14:paraId="720583C7" w14:textId="77777777" w:rsidR="000E44B5" w:rsidRPr="000E44B5" w:rsidRDefault="000E44B5" w:rsidP="000E44B5">
      <w:pPr>
        <w:pStyle w:val="Normal1"/>
      </w:pPr>
    </w:p>
    <w:p w14:paraId="000002C5" w14:textId="0472338B" w:rsidR="00B91C27" w:rsidRDefault="0086461C" w:rsidP="005F5B78">
      <w:pPr>
        <w:pStyle w:val="Ttulo2"/>
      </w:pPr>
      <w:bookmarkStart w:id="79" w:name="_Toc168589373"/>
      <w:r w:rsidRPr="1BE470EE">
        <w:lastRenderedPageBreak/>
        <w:t>Políticas de Inclusão e Acessibilidade do</w:t>
      </w:r>
      <w:r w:rsidR="16CFC2F8" w:rsidRPr="1BE470EE">
        <w:t>(a)</w:t>
      </w:r>
      <w:r w:rsidRPr="1BE470EE">
        <w:t xml:space="preserve"> Estudante com Necessidades Educacionais Específicas</w:t>
      </w:r>
      <w:bookmarkEnd w:id="79"/>
    </w:p>
    <w:p w14:paraId="000002C6" w14:textId="58DA5AF9" w:rsidR="00B91C27" w:rsidRPr="000E44B5" w:rsidRDefault="0086461C">
      <w:pPr>
        <w:pStyle w:val="heading41"/>
        <w:ind w:firstLine="720"/>
        <w:rPr>
          <w:color w:val="auto"/>
        </w:rPr>
      </w:pPr>
      <w:r w:rsidRPr="000E44B5">
        <w:rPr>
          <w:color w:val="auto"/>
        </w:rPr>
        <w:t>Entende-se como educação inclusiva a garantia de acesso, permanência, participação e aprendizagem do</w:t>
      </w:r>
      <w:r w:rsidR="3FB14A79" w:rsidRPr="000E44B5">
        <w:rPr>
          <w:color w:val="auto"/>
        </w:rPr>
        <w:t>(a)</w:t>
      </w:r>
      <w:r w:rsidRPr="000E44B5">
        <w:rPr>
          <w:color w:val="auto"/>
        </w:rPr>
        <w:t xml:space="preserve"> estudante na instituição de ensino, implicando, desta forma, no respeito às diferenças individuais, especificamente, das pessoas com deficiência, diferenças étnicas, de gênero, culturais, socioeconômicas entre outras. </w:t>
      </w:r>
    </w:p>
    <w:p w14:paraId="000002C7" w14:textId="77777777" w:rsidR="00B91C27" w:rsidRPr="000E44B5" w:rsidRDefault="0086461C">
      <w:pPr>
        <w:pStyle w:val="heading41"/>
        <w:ind w:firstLine="720"/>
        <w:rPr>
          <w:color w:val="auto"/>
        </w:rPr>
      </w:pPr>
      <w:r w:rsidRPr="000E44B5">
        <w:rPr>
          <w:color w:val="auto"/>
        </w:rPr>
        <w:t>A Política de Inclusão e Acessibilidade do IFSul, amparada na Resolução nº 51/2016, contempla ações inclusivas voltadas às especificidades dos seguintes grupos sociais: </w:t>
      </w:r>
    </w:p>
    <w:p w14:paraId="000002C8" w14:textId="77777777" w:rsidR="00B91C27" w:rsidRPr="000E44B5" w:rsidRDefault="0086461C">
      <w:pPr>
        <w:pStyle w:val="heading41"/>
        <w:ind w:firstLine="720"/>
        <w:rPr>
          <w:color w:val="auto"/>
        </w:rPr>
      </w:pPr>
      <w:r w:rsidRPr="000E44B5">
        <w:rPr>
          <w:color w:val="auto"/>
        </w:rPr>
        <w:t>I - Necessidades Educacionais Específicas - entendidas como necessidades que se originam em função de deficiências, de altas habilidades/superdotação, transtornos globais de desenvolvimento e/ou transtorno do espectro autista, transtornos neurológicos e outros transtornos de aprendizagem, sendo o articulador dessas ações o Núcleo de Apoio às Necessidades Específicas – NAPNE, juntamente com Equipe pedagógica (pedagogo área, Supervisão e orientação, professor de Atendimento Educacional Especializado (educador especial), coordenadoria do Curso e equipe multidisciplinar (psicólogo, assistente social, enfermagem, médico ou área da saúde e outros profissionais que estejam envolvidos no acompanhamento do estudante). </w:t>
      </w:r>
    </w:p>
    <w:p w14:paraId="000002C9" w14:textId="193D1FA3" w:rsidR="00B91C27" w:rsidRPr="000E44B5" w:rsidRDefault="0086461C">
      <w:pPr>
        <w:pStyle w:val="heading41"/>
        <w:ind w:firstLine="720"/>
        <w:rPr>
          <w:color w:val="auto"/>
        </w:rPr>
      </w:pPr>
      <w:r w:rsidRPr="000E44B5">
        <w:rPr>
          <w:color w:val="auto"/>
        </w:rPr>
        <w:t>II – Gênero e diversidade sexual: promoção dos direitos da mulher e de todo um elenco que compõe o universo da diversidade sexual para a eliminação das discriminações que as atingem, bem como a sua plena integração social, política, econômica e cultural, contemplando em ações transversais, tendo como articulador destas ações o Núcleo de Gênero e Diversidade Sexual – NUGEDS. </w:t>
      </w:r>
    </w:p>
    <w:p w14:paraId="000002CA" w14:textId="77777777" w:rsidR="00B91C27" w:rsidRPr="000E44B5" w:rsidRDefault="0086461C">
      <w:pPr>
        <w:pStyle w:val="heading41"/>
        <w:ind w:firstLine="720"/>
        <w:rPr>
          <w:color w:val="auto"/>
        </w:rPr>
      </w:pPr>
      <w:r w:rsidRPr="000E44B5">
        <w:rPr>
          <w:color w:val="auto"/>
        </w:rPr>
        <w:t>III – Diversidade étnico-racial: voltada aos estudos e ações sobre as questões étnico-raciais em apoio ao ensino, pesquisa e extensão, em especial para a área do ensino sobre África, Cultura Negra e História, Literatura e Artes do Negro no Brasil, pautado na Lei nº 10.639/2003, e das questões Indígenas, na Lei nº 11.645/2008, que normatiza a inclusão das temáticas nas diferentes áreas de conhecimento e nas ações pedagógicas. Tendo como articulador dessas ações o Núcleo de Educação Afro-brasileira e Indígena – NEABI. </w:t>
      </w:r>
    </w:p>
    <w:p w14:paraId="000002CB" w14:textId="77777777" w:rsidR="00B91C27" w:rsidRPr="000E44B5" w:rsidRDefault="0086461C">
      <w:pPr>
        <w:pStyle w:val="heading41"/>
        <w:ind w:firstLine="720"/>
        <w:rPr>
          <w:color w:val="auto"/>
        </w:rPr>
      </w:pPr>
      <w:r w:rsidRPr="000E44B5">
        <w:rPr>
          <w:color w:val="auto"/>
        </w:rPr>
        <w:lastRenderedPageBreak/>
        <w:t>Para a efetivação da Educação Especial na perspectiva da Educação Inclusiva, o Curso considera todo o regramento jurídico acerca dos direitos das pessoas com deficiência, instituído na Lei de Diretrizes e Bases – LDB 9394/1996; na Política de Educação Especial na Perspectiva da Educação Inclusiva/2008; no Decreto nº 5.296/2004, que estabelece normas gerais e critérios básicos para a promoção da acessibilidade das pessoas com Deficiência ou com mobilidade reduzida; na Resolução CNE/CEB nº 2/2001 que Institui as Diretrizes Nacionais para a Educação Especial na Educação Básica; no Decreto nº 5.626/2005, dispondo sobre a Língua Brasileira de Sinais – LIBRAS; no Decreto nº 7.611/2011 que versa sobre a Educação Especial e o Atendimento Educacional Especializado; na Resolução nº 4/2010 que define as Diretrizes Curriculares Nacionais Gerais para a Educação Básica; na Lei nº 12.764/2012 que Institui a Política Nacional de Proteção dos Direitos da Pessoa com Transtorno do Espectro Autista; no parecer 02/2013 que trata da Terminalidade Específica, no parecer CNE/CEB nº 5 de 2019, que trata da Certificação Diferenciada e na Lei nº 13.146/ 2015 que institui a Lei Brasileira de Inclusão da Pessoa com Deficiência. </w:t>
      </w:r>
    </w:p>
    <w:p w14:paraId="000002CC" w14:textId="63ABC927" w:rsidR="00B91C27" w:rsidRPr="000E44B5" w:rsidRDefault="0086461C">
      <w:pPr>
        <w:pStyle w:val="heading41"/>
        <w:ind w:firstLine="720"/>
        <w:rPr>
          <w:color w:val="auto"/>
        </w:rPr>
      </w:pPr>
      <w:r w:rsidRPr="000E44B5">
        <w:rPr>
          <w:color w:val="auto"/>
        </w:rPr>
        <w:t>A partir das referidas referências legais apresentadas, o Curso assegura currículos, métodos e técnicas, recursos educativos e organização específicos, para atender às necessidades individuais dos estudantes. </w:t>
      </w:r>
    </w:p>
    <w:p w14:paraId="000002CD" w14:textId="7E411217" w:rsidR="00B91C27" w:rsidRPr="000E44B5" w:rsidRDefault="0086461C">
      <w:pPr>
        <w:pStyle w:val="heading41"/>
        <w:ind w:firstLine="720"/>
        <w:rPr>
          <w:color w:val="auto"/>
        </w:rPr>
      </w:pPr>
      <w:r w:rsidRPr="000E44B5">
        <w:rPr>
          <w:color w:val="auto"/>
        </w:rPr>
        <w:t xml:space="preserve">Prevê a garantia de acesso, permanência, participação e aprendizagem, por meio de oferta de serviços e de recursos de acessibilidade curricular que eliminem as barreiras e promovam a inclusão plena, considerando o significado prático e instrumental dos conteúdos básicos, dos objetivos, das metodologias de ensino e recursos didáticos diferenciados, dos processos de avaliação compreensiva, da Certificação Diferenciada e /ou Terminalidade Específica, adequados ao desenvolvimento dos alunos e em consonância com o Projeto Pedagógico de </w:t>
      </w:r>
      <w:r w:rsidR="0D3CFDEF" w:rsidRPr="000E44B5">
        <w:rPr>
          <w:color w:val="auto"/>
        </w:rPr>
        <w:t>C</w:t>
      </w:r>
      <w:r w:rsidRPr="000E44B5">
        <w:rPr>
          <w:color w:val="auto"/>
        </w:rPr>
        <w:t>urso (PPC), respeitada a frequência obrigatória. Assegura</w:t>
      </w:r>
      <w:r w:rsidR="0DABC699" w:rsidRPr="000E44B5">
        <w:rPr>
          <w:color w:val="auto"/>
        </w:rPr>
        <w:t>, ainda,</w:t>
      </w:r>
      <w:r w:rsidRPr="000E44B5">
        <w:rPr>
          <w:color w:val="auto"/>
        </w:rPr>
        <w:t xml:space="preserve"> a garantia do pleno acesso ao currículo em condições de igualdade, favorecendo ampliação e diversificação dos tempos e dos espaços curriculares por meio da criatividade e inovação dos profissionais de educação e uma matriz curricular compreendida como propulsora de movimento, dinamismo curricular e educacional.</w:t>
      </w:r>
    </w:p>
    <w:p w14:paraId="000002CE" w14:textId="77777777" w:rsidR="00B91C27" w:rsidRDefault="00B91C27">
      <w:pPr>
        <w:pStyle w:val="heading41"/>
        <w:ind w:firstLine="720"/>
      </w:pPr>
    </w:p>
    <w:p w14:paraId="000002CF" w14:textId="3410F3FF" w:rsidR="00B91C27" w:rsidRDefault="0086461C" w:rsidP="005F5B78">
      <w:pPr>
        <w:pStyle w:val="Ttulo2"/>
      </w:pPr>
      <w:bookmarkStart w:id="80" w:name="_Toc168589374"/>
      <w:r w:rsidRPr="1BE470EE">
        <w:t>Políticas de apoio ao</w:t>
      </w:r>
      <w:r w:rsidR="097D2362" w:rsidRPr="1BE470EE">
        <w:t>(à)</w:t>
      </w:r>
      <w:r w:rsidRPr="1BE470EE">
        <w:t xml:space="preserve"> estudante</w:t>
      </w:r>
      <w:bookmarkEnd w:id="80"/>
    </w:p>
    <w:p w14:paraId="000002D0" w14:textId="77777777" w:rsidR="00B91C27" w:rsidRPr="000E44B5" w:rsidRDefault="0086461C" w:rsidP="1BE470EE">
      <w:pPr>
        <w:pStyle w:val="heading41"/>
        <w:pBdr>
          <w:top w:val="nil"/>
          <w:left w:val="nil"/>
          <w:bottom w:val="nil"/>
          <w:right w:val="nil"/>
          <w:between w:val="nil"/>
        </w:pBdr>
        <w:ind w:firstLine="720"/>
        <w:rPr>
          <w:color w:val="auto"/>
        </w:rPr>
      </w:pPr>
      <w:bookmarkStart w:id="81" w:name="_heading=h.25b2l0r"/>
      <w:bookmarkEnd w:id="81"/>
      <w:r w:rsidRPr="000E44B5">
        <w:rPr>
          <w:color w:val="auto"/>
        </w:rPr>
        <w:lastRenderedPageBreak/>
        <w:t>Demonstrar, aqui, como o apoio ao (à) discente contempla as ações de acolhimento, permanência e êxito, acessibilidade metodológica e instrumental, monitoria, nivelamento, intermediação e acompanhamento de estágios não obrigatórios remunerados, apoio psicopedagógico, participação em centros acadêmicos, empresa júnior ou intercâmbios nacionais e internacionais (mobilidade acadêmica) e promove outras ações comprovadamente exitosas ou/e inovadoras.</w:t>
      </w:r>
    </w:p>
    <w:p w14:paraId="000002D1" w14:textId="77777777" w:rsidR="00B91C27" w:rsidRPr="000E44B5" w:rsidRDefault="0086461C" w:rsidP="1BE470EE">
      <w:pPr>
        <w:pStyle w:val="heading41"/>
        <w:pBdr>
          <w:top w:val="nil"/>
          <w:left w:val="nil"/>
          <w:bottom w:val="nil"/>
          <w:right w:val="nil"/>
          <w:between w:val="nil"/>
        </w:pBdr>
        <w:ind w:firstLine="720"/>
        <w:rPr>
          <w:i/>
          <w:iCs/>
          <w:color w:val="auto"/>
        </w:rPr>
      </w:pPr>
      <w:bookmarkStart w:id="82" w:name="_heading=h.bagav1jee0k1"/>
      <w:bookmarkEnd w:id="82"/>
      <w:r w:rsidRPr="000E44B5">
        <w:rPr>
          <w:i/>
          <w:iCs/>
          <w:color w:val="auto"/>
        </w:rPr>
        <w:t>Ver texto com sugestão para a escrita deste item</w:t>
      </w:r>
      <w:r w:rsidRPr="000E44B5">
        <w:rPr>
          <w:color w:val="auto"/>
        </w:rPr>
        <w:t xml:space="preserve">: </w:t>
      </w:r>
      <w:hyperlink r:id="rId95">
        <w:r w:rsidRPr="000E44B5">
          <w:rPr>
            <w:i/>
            <w:iCs/>
            <w:color w:val="auto"/>
          </w:rPr>
          <w:t>https://docs.google.com/document/d/10W3dSdTqZT07-yYAVJcPQrVF6BCahTF-/edit</w:t>
        </w:r>
      </w:hyperlink>
    </w:p>
    <w:p w14:paraId="000002D2" w14:textId="77777777" w:rsidR="00B91C27" w:rsidRDefault="0086461C" w:rsidP="005F5B78">
      <w:pPr>
        <w:pStyle w:val="Ttulo2"/>
      </w:pPr>
      <w:bookmarkStart w:id="83" w:name="_Toc168589375"/>
      <w:r>
        <w:t>Curricularização da extensão e da pesquisa</w:t>
      </w:r>
      <w:bookmarkEnd w:id="83"/>
    </w:p>
    <w:p w14:paraId="000002D3" w14:textId="77777777" w:rsidR="00B91C27" w:rsidRDefault="0086461C">
      <w:pPr>
        <w:pStyle w:val="heading41"/>
        <w:pBdr>
          <w:top w:val="nil"/>
          <w:left w:val="nil"/>
          <w:bottom w:val="nil"/>
          <w:right w:val="nil"/>
          <w:between w:val="nil"/>
        </w:pBdr>
        <w:ind w:firstLine="720"/>
        <w:rPr>
          <w:color w:val="000000"/>
        </w:rPr>
      </w:pPr>
      <w:r>
        <w:rPr>
          <w:color w:val="000000"/>
        </w:rPr>
        <w:t xml:space="preserve">Item destinado a descrever </w:t>
      </w:r>
      <w:r>
        <w:rPr>
          <w:color w:val="171717"/>
        </w:rPr>
        <w:t>como a curricularização da extensão e a da pesquisa são desenvolvidas ao longo do curso, devendo estar de acordo com Resolução nº 7, DE 18 DE DEZEMBRO DE 2018 (MEC/CNE/CES)</w:t>
      </w:r>
      <w:r>
        <w:rPr>
          <w:color w:val="000000"/>
        </w:rPr>
        <w:t xml:space="preserve"> e alinhadas com a política e o regulamento de extensão do IFSul e o regulamento da curricularização da extensão e da pesquisa nos cursos de graduação do IFSul (Resolução do Consup nº 188/2022).</w:t>
      </w:r>
    </w:p>
    <w:p w14:paraId="000002D4" w14:textId="77777777" w:rsidR="00B91C27" w:rsidRDefault="0086461C" w:rsidP="1BE470EE">
      <w:pPr>
        <w:pStyle w:val="heading41"/>
        <w:ind w:firstLine="720"/>
        <w:rPr>
          <w:i/>
          <w:iCs/>
          <w:color w:val="000000"/>
        </w:rPr>
      </w:pPr>
      <w:r w:rsidRPr="1BE470EE">
        <w:rPr>
          <w:i/>
          <w:iCs/>
          <w:color w:val="000000" w:themeColor="text1"/>
        </w:rPr>
        <w:t xml:space="preserve">Ver texto que poderá subsidiar a escrita deste item: </w:t>
      </w:r>
      <w:hyperlink r:id="rId96">
        <w:r w:rsidRPr="1BE470EE">
          <w:rPr>
            <w:i/>
            <w:iCs/>
            <w:color w:val="000000" w:themeColor="text1"/>
          </w:rPr>
          <w:t>https://docs.google.com/document/d/1lzPxyHdw-cRrVx9JNUvOLYrFnPLPkRHM/edit</w:t>
        </w:r>
      </w:hyperlink>
    </w:p>
    <w:p w14:paraId="000002D5" w14:textId="77777777" w:rsidR="00B91C27" w:rsidRDefault="0086461C" w:rsidP="005F5B78">
      <w:pPr>
        <w:pStyle w:val="Ttulo2"/>
      </w:pPr>
      <w:bookmarkStart w:id="84" w:name="_Toc168589376"/>
      <w:r>
        <w:t>Gestão do curso e os processos de avaliação interna e externa</w:t>
      </w:r>
      <w:bookmarkEnd w:id="84"/>
    </w:p>
    <w:p w14:paraId="000002D6" w14:textId="77777777" w:rsidR="00B91C27" w:rsidRDefault="0086461C">
      <w:pPr>
        <w:pStyle w:val="heading41"/>
        <w:pBdr>
          <w:top w:val="nil"/>
          <w:left w:val="nil"/>
          <w:bottom w:val="nil"/>
          <w:right w:val="nil"/>
          <w:between w:val="nil"/>
        </w:pBdr>
        <w:ind w:firstLine="720"/>
        <w:rPr>
          <w:color w:val="171717"/>
        </w:rPr>
      </w:pPr>
      <w:r>
        <w:rPr>
          <w:color w:val="171717"/>
        </w:rPr>
        <w:t>Descrever</w:t>
      </w:r>
      <w:r>
        <w:rPr>
          <w:color w:val="000000"/>
        </w:rPr>
        <w:t xml:space="preserve">, neste item, </w:t>
      </w:r>
      <w:r>
        <w:rPr>
          <w:color w:val="171717"/>
        </w:rPr>
        <w:t>como a gestão do curso é realizada considerando a autoavaliação institucional (realizada pela CPA) e o resultado das avaliações externas como insumo para o aprimoramento contínuo do planejamento do curso, com evidência da apropriação dos resultados pela comunidade acadêmica e existência de processo de autoavaliação periódica do curso.</w:t>
      </w:r>
    </w:p>
    <w:p w14:paraId="000002D7" w14:textId="77777777" w:rsidR="00B91C27" w:rsidRDefault="0086461C" w:rsidP="005F5B78">
      <w:pPr>
        <w:pStyle w:val="Ttulo2"/>
      </w:pPr>
      <w:bookmarkStart w:id="85" w:name="_Toc168589377"/>
      <w:r>
        <w:t>Funcionamento das instâncias de deliberação e discussão</w:t>
      </w:r>
      <w:bookmarkEnd w:id="85"/>
    </w:p>
    <w:p w14:paraId="000002D8" w14:textId="77777777" w:rsidR="00B91C27" w:rsidRDefault="0086461C">
      <w:pPr>
        <w:pStyle w:val="heading41"/>
        <w:pBdr>
          <w:top w:val="nil"/>
          <w:left w:val="nil"/>
          <w:bottom w:val="nil"/>
          <w:right w:val="nil"/>
          <w:between w:val="nil"/>
        </w:pBdr>
        <w:ind w:firstLine="720"/>
        <w:rPr>
          <w:color w:val="171717"/>
        </w:rPr>
      </w:pPr>
      <w:r>
        <w:rPr>
          <w:color w:val="000000"/>
        </w:rPr>
        <w:t xml:space="preserve">Apresentar, aqui, </w:t>
      </w:r>
      <w:r>
        <w:rPr>
          <w:color w:val="171717"/>
        </w:rPr>
        <w:t>as diferentes instâncias responsáveis pela discussão e deliberações sobre temas relevantes para a consolidação das políticas institucionais e opções curriculares no âmbito do Curso.</w:t>
      </w:r>
    </w:p>
    <w:p w14:paraId="000002D9" w14:textId="77777777" w:rsidR="00B91C27" w:rsidRDefault="0086461C">
      <w:pPr>
        <w:pStyle w:val="heading41"/>
        <w:ind w:firstLine="720"/>
        <w:rPr>
          <w:i/>
          <w:color w:val="000000"/>
        </w:rPr>
      </w:pPr>
      <w:r>
        <w:rPr>
          <w:i/>
          <w:color w:val="000000"/>
        </w:rPr>
        <w:t xml:space="preserve">Ver texto que poderá subsidiar a escrita deste item no link a seguir: </w:t>
      </w:r>
    </w:p>
    <w:p w14:paraId="000002DA" w14:textId="77777777" w:rsidR="00B91C27" w:rsidRDefault="007E7FF4" w:rsidP="1BE470EE">
      <w:pPr>
        <w:pStyle w:val="heading41"/>
        <w:pBdr>
          <w:top w:val="nil"/>
          <w:left w:val="nil"/>
          <w:bottom w:val="nil"/>
          <w:right w:val="nil"/>
          <w:between w:val="nil"/>
        </w:pBdr>
        <w:ind w:firstLine="720"/>
        <w:rPr>
          <w:i/>
          <w:iCs/>
          <w:color w:val="000000"/>
        </w:rPr>
      </w:pPr>
      <w:hyperlink r:id="rId97" w:anchor="heading=h.gjdgxs">
        <w:r w:rsidR="0086461C" w:rsidRPr="1BE470EE">
          <w:rPr>
            <w:i/>
            <w:iCs/>
            <w:color w:val="000000" w:themeColor="text1"/>
          </w:rPr>
          <w:t>https://docs.google.com/document/d/1yGuas5yLPvFxfuTpExEDkamTaDfwpbVU/edit#heading=h.gjdgxs</w:t>
        </w:r>
      </w:hyperlink>
    </w:p>
    <w:p w14:paraId="000002DB" w14:textId="77777777" w:rsidR="00B91C27" w:rsidRDefault="0086461C" w:rsidP="005F5B78">
      <w:pPr>
        <w:pStyle w:val="Ttulo2"/>
      </w:pPr>
      <w:bookmarkStart w:id="86" w:name="_Toc168589378"/>
      <w:r>
        <w:lastRenderedPageBreak/>
        <w:t>Atividades de tutoria</w:t>
      </w:r>
      <w:bookmarkEnd w:id="86"/>
      <w:r>
        <w:t xml:space="preserve"> </w:t>
      </w:r>
    </w:p>
    <w:p w14:paraId="000002DC" w14:textId="77777777" w:rsidR="00B91C27" w:rsidRDefault="0086461C">
      <w:pPr>
        <w:pStyle w:val="heading41"/>
        <w:pBdr>
          <w:top w:val="nil"/>
          <w:left w:val="nil"/>
          <w:bottom w:val="nil"/>
          <w:right w:val="nil"/>
          <w:between w:val="nil"/>
        </w:pBdr>
        <w:spacing w:before="10" w:after="10"/>
        <w:jc w:val="left"/>
        <w:rPr>
          <w:i/>
          <w:color w:val="171717"/>
        </w:rPr>
      </w:pPr>
      <w:r>
        <w:rPr>
          <w:i/>
          <w:color w:val="171717"/>
        </w:rPr>
        <w:t>Obrigatório para cursos ou disciplinas, integral ou parcial, na modalidade EaD.</w:t>
      </w:r>
    </w:p>
    <w:p w14:paraId="000002DD" w14:textId="4D700E96" w:rsidR="00B91C27" w:rsidRPr="000E44B5" w:rsidRDefault="0086461C" w:rsidP="1BE470EE">
      <w:pPr>
        <w:pStyle w:val="heading41"/>
        <w:pBdr>
          <w:top w:val="nil"/>
          <w:left w:val="nil"/>
          <w:bottom w:val="nil"/>
          <w:right w:val="nil"/>
          <w:between w:val="nil"/>
        </w:pBdr>
        <w:ind w:firstLine="720"/>
        <w:rPr>
          <w:color w:val="auto"/>
        </w:rPr>
      </w:pPr>
      <w:r w:rsidRPr="1BE470EE">
        <w:rPr>
          <w:b/>
          <w:bCs/>
          <w:color w:val="000000" w:themeColor="text1"/>
        </w:rPr>
        <w:t>Atividades de tutoria</w:t>
      </w:r>
      <w:r w:rsidRPr="1BE470EE">
        <w:rPr>
          <w:color w:val="000000" w:themeColor="text1"/>
        </w:rPr>
        <w:t xml:space="preserve"> </w:t>
      </w:r>
      <w:r w:rsidRPr="1BE470EE">
        <w:rPr>
          <w:color w:val="4472C4" w:themeColor="accent1"/>
        </w:rPr>
        <w:t>-</w:t>
      </w:r>
      <w:r w:rsidRPr="1BE470EE">
        <w:rPr>
          <w:color w:val="000000" w:themeColor="text1"/>
        </w:rPr>
        <w:t xml:space="preserve"> para os cursos com componentes curriculares em </w:t>
      </w:r>
      <w:r w:rsidRPr="000E44B5">
        <w:rPr>
          <w:color w:val="auto"/>
        </w:rPr>
        <w:t xml:space="preserve">modalidade EaD, que </w:t>
      </w:r>
      <w:r w:rsidRPr="000E44B5">
        <w:rPr>
          <w:i/>
          <w:iCs/>
          <w:color w:val="auto"/>
        </w:rPr>
        <w:t>apresentarem atividades com tutoria,</w:t>
      </w:r>
      <w:r w:rsidRPr="000E44B5">
        <w:rPr>
          <w:color w:val="auto"/>
        </w:rPr>
        <w:t xml:space="preserve"> deverão demonstrar, neste item,  como as atividades de tutoria atendem às demandas didático-pedagógicas da estrutura curricular, compreendendo a mediação pedagógica junto aos (às) discentes, inclusive em momentos presenciais, o domínio do conteúdo, de recursos e dos materiais didáticos e o acompanhamento dos</w:t>
      </w:r>
      <w:r w:rsidR="358FA5DD" w:rsidRPr="000E44B5">
        <w:rPr>
          <w:color w:val="auto"/>
        </w:rPr>
        <w:t>(as)</w:t>
      </w:r>
      <w:r w:rsidRPr="000E44B5">
        <w:rPr>
          <w:color w:val="auto"/>
        </w:rPr>
        <w:t xml:space="preserve"> discentes no processo formativo, e como são avaliadas periodicamente por estudantes e equipe pedagógica do curso, embasando ações corretivas e de aperfeiçoamento para o planejamento de atividades futuras.</w:t>
      </w:r>
    </w:p>
    <w:p w14:paraId="000002DE" w14:textId="77777777" w:rsidR="00B91C27" w:rsidRDefault="0086461C">
      <w:pPr>
        <w:pStyle w:val="heading41"/>
        <w:pBdr>
          <w:top w:val="nil"/>
          <w:left w:val="nil"/>
          <w:bottom w:val="nil"/>
          <w:right w:val="nil"/>
          <w:between w:val="nil"/>
        </w:pBdr>
        <w:ind w:firstLine="720"/>
        <w:rPr>
          <w:color w:val="171717"/>
        </w:rPr>
      </w:pPr>
      <w:r>
        <w:rPr>
          <w:b/>
          <w:color w:val="000000"/>
        </w:rPr>
        <w:t>Conhecimentos, habilidades e atitudes necessárias às atividades de tutoria:</w:t>
      </w:r>
      <w:r>
        <w:rPr>
          <w:color w:val="000000"/>
        </w:rPr>
        <w:t xml:space="preserve"> </w:t>
      </w:r>
      <w:r>
        <w:rPr>
          <w:color w:val="171717"/>
        </w:rPr>
        <w:t xml:space="preserve">descrever como os conhecimentos, </w:t>
      </w:r>
      <w:r>
        <w:rPr>
          <w:color w:val="000000"/>
        </w:rPr>
        <w:t>as</w:t>
      </w:r>
      <w:r>
        <w:rPr>
          <w:color w:val="171717"/>
        </w:rPr>
        <w:t xml:space="preserve"> habilidades e atitudes da equipe de tutoria são adequados para a realização de suas atividades, e como suas ações estão alinhadas ao PPC, às demandas comunicacionais e às tecnologias adotadas no curso.</w:t>
      </w:r>
    </w:p>
    <w:p w14:paraId="000002DF" w14:textId="2EAB2282" w:rsidR="00B91C27" w:rsidRPr="000E44B5" w:rsidRDefault="0086461C" w:rsidP="1BE470EE">
      <w:pPr>
        <w:pStyle w:val="heading41"/>
        <w:pBdr>
          <w:top w:val="nil"/>
          <w:left w:val="nil"/>
          <w:bottom w:val="nil"/>
          <w:right w:val="nil"/>
          <w:between w:val="nil"/>
        </w:pBdr>
        <w:ind w:firstLine="720"/>
        <w:rPr>
          <w:color w:val="auto"/>
        </w:rPr>
      </w:pPr>
      <w:r w:rsidRPr="000E44B5">
        <w:rPr>
          <w:b/>
          <w:bCs/>
          <w:color w:val="auto"/>
        </w:rPr>
        <w:t xml:space="preserve">Avaliações periódicas: </w:t>
      </w:r>
      <w:r w:rsidRPr="000E44B5">
        <w:rPr>
          <w:color w:val="auto"/>
        </w:rPr>
        <w:t>descrever como são realizadas as avaliações periódicas para identificar a necessidade de capacitação dos</w:t>
      </w:r>
      <w:r w:rsidR="79EB041D" w:rsidRPr="000E44B5">
        <w:rPr>
          <w:color w:val="auto"/>
        </w:rPr>
        <w:t>(as)</w:t>
      </w:r>
      <w:r w:rsidRPr="000E44B5">
        <w:rPr>
          <w:color w:val="auto"/>
        </w:rPr>
        <w:t xml:space="preserve"> tutores</w:t>
      </w:r>
      <w:r w:rsidR="6DCDF4AA" w:rsidRPr="000E44B5">
        <w:rPr>
          <w:color w:val="auto"/>
        </w:rPr>
        <w:t>(as)</w:t>
      </w:r>
      <w:r w:rsidRPr="000E44B5">
        <w:rPr>
          <w:color w:val="auto"/>
        </w:rPr>
        <w:t xml:space="preserve"> e se há apoio institucional para adoção de práticas criativas e inovadoras para a permanência e êxito dos(as) discentes.</w:t>
      </w:r>
    </w:p>
    <w:p w14:paraId="000002E0" w14:textId="77777777" w:rsidR="00B91C27" w:rsidRDefault="0086461C" w:rsidP="00DD3D99">
      <w:pPr>
        <w:pStyle w:val="Ttulo2"/>
      </w:pPr>
      <w:bookmarkStart w:id="87" w:name="_Toc168589379"/>
      <w:r>
        <w:t>Tecnologias de Informação e Comunicação (TIC) nos processos de ensino e de aprendizagem</w:t>
      </w:r>
      <w:bookmarkEnd w:id="87"/>
    </w:p>
    <w:p w14:paraId="000002E1" w14:textId="5296DB2A" w:rsidR="00B91C27" w:rsidRPr="000E44B5" w:rsidRDefault="0086461C" w:rsidP="1BE470EE">
      <w:pPr>
        <w:pStyle w:val="heading41"/>
        <w:pBdr>
          <w:top w:val="nil"/>
          <w:left w:val="nil"/>
          <w:bottom w:val="nil"/>
          <w:right w:val="nil"/>
          <w:between w:val="nil"/>
        </w:pBdr>
        <w:ind w:firstLine="720"/>
        <w:rPr>
          <w:color w:val="auto"/>
        </w:rPr>
      </w:pPr>
      <w:r w:rsidRPr="000E44B5">
        <w:rPr>
          <w:color w:val="auto"/>
        </w:rPr>
        <w:t xml:space="preserve">Descrever e demonstrar como as tecnologias de informação e comunicação adotadas nos processos de ensino e </w:t>
      </w:r>
      <w:r w:rsidR="53F4E910" w:rsidRPr="000E44B5">
        <w:rPr>
          <w:color w:val="auto"/>
        </w:rPr>
        <w:t xml:space="preserve">de </w:t>
      </w:r>
      <w:r w:rsidRPr="000E44B5">
        <w:rPr>
          <w:color w:val="auto"/>
        </w:rPr>
        <w:t>aprendizagem permitem a execução do projeto pedagógico do curso, garantem a acessibilidade digital e comunicacional, promovem a interatividade entre docentes, discentes e tutores(as) (estes(as) últimos(as), quando for o caso), asseguram o acesso a materiais ou recursos didáticos a qualquer hora e lugar e possibilitam experiências diferenciadas de aprendizagem baseadas em seu uso.</w:t>
      </w:r>
    </w:p>
    <w:p w14:paraId="000002E2" w14:textId="77777777" w:rsidR="00B91C27" w:rsidRDefault="0086461C" w:rsidP="00DD3D99">
      <w:pPr>
        <w:pStyle w:val="Ttulo2"/>
      </w:pPr>
      <w:bookmarkStart w:id="88" w:name="_Toc168589380"/>
      <w:r>
        <w:t>Ambiente Virtual de Aprendizagem (AVA)</w:t>
      </w:r>
      <w:bookmarkEnd w:id="88"/>
      <w:r>
        <w:t xml:space="preserve"> </w:t>
      </w:r>
    </w:p>
    <w:p w14:paraId="000002E3" w14:textId="77777777" w:rsidR="00B91C27" w:rsidRDefault="0086461C">
      <w:pPr>
        <w:pStyle w:val="heading41"/>
        <w:pBdr>
          <w:top w:val="nil"/>
          <w:left w:val="nil"/>
          <w:bottom w:val="nil"/>
          <w:right w:val="nil"/>
          <w:between w:val="nil"/>
        </w:pBdr>
        <w:rPr>
          <w:i/>
          <w:color w:val="171717"/>
        </w:rPr>
      </w:pPr>
      <w:r>
        <w:rPr>
          <w:i/>
          <w:color w:val="171717"/>
        </w:rPr>
        <w:t>Obrigatório para cursos ou disciplinas, integral ou parcial, na modalidade EaD.</w:t>
      </w:r>
    </w:p>
    <w:p w14:paraId="000002E4" w14:textId="2E0A1AE4" w:rsidR="00B91C27" w:rsidRPr="000E44B5" w:rsidRDefault="0086461C" w:rsidP="1BE470EE">
      <w:pPr>
        <w:pStyle w:val="heading41"/>
        <w:pBdr>
          <w:top w:val="nil"/>
          <w:left w:val="nil"/>
          <w:bottom w:val="nil"/>
          <w:right w:val="nil"/>
          <w:between w:val="nil"/>
        </w:pBdr>
        <w:ind w:firstLine="720"/>
        <w:rPr>
          <w:color w:val="auto"/>
        </w:rPr>
      </w:pPr>
      <w:r w:rsidRPr="000E44B5">
        <w:rPr>
          <w:color w:val="auto"/>
        </w:rPr>
        <w:lastRenderedPageBreak/>
        <w:t>Demonstrar, neste item, como o Ambiente Virtual de Aprendizagem apresenta materiais, recursos e tecnologias apropriadas, que permitem desenvolver a cooperação entre tutores(as), discentes e docentes, a reflexão sobre o conteúdo das disciplinas e a acessibilidade metodológica, instrumental e comunicacional, e passa por avaliações periódicas</w:t>
      </w:r>
      <w:r w:rsidR="5DF023A6" w:rsidRPr="000E44B5">
        <w:rPr>
          <w:color w:val="auto"/>
        </w:rPr>
        <w:t>,</w:t>
      </w:r>
      <w:r w:rsidRPr="000E44B5">
        <w:rPr>
          <w:color w:val="auto"/>
        </w:rPr>
        <w:t xml:space="preserve"> devidamente documentadas, que resultam em ações de melhoria contínua.</w:t>
      </w:r>
    </w:p>
    <w:p w14:paraId="000002E5" w14:textId="77777777" w:rsidR="00B91C27" w:rsidRDefault="0086461C" w:rsidP="00DD3D99">
      <w:pPr>
        <w:pStyle w:val="Ttulo2"/>
      </w:pPr>
      <w:bookmarkStart w:id="89" w:name="_Toc168589381"/>
      <w:r>
        <w:t>Materiais didáticos</w:t>
      </w:r>
      <w:bookmarkEnd w:id="89"/>
      <w:r>
        <w:t xml:space="preserve"> </w:t>
      </w:r>
    </w:p>
    <w:p w14:paraId="000002E6" w14:textId="77777777" w:rsidR="00B91C27" w:rsidRDefault="0086461C">
      <w:pPr>
        <w:pStyle w:val="heading41"/>
        <w:pBdr>
          <w:top w:val="nil"/>
          <w:left w:val="nil"/>
          <w:bottom w:val="nil"/>
          <w:right w:val="nil"/>
          <w:between w:val="nil"/>
        </w:pBdr>
        <w:spacing w:before="10" w:after="10"/>
        <w:jc w:val="left"/>
        <w:rPr>
          <w:i/>
          <w:color w:val="171717"/>
        </w:rPr>
      </w:pPr>
      <w:r>
        <w:rPr>
          <w:i/>
          <w:color w:val="171717"/>
        </w:rPr>
        <w:t>Obrigatório para cursos ou disciplinas, integral ou parcial, na modalidade EaD.</w:t>
      </w:r>
    </w:p>
    <w:p w14:paraId="000002E7" w14:textId="229A68C9" w:rsidR="00B91C27" w:rsidRPr="000E44B5" w:rsidRDefault="0086461C" w:rsidP="1BE470EE">
      <w:pPr>
        <w:pStyle w:val="heading41"/>
        <w:pBdr>
          <w:top w:val="nil"/>
          <w:left w:val="nil"/>
          <w:bottom w:val="nil"/>
          <w:right w:val="nil"/>
          <w:between w:val="nil"/>
        </w:pBdr>
        <w:ind w:firstLine="720"/>
        <w:rPr>
          <w:color w:val="auto"/>
        </w:rPr>
      </w:pPr>
      <w:r w:rsidRPr="000E44B5">
        <w:rPr>
          <w:color w:val="auto"/>
        </w:rPr>
        <w:t>Demonstrar, neste item, como o material didático disponibilizado aos(às) discentes, elaborado ou validado pela equipe multidisciplinar (no caso de EaD) ou equivalente (no caso presencial), permite desenvolver a formação pretendida, considerando sua abrangência, aprofundamento e coerência teórica, sua acessibilidade metodológica e instrumental e a adequação da bibliografia às exigências da formação e apresenta linguagem inclusiva e acessível, com recursos comprovadamente inovadores.</w:t>
      </w:r>
    </w:p>
    <w:p w14:paraId="000002E8" w14:textId="77777777" w:rsidR="00B91C27" w:rsidRDefault="0086461C" w:rsidP="00DD3D99">
      <w:pPr>
        <w:pStyle w:val="Ttulo2"/>
      </w:pPr>
      <w:bookmarkStart w:id="90" w:name="_Toc168589382"/>
      <w:r>
        <w:t>Procedimentos de acompanhamento e de avaliação dos processos de ensino e de aprendizagem</w:t>
      </w:r>
      <w:bookmarkEnd w:id="90"/>
      <w:r>
        <w:t xml:space="preserve"> </w:t>
      </w:r>
    </w:p>
    <w:p w14:paraId="000002E9" w14:textId="77777777" w:rsidR="00B91C27" w:rsidRPr="000E44B5" w:rsidRDefault="0086461C">
      <w:pPr>
        <w:pStyle w:val="heading41"/>
        <w:pBdr>
          <w:top w:val="nil"/>
          <w:left w:val="nil"/>
          <w:bottom w:val="nil"/>
          <w:right w:val="nil"/>
          <w:between w:val="nil"/>
        </w:pBdr>
        <w:ind w:firstLine="720"/>
        <w:rPr>
          <w:color w:val="auto"/>
        </w:rPr>
      </w:pPr>
      <w:r w:rsidRPr="000E44B5">
        <w:rPr>
          <w:color w:val="auto"/>
        </w:rPr>
        <w:t>Demonstrar, neste item, como os procedimentos de acompanhamento e de avaliação, utilizados nos processos de ensino e de aprendizagem, atendem à concepção do curso, permitindo o desenvolvimento e a autonomia do(a) discente de forma contínua e efetiva, e resultam em informações sistematizadas e disponibilizadas aos(às) estudantes, com mecanismos que garantam sua natureza formativa, sendo adotadas ações concretas para a melhoria da aprendizagem em função das avaliações realizadas.</w:t>
      </w:r>
    </w:p>
    <w:p w14:paraId="000002EA" w14:textId="77777777" w:rsidR="00B91C27" w:rsidRDefault="0086461C">
      <w:pPr>
        <w:pStyle w:val="heading41"/>
        <w:rPr>
          <w:color w:val="171717"/>
        </w:rPr>
      </w:pPr>
      <w:r>
        <w:br w:type="page"/>
      </w:r>
    </w:p>
    <w:p w14:paraId="000002EB" w14:textId="77777777" w:rsidR="00B91C27" w:rsidRDefault="0086461C" w:rsidP="00094ADF">
      <w:pPr>
        <w:pStyle w:val="Ttulo1"/>
      </w:pPr>
      <w:bookmarkStart w:id="91" w:name="_Toc168589383"/>
      <w:r>
        <w:lastRenderedPageBreak/>
        <w:t>Corpo Docente e Tutorial</w:t>
      </w:r>
      <w:bookmarkEnd w:id="91"/>
    </w:p>
    <w:p w14:paraId="000002EC" w14:textId="77777777" w:rsidR="00B91C27" w:rsidRDefault="0086461C" w:rsidP="00094ADF">
      <w:pPr>
        <w:pStyle w:val="Ttulo2"/>
      </w:pPr>
      <w:bookmarkStart w:id="92" w:name="_Toc168589384"/>
      <w:r>
        <w:t>Núcleo Docente Estruturante-NDE</w:t>
      </w:r>
      <w:bookmarkEnd w:id="92"/>
    </w:p>
    <w:p w14:paraId="000002ED" w14:textId="00454245" w:rsidR="00B91C27" w:rsidRPr="000E44B5" w:rsidRDefault="0086461C" w:rsidP="1BE470EE">
      <w:pPr>
        <w:pStyle w:val="heading41"/>
        <w:pBdr>
          <w:top w:val="nil"/>
          <w:left w:val="nil"/>
          <w:bottom w:val="nil"/>
          <w:right w:val="nil"/>
          <w:between w:val="nil"/>
        </w:pBdr>
        <w:ind w:firstLine="720"/>
        <w:rPr>
          <w:color w:val="auto"/>
        </w:rPr>
      </w:pPr>
      <w:r w:rsidRPr="000E44B5">
        <w:rPr>
          <w:color w:val="auto"/>
        </w:rPr>
        <w:t>Aqui</w:t>
      </w:r>
      <w:r w:rsidR="7A7BBC94" w:rsidRPr="000E44B5">
        <w:rPr>
          <w:color w:val="auto"/>
        </w:rPr>
        <w:t>,</w:t>
      </w:r>
      <w:r w:rsidRPr="000E44B5">
        <w:rPr>
          <w:color w:val="auto"/>
        </w:rPr>
        <w:t xml:space="preserve"> deverá constar um texto que contemple: a composição do NDE, o regime de trabalho dos seus membros e a  titulação,</w:t>
      </w:r>
      <w:r w:rsidR="51A54796" w:rsidRPr="000E44B5">
        <w:rPr>
          <w:color w:val="auto"/>
        </w:rPr>
        <w:t>(</w:t>
      </w:r>
      <w:r w:rsidRPr="000E44B5">
        <w:rPr>
          <w:color w:val="auto"/>
        </w:rPr>
        <w:t xml:space="preserve">incluir o  coordenador de curso como integrante); atuação desses membros no acompanhamento, na consolidação e na atualização do PPC, realizando estudos e melhoria periódica, verificando o impacto do sistema de avaliação de aprendizagem na formação do(a) estudante e analisando a adequação do perfil do(a) egresso(a), considerando as DCN e as novas demandas do mundo do trabalho; e manutenção de parte de seus membros desde o último ato regulatório.  </w:t>
      </w:r>
    </w:p>
    <w:p w14:paraId="000002EE" w14:textId="77777777" w:rsidR="00B91C27" w:rsidRDefault="0086461C">
      <w:pPr>
        <w:pStyle w:val="heading41"/>
        <w:pBdr>
          <w:top w:val="nil"/>
          <w:left w:val="nil"/>
          <w:bottom w:val="nil"/>
          <w:right w:val="nil"/>
          <w:between w:val="nil"/>
        </w:pBdr>
        <w:ind w:firstLine="720"/>
        <w:rPr>
          <w:color w:val="171717"/>
        </w:rPr>
      </w:pPr>
      <w:r>
        <w:rPr>
          <w:color w:val="171717"/>
        </w:rPr>
        <w:t>As informações aqui dispostas devem estar alinhadas com a OD atualizada.</w:t>
      </w:r>
    </w:p>
    <w:p w14:paraId="000002EF" w14:textId="77777777" w:rsidR="00B91C27" w:rsidRDefault="0086461C" w:rsidP="00094ADF">
      <w:pPr>
        <w:pStyle w:val="Ttulo3"/>
      </w:pPr>
      <w:bookmarkStart w:id="93" w:name="_Toc168589385"/>
      <w:r>
        <w:t>Composição</w:t>
      </w:r>
      <w:bookmarkEnd w:id="93"/>
    </w:p>
    <w:p w14:paraId="000002F0" w14:textId="77777777" w:rsidR="00B91C27" w:rsidRDefault="0086461C">
      <w:pPr>
        <w:pStyle w:val="heading41"/>
        <w:pBdr>
          <w:top w:val="nil"/>
          <w:left w:val="nil"/>
          <w:bottom w:val="nil"/>
          <w:right w:val="nil"/>
          <w:between w:val="nil"/>
        </w:pBdr>
        <w:ind w:firstLine="720"/>
        <w:rPr>
          <w:color w:val="000000"/>
        </w:rPr>
      </w:pPr>
      <w:r>
        <w:rPr>
          <w:color w:val="000000"/>
        </w:rPr>
        <w:t xml:space="preserve">As informações da composição dos membros do NDE estão definidas na OD do IFSul, disponível em: </w:t>
      </w:r>
      <w:hyperlink r:id="rId98">
        <w:r>
          <w:rPr>
            <w:color w:val="000000"/>
          </w:rPr>
          <w:t>http://www.ifsul.edu.br/component/k2/item/113-organizacao-didatica</w:t>
        </w:r>
      </w:hyperlink>
    </w:p>
    <w:p w14:paraId="000002F1" w14:textId="77777777" w:rsidR="00B91C27" w:rsidRDefault="0086461C" w:rsidP="00094ADF">
      <w:pPr>
        <w:pStyle w:val="Ttulo3"/>
      </w:pPr>
      <w:bookmarkStart w:id="94" w:name="_Toc168589386"/>
      <w:r>
        <w:t>Atribuições</w:t>
      </w:r>
      <w:bookmarkEnd w:id="94"/>
    </w:p>
    <w:p w14:paraId="000002F2" w14:textId="77777777" w:rsidR="00B91C27" w:rsidRDefault="0086461C">
      <w:pPr>
        <w:pStyle w:val="heading41"/>
        <w:ind w:firstLine="720"/>
        <w:rPr>
          <w:color w:val="000000"/>
        </w:rPr>
      </w:pPr>
      <w:r>
        <w:rPr>
          <w:color w:val="000000"/>
        </w:rPr>
        <w:t xml:space="preserve">As informações das atribuições dos membros do NDE estão definidas na OD do IFSul, disponível em: </w:t>
      </w:r>
      <w:hyperlink r:id="rId99">
        <w:r>
          <w:rPr>
            <w:color w:val="000000"/>
          </w:rPr>
          <w:t>http://www.ifsul.edu.br/component/k2/item/113-organizacao-didatica</w:t>
        </w:r>
      </w:hyperlink>
    </w:p>
    <w:p w14:paraId="000002F3" w14:textId="77777777" w:rsidR="00B91C27" w:rsidRDefault="0086461C" w:rsidP="00094ADF">
      <w:pPr>
        <w:pStyle w:val="Ttulo2"/>
      </w:pPr>
      <w:bookmarkStart w:id="95" w:name="_Toc168589387"/>
      <w:r>
        <w:t>Procedimentos de avaliação do Projeto Pedagógico do Curso</w:t>
      </w:r>
      <w:bookmarkEnd w:id="95"/>
    </w:p>
    <w:p w14:paraId="000002F4" w14:textId="77777777" w:rsidR="00B91C27" w:rsidRDefault="0086461C">
      <w:pPr>
        <w:pStyle w:val="heading41"/>
        <w:pBdr>
          <w:top w:val="nil"/>
          <w:left w:val="nil"/>
          <w:bottom w:val="nil"/>
          <w:right w:val="nil"/>
          <w:between w:val="nil"/>
        </w:pBdr>
        <w:ind w:firstLine="720"/>
        <w:rPr>
          <w:color w:val="171717"/>
        </w:rPr>
      </w:pPr>
      <w:r>
        <w:rPr>
          <w:color w:val="000000"/>
        </w:rPr>
        <w:t xml:space="preserve">Descrever, neste item, </w:t>
      </w:r>
      <w:r>
        <w:rPr>
          <w:color w:val="171717"/>
        </w:rPr>
        <w:t>como ocorrem ou vão ocorrer os procedimentos para avaliação do PPC. As informações, aqui, dispostas, devem estar alinhadas com a OD atualizada.</w:t>
      </w:r>
    </w:p>
    <w:p w14:paraId="000002F5" w14:textId="77777777" w:rsidR="00B91C27" w:rsidRDefault="0086461C" w:rsidP="00094ADF">
      <w:pPr>
        <w:pStyle w:val="Ttulo2"/>
      </w:pPr>
      <w:bookmarkStart w:id="96" w:name="_Toc168589388"/>
      <w:r>
        <w:t>Equipe Multidisciplinar</w:t>
      </w:r>
      <w:bookmarkEnd w:id="96"/>
      <w:r>
        <w:t xml:space="preserve"> </w:t>
      </w:r>
    </w:p>
    <w:p w14:paraId="000002F6" w14:textId="77777777" w:rsidR="00B91C27" w:rsidRDefault="0086461C">
      <w:pPr>
        <w:pStyle w:val="heading41"/>
        <w:pBdr>
          <w:top w:val="nil"/>
          <w:left w:val="nil"/>
          <w:bottom w:val="nil"/>
          <w:right w:val="nil"/>
          <w:between w:val="nil"/>
        </w:pBdr>
        <w:spacing w:before="10" w:after="10"/>
        <w:jc w:val="left"/>
        <w:rPr>
          <w:i/>
          <w:color w:val="171717"/>
        </w:rPr>
      </w:pPr>
      <w:r>
        <w:rPr>
          <w:i/>
          <w:color w:val="171717"/>
        </w:rPr>
        <w:t>Obrigatório para cursos ou disciplinas, integral ou parcial, na modalidade EaD.</w:t>
      </w:r>
    </w:p>
    <w:p w14:paraId="000002F7" w14:textId="452C2F27" w:rsidR="00B91C27" w:rsidRPr="000E44B5" w:rsidRDefault="0086461C" w:rsidP="1BE470EE">
      <w:pPr>
        <w:pStyle w:val="heading41"/>
        <w:pBdr>
          <w:top w:val="nil"/>
          <w:left w:val="nil"/>
          <w:bottom w:val="nil"/>
          <w:right w:val="nil"/>
          <w:between w:val="nil"/>
        </w:pBdr>
        <w:spacing w:before="10" w:after="10"/>
        <w:ind w:firstLine="720"/>
        <w:rPr>
          <w:color w:val="auto"/>
        </w:rPr>
      </w:pPr>
      <w:r w:rsidRPr="000E44B5">
        <w:rPr>
          <w:color w:val="auto"/>
        </w:rPr>
        <w:t>Descrever, neste item, como a equipe multidisciplinar, constituída por profissionais de diferentes áreas do conhecimento, é responsável pela concepção, produção e disseminação de tecnologias, metodologias e recursos educacionais para a educação a distância. Descrever o plano de ação, da equipe multidisciplinar, como esse plano é documentado e implementado e como ocorre</w:t>
      </w:r>
      <w:r w:rsidR="11B6678A" w:rsidRPr="000E44B5">
        <w:rPr>
          <w:color w:val="auto"/>
        </w:rPr>
        <w:t>m</w:t>
      </w:r>
      <w:r w:rsidRPr="000E44B5">
        <w:rPr>
          <w:color w:val="auto"/>
        </w:rPr>
        <w:t xml:space="preserve"> os processos de trabalho formalizados.</w:t>
      </w:r>
    </w:p>
    <w:p w14:paraId="000002F8" w14:textId="77777777" w:rsidR="00B91C27" w:rsidRDefault="00B91C27" w:rsidP="1BE470EE">
      <w:pPr>
        <w:pStyle w:val="heading41"/>
        <w:pBdr>
          <w:top w:val="nil"/>
          <w:left w:val="nil"/>
          <w:bottom w:val="nil"/>
          <w:right w:val="nil"/>
          <w:between w:val="nil"/>
        </w:pBdr>
        <w:spacing w:before="10" w:after="10"/>
        <w:ind w:firstLine="720"/>
        <w:rPr>
          <w:color w:val="auto"/>
        </w:rPr>
      </w:pPr>
    </w:p>
    <w:p w14:paraId="000002F9" w14:textId="77777777" w:rsidR="00B91C27" w:rsidRDefault="0086461C" w:rsidP="00094ADF">
      <w:pPr>
        <w:pStyle w:val="Ttulo3"/>
      </w:pPr>
      <w:bookmarkStart w:id="97" w:name="_Toc168589389"/>
      <w:r w:rsidRPr="1BE470EE">
        <w:t>Equipe EaD</w:t>
      </w:r>
      <w:bookmarkEnd w:id="97"/>
    </w:p>
    <w:p w14:paraId="000002FB" w14:textId="77777777" w:rsidR="00B91C27" w:rsidRDefault="0086461C">
      <w:pPr>
        <w:pStyle w:val="heading41"/>
        <w:rPr>
          <w:i/>
        </w:rPr>
      </w:pPr>
      <w:r>
        <w:rPr>
          <w:i/>
        </w:rPr>
        <w:t>Obrigatório para cursos ou disciplinas, integral ou parcial, na modalidade EaD.</w:t>
      </w:r>
    </w:p>
    <w:tbl>
      <w:tblPr>
        <w:tblStyle w:val="Tabelapadroverde1"/>
        <w:tblW w:w="9071" w:type="dxa"/>
        <w:tblLayout w:type="fixed"/>
        <w:tblLook w:val="0420" w:firstRow="1" w:lastRow="0" w:firstColumn="0" w:lastColumn="0" w:noHBand="0" w:noVBand="1"/>
      </w:tblPr>
      <w:tblGrid>
        <w:gridCol w:w="3023"/>
        <w:gridCol w:w="3024"/>
        <w:gridCol w:w="3024"/>
      </w:tblGrid>
      <w:tr w:rsidR="00B91C27" w14:paraId="78F65D65" w14:textId="77777777" w:rsidTr="005D17FA">
        <w:trPr>
          <w:cnfStyle w:val="100000000000" w:firstRow="1" w:lastRow="0" w:firstColumn="0" w:lastColumn="0" w:oddVBand="0" w:evenVBand="0" w:oddHBand="0" w:evenHBand="0" w:firstRowFirstColumn="0" w:firstRowLastColumn="0" w:lastRowFirstColumn="0" w:lastRowLastColumn="0"/>
        </w:trPr>
        <w:tc>
          <w:tcPr>
            <w:tcW w:w="3023" w:type="dxa"/>
          </w:tcPr>
          <w:p w14:paraId="000002FD" w14:textId="77777777" w:rsidR="00B91C27" w:rsidRDefault="0086461C" w:rsidP="00094ADF">
            <w:pPr>
              <w:pStyle w:val="heading41"/>
              <w:widowControl w:val="0"/>
              <w:pBdr>
                <w:top w:val="nil"/>
                <w:left w:val="nil"/>
                <w:bottom w:val="nil"/>
                <w:right w:val="nil"/>
                <w:between w:val="nil"/>
              </w:pBdr>
              <w:spacing w:line="240" w:lineRule="auto"/>
              <w:jc w:val="center"/>
              <w:rPr>
                <w:color w:val="000000"/>
              </w:rPr>
            </w:pPr>
            <w:r>
              <w:rPr>
                <w:color w:val="000000"/>
              </w:rPr>
              <w:t>Função</w:t>
            </w:r>
          </w:p>
        </w:tc>
        <w:tc>
          <w:tcPr>
            <w:tcW w:w="3024" w:type="dxa"/>
          </w:tcPr>
          <w:p w14:paraId="000002FE" w14:textId="06F1B013" w:rsidR="00B91C27" w:rsidRDefault="0086461C" w:rsidP="00094ADF">
            <w:pPr>
              <w:pStyle w:val="heading41"/>
              <w:widowControl w:val="0"/>
              <w:pBdr>
                <w:top w:val="nil"/>
                <w:left w:val="nil"/>
                <w:bottom w:val="nil"/>
                <w:right w:val="nil"/>
                <w:between w:val="nil"/>
              </w:pBdr>
              <w:spacing w:line="240" w:lineRule="auto"/>
              <w:jc w:val="center"/>
              <w:rPr>
                <w:color w:val="000000"/>
              </w:rPr>
            </w:pPr>
            <w:r w:rsidRPr="1BE470EE">
              <w:rPr>
                <w:color w:val="000000" w:themeColor="text1"/>
              </w:rPr>
              <w:t>Quantidade por aluno</w:t>
            </w:r>
            <w:r w:rsidR="2958D8C2" w:rsidRPr="1BE470EE">
              <w:rPr>
                <w:color w:val="000000" w:themeColor="text1"/>
              </w:rPr>
              <w:t>(a)</w:t>
            </w:r>
          </w:p>
        </w:tc>
        <w:tc>
          <w:tcPr>
            <w:tcW w:w="3024" w:type="dxa"/>
          </w:tcPr>
          <w:p w14:paraId="000002FF" w14:textId="77777777" w:rsidR="00B91C27" w:rsidRDefault="0086461C" w:rsidP="00094ADF">
            <w:pPr>
              <w:pStyle w:val="heading41"/>
              <w:widowControl w:val="0"/>
              <w:pBdr>
                <w:top w:val="nil"/>
                <w:left w:val="nil"/>
                <w:bottom w:val="nil"/>
                <w:right w:val="nil"/>
                <w:between w:val="nil"/>
              </w:pBdr>
              <w:spacing w:line="240" w:lineRule="auto"/>
              <w:jc w:val="center"/>
              <w:rPr>
                <w:color w:val="000000"/>
              </w:rPr>
            </w:pPr>
            <w:r>
              <w:rPr>
                <w:color w:val="000000"/>
              </w:rPr>
              <w:t>Capacitação</w:t>
            </w:r>
          </w:p>
        </w:tc>
      </w:tr>
      <w:tr w:rsidR="00B91C27" w14:paraId="0094D2B3" w14:textId="77777777" w:rsidTr="005D17FA">
        <w:trPr>
          <w:cnfStyle w:val="000000100000" w:firstRow="0" w:lastRow="0" w:firstColumn="0" w:lastColumn="0" w:oddVBand="0" w:evenVBand="0" w:oddHBand="1" w:evenHBand="0" w:firstRowFirstColumn="0" w:firstRowLastColumn="0" w:lastRowFirstColumn="0" w:lastRowLastColumn="0"/>
        </w:trPr>
        <w:tc>
          <w:tcPr>
            <w:tcW w:w="3023" w:type="dxa"/>
          </w:tcPr>
          <w:p w14:paraId="00000300" w14:textId="6EE501C4" w:rsidR="00B91C27" w:rsidRDefault="0086461C" w:rsidP="00094ADF">
            <w:pPr>
              <w:pStyle w:val="heading41"/>
              <w:widowControl w:val="0"/>
              <w:pBdr>
                <w:top w:val="nil"/>
                <w:left w:val="nil"/>
                <w:bottom w:val="nil"/>
                <w:right w:val="nil"/>
                <w:between w:val="nil"/>
              </w:pBdr>
              <w:spacing w:before="0" w:line="240" w:lineRule="auto"/>
              <w:jc w:val="left"/>
              <w:rPr>
                <w:color w:val="000000"/>
              </w:rPr>
            </w:pPr>
            <w:r w:rsidRPr="1BE470EE">
              <w:rPr>
                <w:color w:val="000000" w:themeColor="text1"/>
              </w:rPr>
              <w:t>Alocação Institucional – Coordenador</w:t>
            </w:r>
            <w:r w:rsidR="5C37CFBC" w:rsidRPr="1BE470EE">
              <w:rPr>
                <w:color w:val="000000" w:themeColor="text1"/>
              </w:rPr>
              <w:t>(a)</w:t>
            </w:r>
            <w:r w:rsidRPr="1BE470EE">
              <w:rPr>
                <w:color w:val="000000" w:themeColor="text1"/>
              </w:rPr>
              <w:t xml:space="preserve"> do Curso</w:t>
            </w:r>
          </w:p>
          <w:p w14:paraId="00000301" w14:textId="77777777" w:rsidR="00B91C27" w:rsidRDefault="00B91C27" w:rsidP="00094ADF">
            <w:pPr>
              <w:pStyle w:val="heading41"/>
              <w:widowControl w:val="0"/>
              <w:pBdr>
                <w:top w:val="nil"/>
                <w:left w:val="nil"/>
                <w:bottom w:val="nil"/>
                <w:right w:val="nil"/>
                <w:between w:val="nil"/>
              </w:pBdr>
              <w:spacing w:before="0" w:line="240" w:lineRule="auto"/>
              <w:jc w:val="left"/>
              <w:rPr>
                <w:color w:val="000000"/>
              </w:rPr>
            </w:pPr>
          </w:p>
        </w:tc>
        <w:tc>
          <w:tcPr>
            <w:tcW w:w="3024" w:type="dxa"/>
          </w:tcPr>
          <w:p w14:paraId="00000302" w14:textId="77777777" w:rsidR="00B91C27" w:rsidRDefault="00B91C27" w:rsidP="00094ADF">
            <w:pPr>
              <w:pStyle w:val="heading41"/>
              <w:widowControl w:val="0"/>
              <w:pBdr>
                <w:top w:val="nil"/>
                <w:left w:val="nil"/>
                <w:bottom w:val="nil"/>
                <w:right w:val="nil"/>
                <w:between w:val="nil"/>
              </w:pBdr>
              <w:spacing w:before="0" w:line="240" w:lineRule="auto"/>
              <w:jc w:val="left"/>
              <w:rPr>
                <w:color w:val="000000"/>
              </w:rPr>
            </w:pPr>
          </w:p>
        </w:tc>
        <w:tc>
          <w:tcPr>
            <w:tcW w:w="3024" w:type="dxa"/>
          </w:tcPr>
          <w:p w14:paraId="00000303" w14:textId="77777777" w:rsidR="00B91C27" w:rsidRDefault="0086461C" w:rsidP="00094ADF">
            <w:pPr>
              <w:pStyle w:val="heading41"/>
              <w:widowControl w:val="0"/>
              <w:pBdr>
                <w:top w:val="nil"/>
                <w:left w:val="nil"/>
                <w:bottom w:val="nil"/>
                <w:right w:val="nil"/>
                <w:between w:val="nil"/>
              </w:pBdr>
              <w:spacing w:before="0" w:line="240" w:lineRule="auto"/>
              <w:jc w:val="left"/>
              <w:rPr>
                <w:color w:val="000000"/>
              </w:rPr>
            </w:pPr>
            <w:r>
              <w:rPr>
                <w:color w:val="000000"/>
              </w:rPr>
              <w:t xml:space="preserve">Ex.: Capacitação em EaD e gestão em EaD no início do curso; </w:t>
            </w:r>
          </w:p>
        </w:tc>
      </w:tr>
      <w:tr w:rsidR="00B91C27" w14:paraId="5367717D" w14:textId="77777777" w:rsidTr="005D17FA">
        <w:tc>
          <w:tcPr>
            <w:tcW w:w="3023" w:type="dxa"/>
          </w:tcPr>
          <w:p w14:paraId="00000304" w14:textId="696D1257" w:rsidR="00B91C27" w:rsidRDefault="0086461C" w:rsidP="00094ADF">
            <w:pPr>
              <w:pStyle w:val="heading41"/>
              <w:widowControl w:val="0"/>
              <w:pBdr>
                <w:top w:val="nil"/>
                <w:left w:val="nil"/>
                <w:bottom w:val="nil"/>
                <w:right w:val="nil"/>
                <w:between w:val="nil"/>
              </w:pBdr>
              <w:spacing w:before="0" w:line="240" w:lineRule="auto"/>
              <w:jc w:val="left"/>
              <w:rPr>
                <w:color w:val="000000"/>
              </w:rPr>
            </w:pPr>
            <w:r w:rsidRPr="1BE470EE">
              <w:rPr>
                <w:color w:val="000000" w:themeColor="text1"/>
              </w:rPr>
              <w:t>Tutor</w:t>
            </w:r>
            <w:r w:rsidR="6286ABA3" w:rsidRPr="1BE470EE">
              <w:rPr>
                <w:color w:val="000000" w:themeColor="text1"/>
              </w:rPr>
              <w:t>(a)</w:t>
            </w:r>
            <w:r w:rsidRPr="1BE470EE">
              <w:rPr>
                <w:color w:val="000000" w:themeColor="text1"/>
              </w:rPr>
              <w:t xml:space="preserve"> a Distância </w:t>
            </w:r>
          </w:p>
        </w:tc>
        <w:tc>
          <w:tcPr>
            <w:tcW w:w="3024" w:type="dxa"/>
          </w:tcPr>
          <w:p w14:paraId="00000305" w14:textId="77777777" w:rsidR="00B91C27" w:rsidRDefault="00B91C27" w:rsidP="00094ADF">
            <w:pPr>
              <w:pStyle w:val="heading41"/>
              <w:widowControl w:val="0"/>
              <w:pBdr>
                <w:top w:val="nil"/>
                <w:left w:val="nil"/>
                <w:bottom w:val="nil"/>
                <w:right w:val="nil"/>
                <w:between w:val="nil"/>
              </w:pBdr>
              <w:spacing w:before="0" w:line="240" w:lineRule="auto"/>
              <w:jc w:val="left"/>
              <w:rPr>
                <w:color w:val="000000"/>
              </w:rPr>
            </w:pPr>
          </w:p>
        </w:tc>
        <w:tc>
          <w:tcPr>
            <w:tcW w:w="3024" w:type="dxa"/>
          </w:tcPr>
          <w:p w14:paraId="00000306" w14:textId="77777777" w:rsidR="00B91C27" w:rsidRDefault="0086461C" w:rsidP="00094ADF">
            <w:pPr>
              <w:pStyle w:val="heading41"/>
              <w:widowControl w:val="0"/>
              <w:spacing w:before="0" w:line="240" w:lineRule="auto"/>
              <w:jc w:val="left"/>
              <w:rPr>
                <w:color w:val="000000"/>
              </w:rPr>
            </w:pPr>
            <w:r>
              <w:rPr>
                <w:color w:val="000000"/>
              </w:rPr>
              <w:t xml:space="preserve">Ex.: Capacitação em EaD no início do curso e conforme necessidade; </w:t>
            </w:r>
          </w:p>
        </w:tc>
      </w:tr>
      <w:tr w:rsidR="00B91C27" w14:paraId="601CFFB6" w14:textId="77777777" w:rsidTr="005D17FA">
        <w:trPr>
          <w:cnfStyle w:val="000000100000" w:firstRow="0" w:lastRow="0" w:firstColumn="0" w:lastColumn="0" w:oddVBand="0" w:evenVBand="0" w:oddHBand="1" w:evenHBand="0" w:firstRowFirstColumn="0" w:firstRowLastColumn="0" w:lastRowFirstColumn="0" w:lastRowLastColumn="0"/>
        </w:trPr>
        <w:tc>
          <w:tcPr>
            <w:tcW w:w="3023" w:type="dxa"/>
          </w:tcPr>
          <w:p w14:paraId="00000307" w14:textId="73279B87" w:rsidR="00B91C27" w:rsidRDefault="0086461C" w:rsidP="00094ADF">
            <w:pPr>
              <w:pStyle w:val="heading41"/>
              <w:widowControl w:val="0"/>
              <w:pBdr>
                <w:top w:val="nil"/>
                <w:left w:val="nil"/>
                <w:bottom w:val="nil"/>
                <w:right w:val="nil"/>
                <w:between w:val="nil"/>
              </w:pBdr>
              <w:spacing w:before="0" w:line="240" w:lineRule="auto"/>
              <w:jc w:val="left"/>
              <w:rPr>
                <w:color w:val="000000"/>
              </w:rPr>
            </w:pPr>
            <w:r w:rsidRPr="1BE470EE">
              <w:rPr>
                <w:color w:val="000000" w:themeColor="text1"/>
              </w:rPr>
              <w:t>Tutor</w:t>
            </w:r>
            <w:r w:rsidR="616CE41C" w:rsidRPr="1BE470EE">
              <w:rPr>
                <w:color w:val="000000" w:themeColor="text1"/>
              </w:rPr>
              <w:t>(a)</w:t>
            </w:r>
            <w:r w:rsidRPr="1BE470EE">
              <w:rPr>
                <w:color w:val="000000" w:themeColor="text1"/>
              </w:rPr>
              <w:t xml:space="preserve"> Presencial </w:t>
            </w:r>
          </w:p>
        </w:tc>
        <w:tc>
          <w:tcPr>
            <w:tcW w:w="3024" w:type="dxa"/>
          </w:tcPr>
          <w:p w14:paraId="00000308" w14:textId="77777777" w:rsidR="00B91C27" w:rsidRDefault="00B91C27" w:rsidP="00094ADF">
            <w:pPr>
              <w:pStyle w:val="heading41"/>
              <w:widowControl w:val="0"/>
              <w:pBdr>
                <w:top w:val="nil"/>
                <w:left w:val="nil"/>
                <w:bottom w:val="nil"/>
                <w:right w:val="nil"/>
                <w:between w:val="nil"/>
              </w:pBdr>
              <w:spacing w:before="0" w:line="240" w:lineRule="auto"/>
              <w:jc w:val="left"/>
              <w:rPr>
                <w:color w:val="000000"/>
              </w:rPr>
            </w:pPr>
          </w:p>
        </w:tc>
        <w:tc>
          <w:tcPr>
            <w:tcW w:w="3024" w:type="dxa"/>
          </w:tcPr>
          <w:p w14:paraId="00000309" w14:textId="77777777" w:rsidR="00B91C27" w:rsidRDefault="00B91C27" w:rsidP="00094ADF">
            <w:pPr>
              <w:pStyle w:val="heading41"/>
              <w:widowControl w:val="0"/>
              <w:pBdr>
                <w:top w:val="nil"/>
                <w:left w:val="nil"/>
                <w:bottom w:val="nil"/>
                <w:right w:val="nil"/>
                <w:between w:val="nil"/>
              </w:pBdr>
              <w:spacing w:before="0" w:line="240" w:lineRule="auto"/>
              <w:jc w:val="left"/>
              <w:rPr>
                <w:color w:val="000000"/>
              </w:rPr>
            </w:pPr>
          </w:p>
        </w:tc>
      </w:tr>
      <w:tr w:rsidR="00B91C27" w14:paraId="3DD7E59D" w14:textId="77777777" w:rsidTr="005D17FA">
        <w:tc>
          <w:tcPr>
            <w:tcW w:w="3023" w:type="dxa"/>
          </w:tcPr>
          <w:p w14:paraId="0000030A" w14:textId="448BD87F" w:rsidR="00B91C27" w:rsidRDefault="0086461C" w:rsidP="00094ADF">
            <w:pPr>
              <w:pStyle w:val="heading41"/>
              <w:widowControl w:val="0"/>
              <w:pBdr>
                <w:top w:val="nil"/>
                <w:left w:val="nil"/>
                <w:bottom w:val="nil"/>
                <w:right w:val="nil"/>
                <w:between w:val="nil"/>
              </w:pBdr>
              <w:spacing w:before="0" w:line="240" w:lineRule="auto"/>
              <w:jc w:val="left"/>
              <w:rPr>
                <w:color w:val="000000"/>
              </w:rPr>
            </w:pPr>
            <w:r w:rsidRPr="1BE470EE">
              <w:rPr>
                <w:color w:val="000000" w:themeColor="text1"/>
              </w:rPr>
              <w:t>Professores</w:t>
            </w:r>
            <w:r w:rsidR="54DA28A3" w:rsidRPr="1BE470EE">
              <w:rPr>
                <w:color w:val="000000" w:themeColor="text1"/>
              </w:rPr>
              <w:t>(as)-</w:t>
            </w:r>
            <w:r w:rsidRPr="1BE470EE">
              <w:rPr>
                <w:color w:val="000000" w:themeColor="text1"/>
              </w:rPr>
              <w:t xml:space="preserve"> Formadores</w:t>
            </w:r>
            <w:r w:rsidR="4DCD9535" w:rsidRPr="1BE470EE">
              <w:rPr>
                <w:color w:val="000000" w:themeColor="text1"/>
              </w:rPr>
              <w:t xml:space="preserve">(as) </w:t>
            </w:r>
            <w:r w:rsidRPr="1BE470EE">
              <w:rPr>
                <w:color w:val="000000" w:themeColor="text1"/>
              </w:rPr>
              <w:t xml:space="preserve">para </w:t>
            </w:r>
            <w:r w:rsidR="6B2675E0" w:rsidRPr="1BE470EE">
              <w:rPr>
                <w:color w:val="000000" w:themeColor="text1"/>
              </w:rPr>
              <w:t>o</w:t>
            </w:r>
            <w:r w:rsidRPr="1BE470EE">
              <w:rPr>
                <w:color w:val="000000" w:themeColor="text1"/>
              </w:rPr>
              <w:t>s Componentes Curriculares</w:t>
            </w:r>
          </w:p>
        </w:tc>
        <w:tc>
          <w:tcPr>
            <w:tcW w:w="3024" w:type="dxa"/>
          </w:tcPr>
          <w:p w14:paraId="0000030B" w14:textId="77777777" w:rsidR="00B91C27" w:rsidRDefault="0086461C" w:rsidP="00094ADF">
            <w:pPr>
              <w:pStyle w:val="heading41"/>
              <w:widowControl w:val="0"/>
              <w:pBdr>
                <w:top w:val="nil"/>
                <w:left w:val="nil"/>
                <w:bottom w:val="nil"/>
                <w:right w:val="nil"/>
                <w:between w:val="nil"/>
              </w:pBdr>
              <w:spacing w:before="0" w:line="240" w:lineRule="auto"/>
              <w:rPr>
                <w:color w:val="000000"/>
              </w:rPr>
            </w:pPr>
            <w:r>
              <w:rPr>
                <w:color w:val="000000"/>
              </w:rPr>
              <w:t>Ex.: 01 para cada 18 alunos</w:t>
            </w:r>
          </w:p>
          <w:p w14:paraId="0000030C" w14:textId="77777777" w:rsidR="00B91C27" w:rsidRDefault="00B91C27" w:rsidP="00094ADF">
            <w:pPr>
              <w:pStyle w:val="heading41"/>
              <w:widowControl w:val="0"/>
              <w:pBdr>
                <w:top w:val="nil"/>
                <w:left w:val="nil"/>
                <w:bottom w:val="nil"/>
                <w:right w:val="nil"/>
                <w:between w:val="nil"/>
              </w:pBdr>
              <w:spacing w:before="0" w:line="240" w:lineRule="auto"/>
              <w:jc w:val="left"/>
              <w:rPr>
                <w:color w:val="000000"/>
              </w:rPr>
            </w:pPr>
          </w:p>
          <w:p w14:paraId="0000030D" w14:textId="77777777" w:rsidR="00B91C27" w:rsidRDefault="00B91C27" w:rsidP="00094ADF">
            <w:pPr>
              <w:pStyle w:val="heading41"/>
              <w:widowControl w:val="0"/>
              <w:pBdr>
                <w:top w:val="nil"/>
                <w:left w:val="nil"/>
                <w:bottom w:val="nil"/>
                <w:right w:val="nil"/>
                <w:between w:val="nil"/>
              </w:pBdr>
              <w:spacing w:before="0" w:line="240" w:lineRule="auto"/>
              <w:jc w:val="left"/>
              <w:rPr>
                <w:color w:val="000000"/>
              </w:rPr>
            </w:pPr>
          </w:p>
        </w:tc>
        <w:tc>
          <w:tcPr>
            <w:tcW w:w="3024" w:type="dxa"/>
          </w:tcPr>
          <w:p w14:paraId="0000030E" w14:textId="77777777" w:rsidR="00B91C27" w:rsidRDefault="00B91C27" w:rsidP="00094ADF">
            <w:pPr>
              <w:pStyle w:val="heading41"/>
              <w:widowControl w:val="0"/>
              <w:pBdr>
                <w:top w:val="nil"/>
                <w:left w:val="nil"/>
                <w:bottom w:val="nil"/>
                <w:right w:val="nil"/>
                <w:between w:val="nil"/>
              </w:pBdr>
              <w:spacing w:before="0" w:line="240" w:lineRule="auto"/>
              <w:jc w:val="left"/>
              <w:rPr>
                <w:color w:val="000000"/>
              </w:rPr>
            </w:pPr>
          </w:p>
        </w:tc>
      </w:tr>
      <w:tr w:rsidR="00B91C27" w14:paraId="4C4DFF7C" w14:textId="77777777" w:rsidTr="005D17FA">
        <w:trPr>
          <w:cnfStyle w:val="000000100000" w:firstRow="0" w:lastRow="0" w:firstColumn="0" w:lastColumn="0" w:oddVBand="0" w:evenVBand="0" w:oddHBand="1" w:evenHBand="0" w:firstRowFirstColumn="0" w:firstRowLastColumn="0" w:lastRowFirstColumn="0" w:lastRowLastColumn="0"/>
        </w:trPr>
        <w:tc>
          <w:tcPr>
            <w:tcW w:w="3023" w:type="dxa"/>
          </w:tcPr>
          <w:p w14:paraId="0000030F" w14:textId="6FC9B898" w:rsidR="00B91C27" w:rsidRDefault="0086461C" w:rsidP="00094ADF">
            <w:pPr>
              <w:pStyle w:val="heading41"/>
              <w:widowControl w:val="0"/>
              <w:pBdr>
                <w:top w:val="nil"/>
                <w:left w:val="nil"/>
                <w:bottom w:val="nil"/>
                <w:right w:val="nil"/>
                <w:between w:val="nil"/>
              </w:pBdr>
              <w:spacing w:before="0" w:line="240" w:lineRule="auto"/>
              <w:jc w:val="left"/>
              <w:rPr>
                <w:color w:val="000000"/>
              </w:rPr>
            </w:pPr>
            <w:r w:rsidRPr="1BE470EE">
              <w:rPr>
                <w:color w:val="000000" w:themeColor="text1"/>
              </w:rPr>
              <w:t>Professor</w:t>
            </w:r>
            <w:r w:rsidR="7420F5F9" w:rsidRPr="1BE470EE">
              <w:rPr>
                <w:color w:val="000000" w:themeColor="text1"/>
              </w:rPr>
              <w:t>(a)</w:t>
            </w:r>
            <w:r w:rsidRPr="1BE470EE">
              <w:rPr>
                <w:color w:val="000000" w:themeColor="text1"/>
              </w:rPr>
              <w:t xml:space="preserve"> Formador</w:t>
            </w:r>
            <w:r w:rsidR="5991E45B" w:rsidRPr="1BE470EE">
              <w:rPr>
                <w:color w:val="000000" w:themeColor="text1"/>
              </w:rPr>
              <w:t xml:space="preserve">(a) </w:t>
            </w:r>
            <w:r w:rsidRPr="1BE470EE">
              <w:rPr>
                <w:color w:val="000000" w:themeColor="text1"/>
              </w:rPr>
              <w:t>do Componente Curricular de Trabalho de Conclusão de Curso</w:t>
            </w:r>
          </w:p>
        </w:tc>
        <w:tc>
          <w:tcPr>
            <w:tcW w:w="3024" w:type="dxa"/>
          </w:tcPr>
          <w:p w14:paraId="00000310" w14:textId="77777777" w:rsidR="00B91C27" w:rsidRDefault="00B91C27" w:rsidP="00094ADF">
            <w:pPr>
              <w:pStyle w:val="heading41"/>
              <w:widowControl w:val="0"/>
              <w:pBdr>
                <w:top w:val="nil"/>
                <w:left w:val="nil"/>
                <w:bottom w:val="nil"/>
                <w:right w:val="nil"/>
                <w:between w:val="nil"/>
              </w:pBdr>
              <w:spacing w:before="0" w:line="240" w:lineRule="auto"/>
              <w:jc w:val="left"/>
              <w:rPr>
                <w:color w:val="000000"/>
              </w:rPr>
            </w:pPr>
          </w:p>
        </w:tc>
        <w:tc>
          <w:tcPr>
            <w:tcW w:w="3024" w:type="dxa"/>
          </w:tcPr>
          <w:p w14:paraId="00000311" w14:textId="77777777" w:rsidR="00B91C27" w:rsidRDefault="00B91C27" w:rsidP="00094ADF">
            <w:pPr>
              <w:pStyle w:val="heading41"/>
              <w:widowControl w:val="0"/>
              <w:pBdr>
                <w:top w:val="nil"/>
                <w:left w:val="nil"/>
                <w:bottom w:val="nil"/>
                <w:right w:val="nil"/>
                <w:between w:val="nil"/>
              </w:pBdr>
              <w:spacing w:before="0" w:line="240" w:lineRule="auto"/>
              <w:jc w:val="left"/>
              <w:rPr>
                <w:color w:val="000000"/>
              </w:rPr>
            </w:pPr>
          </w:p>
        </w:tc>
      </w:tr>
      <w:tr w:rsidR="00B91C27" w14:paraId="752FE6FD" w14:textId="77777777" w:rsidTr="005D17FA">
        <w:tc>
          <w:tcPr>
            <w:tcW w:w="3023" w:type="dxa"/>
          </w:tcPr>
          <w:p w14:paraId="00000312" w14:textId="7616A361" w:rsidR="00B91C27" w:rsidRDefault="0086461C" w:rsidP="00094ADF">
            <w:pPr>
              <w:pStyle w:val="heading41"/>
              <w:widowControl w:val="0"/>
              <w:pBdr>
                <w:top w:val="nil"/>
                <w:left w:val="nil"/>
                <w:bottom w:val="nil"/>
                <w:right w:val="nil"/>
                <w:between w:val="nil"/>
              </w:pBdr>
              <w:spacing w:before="0" w:line="240" w:lineRule="auto"/>
              <w:jc w:val="left"/>
              <w:rPr>
                <w:color w:val="000000"/>
              </w:rPr>
            </w:pPr>
            <w:r w:rsidRPr="1BE470EE">
              <w:rPr>
                <w:color w:val="000000" w:themeColor="text1"/>
              </w:rPr>
              <w:t>Professor</w:t>
            </w:r>
            <w:r w:rsidR="4A78E879" w:rsidRPr="1BE470EE">
              <w:rPr>
                <w:color w:val="000000" w:themeColor="text1"/>
              </w:rPr>
              <w:t>(a)</w:t>
            </w:r>
            <w:r w:rsidR="36A3D6F1" w:rsidRPr="1BE470EE">
              <w:rPr>
                <w:color w:val="000000" w:themeColor="text1"/>
              </w:rPr>
              <w:t>-</w:t>
            </w:r>
            <w:r w:rsidRPr="1BE470EE">
              <w:rPr>
                <w:color w:val="000000" w:themeColor="text1"/>
              </w:rPr>
              <w:t>Formador</w:t>
            </w:r>
            <w:r w:rsidR="355FDE75" w:rsidRPr="1BE470EE">
              <w:rPr>
                <w:color w:val="000000" w:themeColor="text1"/>
              </w:rPr>
              <w:t>(a)</w:t>
            </w:r>
            <w:r w:rsidRPr="1BE470EE">
              <w:rPr>
                <w:color w:val="000000" w:themeColor="text1"/>
              </w:rPr>
              <w:t>-Orientador</w:t>
            </w:r>
            <w:r w:rsidR="0401A4BD" w:rsidRPr="1BE470EE">
              <w:rPr>
                <w:color w:val="000000" w:themeColor="text1"/>
              </w:rPr>
              <w:t>(a)</w:t>
            </w:r>
            <w:r w:rsidRPr="1BE470EE">
              <w:rPr>
                <w:color w:val="000000" w:themeColor="text1"/>
              </w:rPr>
              <w:t xml:space="preserve"> de Trabalho de Conclusão de Curso</w:t>
            </w:r>
          </w:p>
        </w:tc>
        <w:tc>
          <w:tcPr>
            <w:tcW w:w="3024" w:type="dxa"/>
          </w:tcPr>
          <w:p w14:paraId="00000313" w14:textId="77777777" w:rsidR="00B91C27" w:rsidRDefault="00B91C27" w:rsidP="00094ADF">
            <w:pPr>
              <w:pStyle w:val="heading41"/>
              <w:widowControl w:val="0"/>
              <w:pBdr>
                <w:top w:val="nil"/>
                <w:left w:val="nil"/>
                <w:bottom w:val="nil"/>
                <w:right w:val="nil"/>
                <w:between w:val="nil"/>
              </w:pBdr>
              <w:spacing w:before="0" w:line="240" w:lineRule="auto"/>
              <w:jc w:val="left"/>
              <w:rPr>
                <w:color w:val="000000"/>
              </w:rPr>
            </w:pPr>
          </w:p>
        </w:tc>
        <w:tc>
          <w:tcPr>
            <w:tcW w:w="3024" w:type="dxa"/>
          </w:tcPr>
          <w:p w14:paraId="00000314" w14:textId="77777777" w:rsidR="00B91C27" w:rsidRDefault="00B91C27" w:rsidP="00094ADF">
            <w:pPr>
              <w:pStyle w:val="heading41"/>
              <w:widowControl w:val="0"/>
              <w:pBdr>
                <w:top w:val="nil"/>
                <w:left w:val="nil"/>
                <w:bottom w:val="nil"/>
                <w:right w:val="nil"/>
                <w:between w:val="nil"/>
              </w:pBdr>
              <w:spacing w:before="0" w:line="240" w:lineRule="auto"/>
              <w:jc w:val="left"/>
              <w:rPr>
                <w:color w:val="000000"/>
              </w:rPr>
            </w:pPr>
          </w:p>
        </w:tc>
      </w:tr>
      <w:tr w:rsidR="00B91C27" w14:paraId="1A8D102A" w14:textId="77777777" w:rsidTr="005D17FA">
        <w:trPr>
          <w:cnfStyle w:val="000000100000" w:firstRow="0" w:lastRow="0" w:firstColumn="0" w:lastColumn="0" w:oddVBand="0" w:evenVBand="0" w:oddHBand="1" w:evenHBand="0" w:firstRowFirstColumn="0" w:firstRowLastColumn="0" w:lastRowFirstColumn="0" w:lastRowLastColumn="0"/>
          <w:trHeight w:val="1100"/>
        </w:trPr>
        <w:tc>
          <w:tcPr>
            <w:tcW w:w="3023" w:type="dxa"/>
          </w:tcPr>
          <w:p w14:paraId="00000315" w14:textId="76BFD675" w:rsidR="00B91C27" w:rsidRDefault="0086461C" w:rsidP="00094ADF">
            <w:pPr>
              <w:pStyle w:val="heading41"/>
              <w:widowControl w:val="0"/>
              <w:pBdr>
                <w:top w:val="nil"/>
                <w:left w:val="nil"/>
                <w:bottom w:val="nil"/>
                <w:right w:val="nil"/>
                <w:between w:val="nil"/>
              </w:pBdr>
              <w:spacing w:line="240" w:lineRule="auto"/>
              <w:jc w:val="left"/>
              <w:rPr>
                <w:color w:val="000000"/>
              </w:rPr>
            </w:pPr>
            <w:r w:rsidRPr="1BE470EE">
              <w:rPr>
                <w:color w:val="000000" w:themeColor="text1"/>
              </w:rPr>
              <w:t>Professor</w:t>
            </w:r>
            <w:r w:rsidR="50DF7EDD" w:rsidRPr="1BE470EE">
              <w:rPr>
                <w:color w:val="000000" w:themeColor="text1"/>
              </w:rPr>
              <w:t>(a)-</w:t>
            </w:r>
            <w:r w:rsidRPr="1BE470EE">
              <w:rPr>
                <w:color w:val="000000" w:themeColor="text1"/>
              </w:rPr>
              <w:t xml:space="preserve"> Formador</w:t>
            </w:r>
            <w:r w:rsidR="619FB3ED" w:rsidRPr="1BE470EE">
              <w:rPr>
                <w:color w:val="000000" w:themeColor="text1"/>
              </w:rPr>
              <w:t>(a)</w:t>
            </w:r>
            <w:r w:rsidRPr="1BE470EE">
              <w:rPr>
                <w:color w:val="000000" w:themeColor="text1"/>
              </w:rPr>
              <w:t xml:space="preserve"> d</w:t>
            </w:r>
            <w:r w:rsidR="5C0C475B" w:rsidRPr="1BE470EE">
              <w:rPr>
                <w:color w:val="000000" w:themeColor="text1"/>
              </w:rPr>
              <w:t>o</w:t>
            </w:r>
            <w:r w:rsidRPr="1BE470EE">
              <w:rPr>
                <w:color w:val="000000" w:themeColor="text1"/>
              </w:rPr>
              <w:t xml:space="preserve"> Componente Curricular de Estágios</w:t>
            </w:r>
          </w:p>
        </w:tc>
        <w:tc>
          <w:tcPr>
            <w:tcW w:w="3024" w:type="dxa"/>
          </w:tcPr>
          <w:p w14:paraId="00000316" w14:textId="77777777" w:rsidR="00B91C27" w:rsidRDefault="00B91C27" w:rsidP="00094ADF">
            <w:pPr>
              <w:pStyle w:val="heading41"/>
              <w:widowControl w:val="0"/>
              <w:pBdr>
                <w:top w:val="nil"/>
                <w:left w:val="nil"/>
                <w:bottom w:val="nil"/>
                <w:right w:val="nil"/>
                <w:between w:val="nil"/>
              </w:pBdr>
              <w:spacing w:line="240" w:lineRule="auto"/>
              <w:jc w:val="left"/>
              <w:rPr>
                <w:color w:val="000000"/>
              </w:rPr>
            </w:pPr>
          </w:p>
        </w:tc>
        <w:tc>
          <w:tcPr>
            <w:tcW w:w="3024" w:type="dxa"/>
          </w:tcPr>
          <w:p w14:paraId="00000317" w14:textId="77777777" w:rsidR="00B91C27" w:rsidRDefault="00B91C27" w:rsidP="00094ADF">
            <w:pPr>
              <w:pStyle w:val="heading41"/>
              <w:widowControl w:val="0"/>
              <w:pBdr>
                <w:top w:val="nil"/>
                <w:left w:val="nil"/>
                <w:bottom w:val="nil"/>
                <w:right w:val="nil"/>
                <w:between w:val="nil"/>
              </w:pBdr>
              <w:spacing w:line="240" w:lineRule="auto"/>
              <w:jc w:val="left"/>
              <w:rPr>
                <w:color w:val="000000"/>
              </w:rPr>
            </w:pPr>
          </w:p>
        </w:tc>
      </w:tr>
      <w:tr w:rsidR="00B91C27" w14:paraId="23E47034" w14:textId="77777777" w:rsidTr="005D17FA">
        <w:tc>
          <w:tcPr>
            <w:tcW w:w="3023" w:type="dxa"/>
          </w:tcPr>
          <w:p w14:paraId="00000318" w14:textId="698C85BC" w:rsidR="00B91C27" w:rsidRDefault="0086461C" w:rsidP="00094ADF">
            <w:pPr>
              <w:pStyle w:val="heading41"/>
              <w:widowControl w:val="0"/>
              <w:pBdr>
                <w:top w:val="nil"/>
                <w:left w:val="nil"/>
                <w:bottom w:val="nil"/>
                <w:right w:val="nil"/>
                <w:between w:val="nil"/>
              </w:pBdr>
              <w:spacing w:line="240" w:lineRule="auto"/>
              <w:jc w:val="left"/>
              <w:rPr>
                <w:color w:val="000000"/>
              </w:rPr>
            </w:pPr>
            <w:r w:rsidRPr="1BE470EE">
              <w:rPr>
                <w:color w:val="000000" w:themeColor="text1"/>
              </w:rPr>
              <w:t>Professor</w:t>
            </w:r>
            <w:r w:rsidR="1E59E9D1" w:rsidRPr="1BE470EE">
              <w:rPr>
                <w:color w:val="000000" w:themeColor="text1"/>
              </w:rPr>
              <w:t>(a)-</w:t>
            </w:r>
            <w:r w:rsidRPr="1BE470EE">
              <w:rPr>
                <w:color w:val="000000" w:themeColor="text1"/>
              </w:rPr>
              <w:t>Formador</w:t>
            </w:r>
            <w:r w:rsidR="6E52A485" w:rsidRPr="1BE470EE">
              <w:rPr>
                <w:color w:val="000000" w:themeColor="text1"/>
              </w:rPr>
              <w:t>(a)</w:t>
            </w:r>
            <w:r w:rsidRPr="1BE470EE">
              <w:rPr>
                <w:color w:val="000000" w:themeColor="text1"/>
              </w:rPr>
              <w:t>-Orientador</w:t>
            </w:r>
            <w:r w:rsidR="28C63492" w:rsidRPr="1BE470EE">
              <w:rPr>
                <w:color w:val="000000" w:themeColor="text1"/>
              </w:rPr>
              <w:t>(a)</w:t>
            </w:r>
            <w:r w:rsidRPr="1BE470EE">
              <w:rPr>
                <w:color w:val="000000" w:themeColor="text1"/>
              </w:rPr>
              <w:t xml:space="preserve"> de Estágio</w:t>
            </w:r>
          </w:p>
        </w:tc>
        <w:tc>
          <w:tcPr>
            <w:tcW w:w="3024" w:type="dxa"/>
          </w:tcPr>
          <w:p w14:paraId="00000319" w14:textId="77777777" w:rsidR="00B91C27" w:rsidRDefault="00B91C27" w:rsidP="00094ADF">
            <w:pPr>
              <w:pStyle w:val="heading41"/>
              <w:widowControl w:val="0"/>
              <w:pBdr>
                <w:top w:val="nil"/>
                <w:left w:val="nil"/>
                <w:bottom w:val="nil"/>
                <w:right w:val="nil"/>
                <w:between w:val="nil"/>
              </w:pBdr>
              <w:spacing w:line="240" w:lineRule="auto"/>
              <w:jc w:val="left"/>
              <w:rPr>
                <w:color w:val="000000"/>
              </w:rPr>
            </w:pPr>
          </w:p>
        </w:tc>
        <w:tc>
          <w:tcPr>
            <w:tcW w:w="3024" w:type="dxa"/>
          </w:tcPr>
          <w:p w14:paraId="0000031A" w14:textId="77777777" w:rsidR="00B91C27" w:rsidRDefault="00B91C27" w:rsidP="00094ADF">
            <w:pPr>
              <w:pStyle w:val="heading41"/>
              <w:widowControl w:val="0"/>
              <w:pBdr>
                <w:top w:val="nil"/>
                <w:left w:val="nil"/>
                <w:bottom w:val="nil"/>
                <w:right w:val="nil"/>
                <w:between w:val="nil"/>
              </w:pBdr>
              <w:spacing w:line="240" w:lineRule="auto"/>
              <w:jc w:val="left"/>
              <w:rPr>
                <w:color w:val="000000"/>
              </w:rPr>
            </w:pPr>
          </w:p>
        </w:tc>
      </w:tr>
      <w:tr w:rsidR="00B91C27" w14:paraId="12F66D53" w14:textId="77777777" w:rsidTr="005D17FA">
        <w:trPr>
          <w:cnfStyle w:val="000000100000" w:firstRow="0" w:lastRow="0" w:firstColumn="0" w:lastColumn="0" w:oddVBand="0" w:evenVBand="0" w:oddHBand="1" w:evenHBand="0" w:firstRowFirstColumn="0" w:firstRowLastColumn="0" w:lastRowFirstColumn="0" w:lastRowLastColumn="0"/>
        </w:trPr>
        <w:tc>
          <w:tcPr>
            <w:tcW w:w="3023" w:type="dxa"/>
          </w:tcPr>
          <w:p w14:paraId="0000031B" w14:textId="69CCF04F" w:rsidR="00B91C27" w:rsidRDefault="0086461C" w:rsidP="00094ADF">
            <w:pPr>
              <w:pStyle w:val="heading41"/>
              <w:widowControl w:val="0"/>
              <w:pBdr>
                <w:top w:val="nil"/>
                <w:left w:val="nil"/>
                <w:bottom w:val="nil"/>
                <w:right w:val="nil"/>
                <w:between w:val="nil"/>
              </w:pBdr>
              <w:spacing w:line="240" w:lineRule="auto"/>
              <w:jc w:val="left"/>
              <w:rPr>
                <w:color w:val="000000"/>
              </w:rPr>
            </w:pPr>
            <w:r w:rsidRPr="1BE470EE">
              <w:rPr>
                <w:color w:val="000000" w:themeColor="text1"/>
              </w:rPr>
              <w:t>Professor</w:t>
            </w:r>
            <w:r w:rsidR="710E6D2F" w:rsidRPr="1BE470EE">
              <w:rPr>
                <w:color w:val="000000" w:themeColor="text1"/>
              </w:rPr>
              <w:t>(a)</w:t>
            </w:r>
            <w:r w:rsidRPr="1BE470EE">
              <w:rPr>
                <w:color w:val="000000" w:themeColor="text1"/>
              </w:rPr>
              <w:t xml:space="preserve"> Conteudista</w:t>
            </w:r>
          </w:p>
        </w:tc>
        <w:tc>
          <w:tcPr>
            <w:tcW w:w="3024" w:type="dxa"/>
          </w:tcPr>
          <w:p w14:paraId="0000031C" w14:textId="77777777" w:rsidR="00B91C27" w:rsidRDefault="00B91C27" w:rsidP="00094ADF">
            <w:pPr>
              <w:pStyle w:val="heading41"/>
              <w:widowControl w:val="0"/>
              <w:pBdr>
                <w:top w:val="nil"/>
                <w:left w:val="nil"/>
                <w:bottom w:val="nil"/>
                <w:right w:val="nil"/>
                <w:between w:val="nil"/>
              </w:pBdr>
              <w:spacing w:line="240" w:lineRule="auto"/>
              <w:jc w:val="left"/>
              <w:rPr>
                <w:color w:val="000000"/>
              </w:rPr>
            </w:pPr>
          </w:p>
        </w:tc>
        <w:tc>
          <w:tcPr>
            <w:tcW w:w="3024" w:type="dxa"/>
          </w:tcPr>
          <w:p w14:paraId="0000031D" w14:textId="77777777" w:rsidR="00B91C27" w:rsidRDefault="00B91C27" w:rsidP="00094ADF">
            <w:pPr>
              <w:pStyle w:val="heading41"/>
              <w:widowControl w:val="0"/>
              <w:pBdr>
                <w:top w:val="nil"/>
                <w:left w:val="nil"/>
                <w:bottom w:val="nil"/>
                <w:right w:val="nil"/>
                <w:between w:val="nil"/>
              </w:pBdr>
              <w:spacing w:line="240" w:lineRule="auto"/>
              <w:jc w:val="left"/>
              <w:rPr>
                <w:color w:val="000000"/>
              </w:rPr>
            </w:pPr>
          </w:p>
        </w:tc>
      </w:tr>
      <w:tr w:rsidR="00B91C27" w14:paraId="2D7300B1" w14:textId="77777777" w:rsidTr="005D17FA">
        <w:tc>
          <w:tcPr>
            <w:tcW w:w="3023" w:type="dxa"/>
          </w:tcPr>
          <w:p w14:paraId="0000031E" w14:textId="20649AF0" w:rsidR="00B91C27" w:rsidRDefault="0086461C" w:rsidP="00094ADF">
            <w:pPr>
              <w:pStyle w:val="heading41"/>
              <w:widowControl w:val="0"/>
              <w:pBdr>
                <w:top w:val="nil"/>
                <w:left w:val="nil"/>
                <w:bottom w:val="nil"/>
                <w:right w:val="nil"/>
                <w:between w:val="nil"/>
              </w:pBdr>
              <w:spacing w:line="240" w:lineRule="auto"/>
              <w:jc w:val="left"/>
              <w:rPr>
                <w:color w:val="000000"/>
              </w:rPr>
            </w:pPr>
            <w:r w:rsidRPr="1BE470EE">
              <w:rPr>
                <w:color w:val="000000" w:themeColor="text1"/>
              </w:rPr>
              <w:t>Supervisor</w:t>
            </w:r>
            <w:r w:rsidR="0E1EAD16" w:rsidRPr="1BE470EE">
              <w:rPr>
                <w:color w:val="000000" w:themeColor="text1"/>
              </w:rPr>
              <w:t>(a)</w:t>
            </w:r>
            <w:r w:rsidRPr="1BE470EE">
              <w:rPr>
                <w:color w:val="000000" w:themeColor="text1"/>
              </w:rPr>
              <w:t xml:space="preserve"> de Estágio </w:t>
            </w:r>
          </w:p>
        </w:tc>
        <w:tc>
          <w:tcPr>
            <w:tcW w:w="3024" w:type="dxa"/>
          </w:tcPr>
          <w:p w14:paraId="0000031F" w14:textId="77777777" w:rsidR="00B91C27" w:rsidRDefault="00B91C27" w:rsidP="00094ADF">
            <w:pPr>
              <w:pStyle w:val="heading41"/>
              <w:widowControl w:val="0"/>
              <w:pBdr>
                <w:top w:val="nil"/>
                <w:left w:val="nil"/>
                <w:bottom w:val="nil"/>
                <w:right w:val="nil"/>
                <w:between w:val="nil"/>
              </w:pBdr>
              <w:spacing w:line="240" w:lineRule="auto"/>
              <w:jc w:val="left"/>
              <w:rPr>
                <w:color w:val="000000"/>
              </w:rPr>
            </w:pPr>
          </w:p>
        </w:tc>
        <w:tc>
          <w:tcPr>
            <w:tcW w:w="3024" w:type="dxa"/>
          </w:tcPr>
          <w:p w14:paraId="00000320" w14:textId="77777777" w:rsidR="00B91C27" w:rsidRDefault="00B91C27" w:rsidP="00094ADF">
            <w:pPr>
              <w:pStyle w:val="heading41"/>
              <w:widowControl w:val="0"/>
              <w:pBdr>
                <w:top w:val="nil"/>
                <w:left w:val="nil"/>
                <w:bottom w:val="nil"/>
                <w:right w:val="nil"/>
                <w:between w:val="nil"/>
              </w:pBdr>
              <w:spacing w:line="240" w:lineRule="auto"/>
              <w:jc w:val="left"/>
              <w:rPr>
                <w:color w:val="000000"/>
              </w:rPr>
            </w:pPr>
          </w:p>
        </w:tc>
      </w:tr>
      <w:tr w:rsidR="00B91C27" w14:paraId="5E27D299" w14:textId="77777777" w:rsidTr="005D17FA">
        <w:trPr>
          <w:cnfStyle w:val="000000100000" w:firstRow="0" w:lastRow="0" w:firstColumn="0" w:lastColumn="0" w:oddVBand="0" w:evenVBand="0" w:oddHBand="1" w:evenHBand="0" w:firstRowFirstColumn="0" w:firstRowLastColumn="0" w:lastRowFirstColumn="0" w:lastRowLastColumn="0"/>
        </w:trPr>
        <w:tc>
          <w:tcPr>
            <w:tcW w:w="3023" w:type="dxa"/>
          </w:tcPr>
          <w:p w14:paraId="00000322" w14:textId="42E310A9" w:rsidR="00B91C27" w:rsidRDefault="0086461C" w:rsidP="00094ADF">
            <w:pPr>
              <w:pStyle w:val="heading41"/>
              <w:widowControl w:val="0"/>
              <w:pBdr>
                <w:top w:val="nil"/>
                <w:left w:val="nil"/>
                <w:bottom w:val="nil"/>
                <w:right w:val="nil"/>
                <w:between w:val="nil"/>
              </w:pBdr>
              <w:spacing w:line="240" w:lineRule="auto"/>
              <w:jc w:val="left"/>
              <w:rPr>
                <w:color w:val="000000"/>
              </w:rPr>
            </w:pPr>
            <w:r w:rsidRPr="1BE470EE">
              <w:rPr>
                <w:color w:val="000000" w:themeColor="text1"/>
              </w:rPr>
              <w:t>Suporte técnico (técnicos</w:t>
            </w:r>
            <w:r w:rsidR="0BA1CF3F" w:rsidRPr="1BE470EE">
              <w:rPr>
                <w:color w:val="000000" w:themeColor="text1"/>
              </w:rPr>
              <w:t>(as)</w:t>
            </w:r>
            <w:r w:rsidRPr="1BE470EE">
              <w:rPr>
                <w:color w:val="000000" w:themeColor="text1"/>
              </w:rPr>
              <w:t xml:space="preserve"> em informática)</w:t>
            </w:r>
          </w:p>
          <w:p w14:paraId="00000323" w14:textId="77777777" w:rsidR="00B91C27" w:rsidRDefault="0086461C" w:rsidP="00094ADF">
            <w:pPr>
              <w:pStyle w:val="heading41"/>
              <w:widowControl w:val="0"/>
              <w:pBdr>
                <w:top w:val="nil"/>
                <w:left w:val="nil"/>
                <w:bottom w:val="nil"/>
                <w:right w:val="nil"/>
                <w:between w:val="nil"/>
              </w:pBdr>
              <w:spacing w:line="240" w:lineRule="auto"/>
              <w:jc w:val="left"/>
              <w:rPr>
                <w:color w:val="000000"/>
              </w:rPr>
            </w:pPr>
            <w:r>
              <w:rPr>
                <w:color w:val="000000"/>
              </w:rPr>
              <w:t>Projeto Gráfico (design gráfico, webdesign, diagramação)</w:t>
            </w:r>
          </w:p>
        </w:tc>
        <w:tc>
          <w:tcPr>
            <w:tcW w:w="3024" w:type="dxa"/>
          </w:tcPr>
          <w:p w14:paraId="00000324" w14:textId="77777777" w:rsidR="00B91C27" w:rsidRDefault="00B91C27" w:rsidP="00094ADF">
            <w:pPr>
              <w:pStyle w:val="heading41"/>
              <w:widowControl w:val="0"/>
              <w:pBdr>
                <w:top w:val="nil"/>
                <w:left w:val="nil"/>
                <w:bottom w:val="nil"/>
                <w:right w:val="nil"/>
                <w:between w:val="nil"/>
              </w:pBdr>
              <w:spacing w:line="240" w:lineRule="auto"/>
              <w:jc w:val="left"/>
              <w:rPr>
                <w:color w:val="000000"/>
              </w:rPr>
            </w:pPr>
          </w:p>
        </w:tc>
        <w:tc>
          <w:tcPr>
            <w:tcW w:w="3024" w:type="dxa"/>
          </w:tcPr>
          <w:p w14:paraId="00000325" w14:textId="77777777" w:rsidR="00B91C27" w:rsidRDefault="00B91C27" w:rsidP="00094ADF">
            <w:pPr>
              <w:pStyle w:val="heading41"/>
              <w:widowControl w:val="0"/>
              <w:pBdr>
                <w:top w:val="nil"/>
                <w:left w:val="nil"/>
                <w:bottom w:val="nil"/>
                <w:right w:val="nil"/>
                <w:between w:val="nil"/>
              </w:pBdr>
              <w:spacing w:line="240" w:lineRule="auto"/>
              <w:jc w:val="left"/>
              <w:rPr>
                <w:color w:val="000000"/>
              </w:rPr>
            </w:pPr>
          </w:p>
        </w:tc>
      </w:tr>
      <w:tr w:rsidR="00B91C27" w14:paraId="6567DF2D" w14:textId="77777777" w:rsidTr="005D17FA">
        <w:tc>
          <w:tcPr>
            <w:tcW w:w="3023" w:type="dxa"/>
          </w:tcPr>
          <w:p w14:paraId="00000326" w14:textId="327550CA" w:rsidR="00B91C27" w:rsidRDefault="0086461C" w:rsidP="00094ADF">
            <w:pPr>
              <w:pStyle w:val="heading41"/>
              <w:widowControl w:val="0"/>
              <w:pBdr>
                <w:top w:val="nil"/>
                <w:left w:val="nil"/>
                <w:bottom w:val="nil"/>
                <w:right w:val="nil"/>
                <w:between w:val="nil"/>
              </w:pBdr>
              <w:spacing w:line="240" w:lineRule="auto"/>
              <w:jc w:val="left"/>
              <w:rPr>
                <w:color w:val="000000"/>
              </w:rPr>
            </w:pPr>
            <w:r w:rsidRPr="1BE470EE">
              <w:rPr>
                <w:color w:val="000000" w:themeColor="text1"/>
              </w:rPr>
              <w:t>Programadores</w:t>
            </w:r>
            <w:r w:rsidR="1BCD5EB5" w:rsidRPr="1BE470EE">
              <w:rPr>
                <w:color w:val="000000" w:themeColor="text1"/>
              </w:rPr>
              <w:t>(as)</w:t>
            </w:r>
            <w:r w:rsidRPr="1BE470EE">
              <w:rPr>
                <w:color w:val="000000" w:themeColor="text1"/>
              </w:rPr>
              <w:t xml:space="preserve"> (sites, softwares, Banco de dados etc)</w:t>
            </w:r>
          </w:p>
        </w:tc>
        <w:tc>
          <w:tcPr>
            <w:tcW w:w="3024" w:type="dxa"/>
          </w:tcPr>
          <w:p w14:paraId="00000327" w14:textId="77777777" w:rsidR="00B91C27" w:rsidRDefault="00B91C27" w:rsidP="00094ADF">
            <w:pPr>
              <w:pStyle w:val="heading41"/>
              <w:widowControl w:val="0"/>
              <w:pBdr>
                <w:top w:val="nil"/>
                <w:left w:val="nil"/>
                <w:bottom w:val="nil"/>
                <w:right w:val="nil"/>
                <w:between w:val="nil"/>
              </w:pBdr>
              <w:spacing w:line="240" w:lineRule="auto"/>
              <w:jc w:val="left"/>
              <w:rPr>
                <w:color w:val="000000"/>
              </w:rPr>
            </w:pPr>
          </w:p>
        </w:tc>
        <w:tc>
          <w:tcPr>
            <w:tcW w:w="3024" w:type="dxa"/>
          </w:tcPr>
          <w:p w14:paraId="00000328" w14:textId="77777777" w:rsidR="00B91C27" w:rsidRDefault="00B91C27" w:rsidP="00094ADF">
            <w:pPr>
              <w:pStyle w:val="heading41"/>
              <w:widowControl w:val="0"/>
              <w:pBdr>
                <w:top w:val="nil"/>
                <w:left w:val="nil"/>
                <w:bottom w:val="nil"/>
                <w:right w:val="nil"/>
                <w:between w:val="nil"/>
              </w:pBdr>
              <w:spacing w:line="240" w:lineRule="auto"/>
              <w:jc w:val="left"/>
              <w:rPr>
                <w:color w:val="000000"/>
              </w:rPr>
            </w:pPr>
          </w:p>
        </w:tc>
      </w:tr>
      <w:tr w:rsidR="00B91C27" w14:paraId="49ED3A24" w14:textId="77777777" w:rsidTr="005D17FA">
        <w:trPr>
          <w:cnfStyle w:val="000000100000" w:firstRow="0" w:lastRow="0" w:firstColumn="0" w:lastColumn="0" w:oddVBand="0" w:evenVBand="0" w:oddHBand="1" w:evenHBand="0" w:firstRowFirstColumn="0" w:firstRowLastColumn="0" w:lastRowFirstColumn="0" w:lastRowLastColumn="0"/>
        </w:trPr>
        <w:tc>
          <w:tcPr>
            <w:tcW w:w="3023" w:type="dxa"/>
          </w:tcPr>
          <w:p w14:paraId="00000329" w14:textId="77777777" w:rsidR="00B91C27" w:rsidRDefault="0086461C" w:rsidP="00094ADF">
            <w:pPr>
              <w:pStyle w:val="heading41"/>
              <w:widowControl w:val="0"/>
              <w:pBdr>
                <w:top w:val="nil"/>
                <w:left w:val="nil"/>
                <w:bottom w:val="nil"/>
                <w:right w:val="nil"/>
                <w:between w:val="nil"/>
              </w:pBdr>
              <w:spacing w:line="240" w:lineRule="auto"/>
              <w:jc w:val="left"/>
              <w:rPr>
                <w:color w:val="000000"/>
              </w:rPr>
            </w:pPr>
            <w:r>
              <w:rPr>
                <w:color w:val="000000"/>
              </w:rPr>
              <w:t>Equipe vídeo/produção audiovisual (banco de imagens, filmagens, documentação)</w:t>
            </w:r>
          </w:p>
        </w:tc>
        <w:tc>
          <w:tcPr>
            <w:tcW w:w="3024" w:type="dxa"/>
          </w:tcPr>
          <w:p w14:paraId="0000032A" w14:textId="77777777" w:rsidR="00B91C27" w:rsidRDefault="00B91C27" w:rsidP="00094ADF">
            <w:pPr>
              <w:pStyle w:val="heading41"/>
              <w:widowControl w:val="0"/>
              <w:pBdr>
                <w:top w:val="nil"/>
                <w:left w:val="nil"/>
                <w:bottom w:val="nil"/>
                <w:right w:val="nil"/>
                <w:between w:val="nil"/>
              </w:pBdr>
              <w:spacing w:line="240" w:lineRule="auto"/>
              <w:jc w:val="left"/>
              <w:rPr>
                <w:color w:val="000000"/>
              </w:rPr>
            </w:pPr>
          </w:p>
        </w:tc>
        <w:tc>
          <w:tcPr>
            <w:tcW w:w="3024" w:type="dxa"/>
          </w:tcPr>
          <w:p w14:paraId="0000032B" w14:textId="77777777" w:rsidR="00B91C27" w:rsidRDefault="00B91C27" w:rsidP="00094ADF">
            <w:pPr>
              <w:pStyle w:val="heading41"/>
              <w:widowControl w:val="0"/>
              <w:pBdr>
                <w:top w:val="nil"/>
                <w:left w:val="nil"/>
                <w:bottom w:val="nil"/>
                <w:right w:val="nil"/>
                <w:between w:val="nil"/>
              </w:pBdr>
              <w:spacing w:line="240" w:lineRule="auto"/>
              <w:jc w:val="left"/>
              <w:rPr>
                <w:color w:val="000000"/>
              </w:rPr>
            </w:pPr>
          </w:p>
        </w:tc>
      </w:tr>
      <w:tr w:rsidR="00B91C27" w14:paraId="60061E4C" w14:textId="77777777" w:rsidTr="005D17FA">
        <w:tc>
          <w:tcPr>
            <w:tcW w:w="3023" w:type="dxa"/>
          </w:tcPr>
          <w:p w14:paraId="0000032C" w14:textId="77777777" w:rsidR="00B91C27" w:rsidRDefault="00B91C27" w:rsidP="00094ADF">
            <w:pPr>
              <w:pStyle w:val="heading41"/>
              <w:widowControl w:val="0"/>
              <w:pBdr>
                <w:top w:val="nil"/>
                <w:left w:val="nil"/>
                <w:bottom w:val="nil"/>
                <w:right w:val="nil"/>
                <w:between w:val="nil"/>
              </w:pBdr>
              <w:spacing w:line="240" w:lineRule="auto"/>
              <w:jc w:val="left"/>
              <w:rPr>
                <w:color w:val="000000"/>
              </w:rPr>
            </w:pPr>
          </w:p>
        </w:tc>
        <w:tc>
          <w:tcPr>
            <w:tcW w:w="3024" w:type="dxa"/>
          </w:tcPr>
          <w:p w14:paraId="0000032D" w14:textId="77777777" w:rsidR="00B91C27" w:rsidRDefault="00B91C27" w:rsidP="00094ADF">
            <w:pPr>
              <w:pStyle w:val="heading41"/>
              <w:widowControl w:val="0"/>
              <w:pBdr>
                <w:top w:val="nil"/>
                <w:left w:val="nil"/>
                <w:bottom w:val="nil"/>
                <w:right w:val="nil"/>
                <w:between w:val="nil"/>
              </w:pBdr>
              <w:spacing w:line="240" w:lineRule="auto"/>
              <w:jc w:val="left"/>
              <w:rPr>
                <w:color w:val="000000"/>
              </w:rPr>
            </w:pPr>
          </w:p>
        </w:tc>
        <w:tc>
          <w:tcPr>
            <w:tcW w:w="3024" w:type="dxa"/>
          </w:tcPr>
          <w:p w14:paraId="0000032E" w14:textId="77777777" w:rsidR="00B91C27" w:rsidRDefault="00B91C27" w:rsidP="00094ADF">
            <w:pPr>
              <w:pStyle w:val="heading41"/>
              <w:widowControl w:val="0"/>
              <w:pBdr>
                <w:top w:val="nil"/>
                <w:left w:val="nil"/>
                <w:bottom w:val="nil"/>
                <w:right w:val="nil"/>
                <w:between w:val="nil"/>
              </w:pBdr>
              <w:spacing w:line="240" w:lineRule="auto"/>
              <w:jc w:val="left"/>
              <w:rPr>
                <w:color w:val="000000"/>
              </w:rPr>
            </w:pPr>
          </w:p>
        </w:tc>
      </w:tr>
    </w:tbl>
    <w:p w14:paraId="0000032F" w14:textId="77777777" w:rsidR="00B91C27" w:rsidRDefault="00B91C27">
      <w:pPr>
        <w:pStyle w:val="heading41"/>
        <w:pBdr>
          <w:top w:val="nil"/>
          <w:left w:val="nil"/>
          <w:bottom w:val="nil"/>
          <w:right w:val="nil"/>
          <w:between w:val="nil"/>
        </w:pBdr>
        <w:spacing w:before="10" w:after="10"/>
      </w:pPr>
    </w:p>
    <w:p w14:paraId="00000330" w14:textId="77777777" w:rsidR="00B91C27" w:rsidRDefault="0086461C" w:rsidP="00094ADF">
      <w:pPr>
        <w:pStyle w:val="Ttulo3"/>
      </w:pPr>
      <w:bookmarkStart w:id="98" w:name="_Toc168589390"/>
      <w:r>
        <w:lastRenderedPageBreak/>
        <w:t>Equipe – Atribuições</w:t>
      </w:r>
      <w:bookmarkEnd w:id="98"/>
    </w:p>
    <w:p w14:paraId="00000331" w14:textId="65EBF4A3" w:rsidR="00B91C27" w:rsidRPr="000E44B5" w:rsidRDefault="0086461C" w:rsidP="1BE470EE">
      <w:pPr>
        <w:pStyle w:val="heading41"/>
        <w:ind w:firstLine="720"/>
        <w:rPr>
          <w:i/>
          <w:iCs/>
          <w:color w:val="auto"/>
        </w:rPr>
      </w:pPr>
      <w:r w:rsidRPr="000E44B5">
        <w:rPr>
          <w:i/>
          <w:iCs/>
          <w:color w:val="auto"/>
        </w:rPr>
        <w:t>Para subsidiar a escrita deste item, oferecemos</w:t>
      </w:r>
      <w:r w:rsidR="3C3B0D93" w:rsidRPr="000E44B5">
        <w:rPr>
          <w:i/>
          <w:iCs/>
          <w:color w:val="auto"/>
        </w:rPr>
        <w:t xml:space="preserve"> para leitura</w:t>
      </w:r>
      <w:r w:rsidRPr="000E44B5">
        <w:rPr>
          <w:i/>
          <w:iCs/>
          <w:color w:val="auto"/>
        </w:rPr>
        <w:t xml:space="preserve"> material produzido pela Universidade Federal de Pelotas, Curso de História, e que está disponível no link: </w:t>
      </w:r>
      <w:hyperlink r:id="rId100">
        <w:r w:rsidRPr="000E44B5">
          <w:rPr>
            <w:i/>
            <w:iCs/>
            <w:color w:val="auto"/>
          </w:rPr>
          <w:t>https://wp.ufpel.edu.br/clhd/ppc/</w:t>
        </w:r>
      </w:hyperlink>
      <w:r w:rsidRPr="000E44B5">
        <w:rPr>
          <w:i/>
          <w:iCs/>
          <w:color w:val="auto"/>
        </w:rPr>
        <w:t xml:space="preserve"> </w:t>
      </w:r>
    </w:p>
    <w:p w14:paraId="00000332" w14:textId="1C370893" w:rsidR="00B91C27" w:rsidRDefault="0086461C" w:rsidP="1BE470EE">
      <w:pPr>
        <w:pStyle w:val="heading41"/>
        <w:pBdr>
          <w:top w:val="nil"/>
          <w:left w:val="nil"/>
          <w:bottom w:val="nil"/>
          <w:right w:val="nil"/>
          <w:between w:val="nil"/>
        </w:pBdr>
        <w:rPr>
          <w:i/>
          <w:iCs/>
          <w:color w:val="000000"/>
        </w:rPr>
      </w:pPr>
      <w:r w:rsidRPr="1BE470EE">
        <w:rPr>
          <w:color w:val="000000" w:themeColor="text1"/>
        </w:rPr>
        <w:t>Professor</w:t>
      </w:r>
      <w:r w:rsidR="47C2B2DC" w:rsidRPr="1BE470EE">
        <w:rPr>
          <w:color w:val="000000" w:themeColor="text1"/>
        </w:rPr>
        <w:t>(a)-</w:t>
      </w:r>
      <w:r w:rsidRPr="1BE470EE">
        <w:rPr>
          <w:color w:val="000000" w:themeColor="text1"/>
        </w:rPr>
        <w:t>Formador</w:t>
      </w:r>
      <w:r w:rsidR="40AF5ACF" w:rsidRPr="1BE470EE">
        <w:rPr>
          <w:color w:val="000000" w:themeColor="text1"/>
        </w:rPr>
        <w:t>(a)</w:t>
      </w:r>
      <w:r w:rsidRPr="1BE470EE">
        <w:rPr>
          <w:color w:val="000000" w:themeColor="text1"/>
        </w:rPr>
        <w:t>(PF) (ver texto exemplo no link:</w:t>
      </w:r>
      <w:r w:rsidRPr="1BE470EE">
        <w:rPr>
          <w:i/>
          <w:iCs/>
          <w:color w:val="000000" w:themeColor="text1"/>
        </w:rPr>
        <w:t xml:space="preserve"> </w:t>
      </w:r>
      <w:hyperlink r:id="rId101">
        <w:r w:rsidRPr="1BE470EE">
          <w:rPr>
            <w:color w:val="000000" w:themeColor="text1"/>
            <w:u w:val="single"/>
          </w:rPr>
          <w:t>https://docs.google.com/document/d/1uGPCXzSgvemEe3I7eLPuLAuD2sTMUoyY/edit</w:t>
        </w:r>
      </w:hyperlink>
      <w:r w:rsidRPr="1BE470EE">
        <w:rPr>
          <w:i/>
          <w:iCs/>
          <w:color w:val="000000" w:themeColor="text1"/>
        </w:rPr>
        <w:t xml:space="preserve">) </w:t>
      </w:r>
    </w:p>
    <w:p w14:paraId="00000333" w14:textId="376C5D4E" w:rsidR="00B91C27" w:rsidRDefault="0086461C" w:rsidP="1BE470EE">
      <w:pPr>
        <w:pStyle w:val="heading41"/>
        <w:pBdr>
          <w:top w:val="nil"/>
          <w:left w:val="nil"/>
          <w:bottom w:val="nil"/>
          <w:right w:val="nil"/>
          <w:between w:val="nil"/>
        </w:pBdr>
        <w:rPr>
          <w:color w:val="000000"/>
        </w:rPr>
      </w:pPr>
      <w:r w:rsidRPr="1BE470EE">
        <w:rPr>
          <w:color w:val="000000" w:themeColor="text1"/>
        </w:rPr>
        <w:t>Professor</w:t>
      </w:r>
      <w:r w:rsidR="5925AE4B" w:rsidRPr="1BE470EE">
        <w:rPr>
          <w:color w:val="000000" w:themeColor="text1"/>
        </w:rPr>
        <w:t>(a)</w:t>
      </w:r>
      <w:r w:rsidRPr="1BE470EE">
        <w:rPr>
          <w:color w:val="000000" w:themeColor="text1"/>
        </w:rPr>
        <w:t xml:space="preserve"> Tutor</w:t>
      </w:r>
      <w:r w:rsidR="193A900D" w:rsidRPr="1BE470EE">
        <w:rPr>
          <w:color w:val="000000" w:themeColor="text1"/>
        </w:rPr>
        <w:t>(a)</w:t>
      </w:r>
      <w:r w:rsidRPr="1BE470EE">
        <w:rPr>
          <w:color w:val="000000" w:themeColor="text1"/>
        </w:rPr>
        <w:t xml:space="preserve"> a Distância–TD</w:t>
      </w:r>
      <w:r w:rsidR="3A93C5A1" w:rsidRPr="1BE470EE">
        <w:rPr>
          <w:color w:val="000000" w:themeColor="text1"/>
        </w:rPr>
        <w:t xml:space="preserve"> </w:t>
      </w:r>
      <w:r w:rsidRPr="1BE470EE">
        <w:rPr>
          <w:color w:val="000000" w:themeColor="text1"/>
        </w:rPr>
        <w:t xml:space="preserve">(ver texto exemplo no link: </w:t>
      </w:r>
      <w:hyperlink r:id="rId102">
        <w:r w:rsidRPr="1BE470EE">
          <w:rPr>
            <w:color w:val="000000" w:themeColor="text1"/>
            <w:u w:val="single"/>
          </w:rPr>
          <w:t>https://docs.google.com/document/d/1uGPCXzSgvemEe3I7eLPuLAuD2sTMUoyY/edit</w:t>
        </w:r>
      </w:hyperlink>
      <w:r w:rsidRPr="1BE470EE">
        <w:rPr>
          <w:color w:val="000000" w:themeColor="text1"/>
        </w:rPr>
        <w:t xml:space="preserve">) </w:t>
      </w:r>
    </w:p>
    <w:p w14:paraId="00000334" w14:textId="77777777" w:rsidR="00B91C27" w:rsidRDefault="0086461C" w:rsidP="00094ADF">
      <w:pPr>
        <w:pStyle w:val="Ttulo2"/>
      </w:pPr>
      <w:bookmarkStart w:id="99" w:name="_Toc168589391"/>
      <w:r>
        <w:t>Coordenador(a) do curso</w:t>
      </w:r>
      <w:bookmarkEnd w:id="99"/>
    </w:p>
    <w:p w14:paraId="00000335" w14:textId="3885168E" w:rsidR="00B91C27" w:rsidRPr="000E44B5" w:rsidRDefault="0086461C" w:rsidP="1BE470EE">
      <w:pPr>
        <w:pStyle w:val="heading41"/>
        <w:pBdr>
          <w:top w:val="nil"/>
          <w:left w:val="nil"/>
          <w:bottom w:val="nil"/>
          <w:right w:val="nil"/>
          <w:between w:val="nil"/>
        </w:pBdr>
        <w:ind w:firstLine="720"/>
        <w:rPr>
          <w:color w:val="auto"/>
        </w:rPr>
      </w:pPr>
      <w:r w:rsidRPr="000E44B5">
        <w:rPr>
          <w:color w:val="auto"/>
        </w:rPr>
        <w:t>A redação deste item deverá evidenciar como a atuação do(a) coordenador(a) atende a demanda existente, considerando a gestão do curso, a relação com os</w:t>
      </w:r>
      <w:r w:rsidR="1AC2D889" w:rsidRPr="000E44B5">
        <w:rPr>
          <w:color w:val="auto"/>
        </w:rPr>
        <w:t>(as)</w:t>
      </w:r>
      <w:r w:rsidRPr="000E44B5">
        <w:rPr>
          <w:color w:val="auto"/>
        </w:rPr>
        <w:t xml:space="preserve"> docentes e discentes, com tutores(as) e equipe multidisciplinar (quando for o caso) e como a representatividade nos colegiados superiores é pautada em um plano de ação documentado e compartilhado, com base em indicadores de desempenho da coordenação, da potencialidade do corpo docente do curso, favorecendo a integração e a melhoria contínua. </w:t>
      </w:r>
    </w:p>
    <w:p w14:paraId="00000336" w14:textId="66486C67" w:rsidR="00B91C27" w:rsidRDefault="0086461C">
      <w:pPr>
        <w:pStyle w:val="heading41"/>
        <w:pBdr>
          <w:top w:val="nil"/>
          <w:left w:val="nil"/>
          <w:bottom w:val="nil"/>
          <w:right w:val="nil"/>
          <w:between w:val="nil"/>
        </w:pBdr>
        <w:rPr>
          <w:color w:val="171717"/>
        </w:rPr>
      </w:pPr>
      <w:r>
        <w:rPr>
          <w:color w:val="171717"/>
        </w:rPr>
        <w:t>As informações aqui, dispostas devem estar alinhadas com a OD atualizada.</w:t>
      </w:r>
    </w:p>
    <w:p w14:paraId="0373A9E7" w14:textId="77777777" w:rsidR="000E44B5" w:rsidRPr="000E44B5" w:rsidRDefault="000E44B5" w:rsidP="000E44B5">
      <w:pPr>
        <w:pStyle w:val="Normal1"/>
      </w:pPr>
    </w:p>
    <w:p w14:paraId="00000337" w14:textId="6865058B" w:rsidR="00B91C27" w:rsidRDefault="0086461C" w:rsidP="00094ADF">
      <w:pPr>
        <w:pStyle w:val="Ttulo3"/>
      </w:pPr>
      <w:bookmarkStart w:id="100" w:name="_Toc168589392"/>
      <w:r w:rsidRPr="1BE470EE">
        <w:lastRenderedPageBreak/>
        <w:t>Regime de Trabalho do</w:t>
      </w:r>
      <w:r w:rsidR="24138E23" w:rsidRPr="1BE470EE">
        <w:t>(</w:t>
      </w:r>
      <w:r w:rsidRPr="1BE470EE">
        <w:t>a</w:t>
      </w:r>
      <w:r w:rsidR="152F1F47" w:rsidRPr="1BE470EE">
        <w:t>)</w:t>
      </w:r>
      <w:r w:rsidRPr="1BE470EE">
        <w:t xml:space="preserve"> coordenador</w:t>
      </w:r>
      <w:r w:rsidR="01330A73" w:rsidRPr="1BE470EE">
        <w:t>(</w:t>
      </w:r>
      <w:r w:rsidRPr="1BE470EE">
        <w:t>a</w:t>
      </w:r>
      <w:r w:rsidR="25555A00" w:rsidRPr="1BE470EE">
        <w:t>)</w:t>
      </w:r>
      <w:bookmarkEnd w:id="100"/>
    </w:p>
    <w:p w14:paraId="00000338" w14:textId="1A6CA82E" w:rsidR="00B91C27" w:rsidRPr="000E44B5" w:rsidRDefault="0086461C" w:rsidP="1BE470EE">
      <w:pPr>
        <w:pStyle w:val="heading41"/>
        <w:pBdr>
          <w:top w:val="nil"/>
          <w:left w:val="nil"/>
          <w:bottom w:val="nil"/>
          <w:right w:val="nil"/>
          <w:between w:val="nil"/>
        </w:pBdr>
        <w:ind w:firstLine="720"/>
        <w:rPr>
          <w:color w:val="auto"/>
        </w:rPr>
      </w:pPr>
      <w:r w:rsidRPr="000E44B5">
        <w:rPr>
          <w:color w:val="auto"/>
        </w:rPr>
        <w:t>O regime de trabalho do(a) coordenador(a) deverá ser demonstrado neste item. Para tanto, destacar que é de tempo integral e permite o atendimento da demanda existente, considerando a gestão do curso, a relação com os</w:t>
      </w:r>
      <w:r w:rsidR="36C31F2D" w:rsidRPr="000E44B5">
        <w:rPr>
          <w:color w:val="auto"/>
        </w:rPr>
        <w:t>(</w:t>
      </w:r>
      <w:r w:rsidRPr="000E44B5">
        <w:rPr>
          <w:color w:val="auto"/>
        </w:rPr>
        <w:t>as</w:t>
      </w:r>
      <w:r w:rsidR="15C093FA" w:rsidRPr="000E44B5">
        <w:rPr>
          <w:color w:val="auto"/>
        </w:rPr>
        <w:t>)</w:t>
      </w:r>
      <w:r w:rsidRPr="000E44B5">
        <w:rPr>
          <w:color w:val="auto"/>
        </w:rPr>
        <w:t xml:space="preserve"> docentes, discentes, tutores(as) e equipe multidisciplinar (quando for o caso) e a representatividade nos colegiados superiores, por meio de um plano de ação documentado e compartilhado, com indicadores disponíveis e públicos com relação ao desempenho da coordenação, e proporciona a administração da potencialidade do corpo docente do seu curso, favorecendo a integração e a melhoria contínua.</w:t>
      </w:r>
    </w:p>
    <w:p w14:paraId="00000339" w14:textId="77777777" w:rsidR="00B91C27" w:rsidRDefault="0086461C" w:rsidP="00094ADF">
      <w:pPr>
        <w:pStyle w:val="Ttulo3"/>
      </w:pPr>
      <w:bookmarkStart w:id="101" w:name="_Toc168589393"/>
      <w:r>
        <w:t>Plano de Ação</w:t>
      </w:r>
      <w:bookmarkEnd w:id="101"/>
    </w:p>
    <w:p w14:paraId="0000033A" w14:textId="77777777" w:rsidR="00B91C27" w:rsidRPr="000E44B5" w:rsidRDefault="0086461C">
      <w:pPr>
        <w:pStyle w:val="heading41"/>
        <w:rPr>
          <w:color w:val="auto"/>
        </w:rPr>
      </w:pPr>
      <w:r w:rsidRPr="000E44B5">
        <w:rPr>
          <w:color w:val="auto"/>
        </w:rPr>
        <w:t>Ver o Apêndice____ (</w:t>
      </w:r>
      <w:r w:rsidRPr="000E44B5">
        <w:rPr>
          <w:i/>
          <w:color w:val="auto"/>
        </w:rPr>
        <w:t>colocar numeral romano</w:t>
      </w:r>
      <w:r w:rsidRPr="000E44B5">
        <w:rPr>
          <w:color w:val="auto"/>
        </w:rPr>
        <w:t>). Para acesso ao Plano de Ação do Coordenador, clique no link XXXXXXXXXXXXXXX (Deverá constar aqui um link o qual dará acesso a todas as atualizações do Plano)</w:t>
      </w:r>
    </w:p>
    <w:p w14:paraId="0000033B" w14:textId="77777777" w:rsidR="00B91C27" w:rsidRDefault="0086461C" w:rsidP="00094ADF">
      <w:pPr>
        <w:pStyle w:val="Ttulo3"/>
      </w:pPr>
      <w:bookmarkStart w:id="102" w:name="_Toc168589394"/>
      <w:r>
        <w:t>Indicadores de desempenho</w:t>
      </w:r>
      <w:bookmarkEnd w:id="102"/>
    </w:p>
    <w:p w14:paraId="0000033C" w14:textId="77777777" w:rsidR="00B91C27" w:rsidRDefault="0086461C">
      <w:pPr>
        <w:pStyle w:val="heading41"/>
        <w:pBdr>
          <w:top w:val="nil"/>
          <w:left w:val="nil"/>
          <w:bottom w:val="nil"/>
          <w:right w:val="nil"/>
          <w:between w:val="nil"/>
        </w:pBdr>
        <w:ind w:firstLine="720"/>
        <w:rPr>
          <w:color w:val="171717"/>
        </w:rPr>
      </w:pPr>
      <w:r>
        <w:rPr>
          <w:color w:val="000000"/>
        </w:rPr>
        <w:t xml:space="preserve">Neste item, é o momento de detalhar os </w:t>
      </w:r>
      <w:r>
        <w:rPr>
          <w:color w:val="171717"/>
        </w:rPr>
        <w:t>indicadores de desempenho a serem utilizados para avaliar a coordenação.</w:t>
      </w:r>
    </w:p>
    <w:p w14:paraId="0000033D" w14:textId="77777777" w:rsidR="00B91C27" w:rsidRDefault="0086461C" w:rsidP="00094ADF">
      <w:pPr>
        <w:pStyle w:val="Ttulo3"/>
      </w:pPr>
      <w:bookmarkStart w:id="103" w:name="_Toc168589395"/>
      <w:r>
        <w:t>Representatividade nas instâncias superiores</w:t>
      </w:r>
      <w:bookmarkEnd w:id="103"/>
    </w:p>
    <w:p w14:paraId="0000033E" w14:textId="77777777" w:rsidR="00B91C27" w:rsidRDefault="0086461C">
      <w:pPr>
        <w:pStyle w:val="heading41"/>
        <w:pBdr>
          <w:top w:val="nil"/>
          <w:left w:val="nil"/>
          <w:bottom w:val="nil"/>
          <w:right w:val="nil"/>
          <w:between w:val="nil"/>
        </w:pBdr>
        <w:ind w:firstLine="720"/>
        <w:rPr>
          <w:color w:val="171717"/>
        </w:rPr>
      </w:pPr>
      <w:r>
        <w:rPr>
          <w:color w:val="000000"/>
        </w:rPr>
        <w:t xml:space="preserve">Este item deverá descrever </w:t>
      </w:r>
      <w:r>
        <w:rPr>
          <w:color w:val="171717"/>
        </w:rPr>
        <w:t>como a coordenação possui representatividade nas instâncias superiores no IFSul.</w:t>
      </w:r>
    </w:p>
    <w:p w14:paraId="0000033F" w14:textId="77777777" w:rsidR="00B91C27" w:rsidRDefault="0086461C" w:rsidP="00094ADF">
      <w:pPr>
        <w:pStyle w:val="Ttulo2"/>
      </w:pPr>
      <w:bookmarkStart w:id="104" w:name="_Toc168589396"/>
      <w:r>
        <w:t>Corpo docente e supervisão pedagógica</w:t>
      </w:r>
      <w:bookmarkEnd w:id="104"/>
    </w:p>
    <w:p w14:paraId="00000341" w14:textId="5269ADF5" w:rsidR="00B91C27" w:rsidRDefault="0086461C" w:rsidP="1BE470EE">
      <w:pPr>
        <w:pStyle w:val="heading41"/>
        <w:pBdr>
          <w:top w:val="nil"/>
          <w:left w:val="nil"/>
          <w:bottom w:val="nil"/>
          <w:right w:val="nil"/>
          <w:between w:val="nil"/>
        </w:pBdr>
        <w:spacing w:before="50" w:after="50"/>
        <w:ind w:right="1134" w:firstLine="709"/>
        <w:rPr>
          <w:i/>
          <w:iCs/>
          <w:color w:val="000000"/>
        </w:rPr>
      </w:pPr>
      <w:bookmarkStart w:id="105" w:name="_heading=h.1yfl73cgurrb"/>
      <w:bookmarkEnd w:id="105"/>
      <w:r w:rsidRPr="1BE470EE">
        <w:rPr>
          <w:i/>
          <w:iCs/>
          <w:color w:val="000000" w:themeColor="text1"/>
        </w:rPr>
        <w:t>Para a escrita deste item, ver texto que poderá subsidiar a escrita, em:</w:t>
      </w:r>
      <w:r w:rsidR="161591C6" w:rsidRPr="1BE470EE">
        <w:rPr>
          <w:i/>
          <w:iCs/>
          <w:color w:val="000000" w:themeColor="text1"/>
        </w:rPr>
        <w:t xml:space="preserve"> </w:t>
      </w:r>
      <w:hyperlink r:id="rId103" w:anchor="heading=h.2qk79lc">
        <w:r w:rsidRPr="1BE470EE">
          <w:rPr>
            <w:i/>
            <w:iCs/>
            <w:color w:val="000000" w:themeColor="text1"/>
          </w:rPr>
          <w:t>https://docs.google.com/document/d/1RnkwipGukmSiLrovyGzpMxFhVM90AINL/edit#heading=h.2qk79lc</w:t>
        </w:r>
      </w:hyperlink>
    </w:p>
    <w:p w14:paraId="00000342" w14:textId="0EBD0B06" w:rsidR="00B91C27" w:rsidRPr="000E44B5" w:rsidRDefault="0086461C" w:rsidP="1BE470EE">
      <w:pPr>
        <w:pStyle w:val="heading41"/>
        <w:pBdr>
          <w:top w:val="nil"/>
          <w:left w:val="nil"/>
          <w:bottom w:val="nil"/>
          <w:right w:val="nil"/>
          <w:between w:val="nil"/>
        </w:pBdr>
        <w:ind w:firstLine="720"/>
        <w:rPr>
          <w:color w:val="auto"/>
        </w:rPr>
      </w:pPr>
      <w:r w:rsidRPr="000E44B5">
        <w:rPr>
          <w:color w:val="auto"/>
        </w:rPr>
        <w:t xml:space="preserve">Item no qual deverá constar o detalhamento das informações de cada membro do corpo docente e </w:t>
      </w:r>
      <w:r w:rsidR="7568045E" w:rsidRPr="000E44B5">
        <w:rPr>
          <w:color w:val="auto"/>
        </w:rPr>
        <w:t xml:space="preserve">da </w:t>
      </w:r>
      <w:r w:rsidRPr="000E44B5">
        <w:rPr>
          <w:color w:val="auto"/>
        </w:rPr>
        <w:t>supervisão pedagógica</w:t>
      </w:r>
      <w:r w:rsidR="000E44B5">
        <w:rPr>
          <w:color w:val="auto"/>
        </w:rPr>
        <w:t>.</w:t>
      </w:r>
    </w:p>
    <w:p w14:paraId="2FA82C3B" w14:textId="77777777" w:rsidR="000E44B5" w:rsidRPr="000E44B5" w:rsidRDefault="000E44B5" w:rsidP="000E44B5">
      <w:pPr>
        <w:pStyle w:val="Normal1"/>
      </w:pPr>
    </w:p>
    <w:p w14:paraId="00000343" w14:textId="77777777" w:rsidR="00B91C27" w:rsidRDefault="0086461C" w:rsidP="00094ADF">
      <w:pPr>
        <w:pStyle w:val="Ttulo2"/>
      </w:pPr>
      <w:bookmarkStart w:id="106" w:name="_Toc168589397"/>
      <w:r>
        <w:lastRenderedPageBreak/>
        <w:t>Colegiado do curso</w:t>
      </w:r>
      <w:bookmarkEnd w:id="106"/>
    </w:p>
    <w:p w14:paraId="00000344" w14:textId="77777777" w:rsidR="00B91C27" w:rsidRDefault="0086461C">
      <w:pPr>
        <w:pStyle w:val="heading41"/>
        <w:pBdr>
          <w:top w:val="nil"/>
          <w:left w:val="nil"/>
          <w:bottom w:val="nil"/>
          <w:right w:val="nil"/>
          <w:between w:val="nil"/>
        </w:pBdr>
        <w:ind w:firstLine="720"/>
        <w:rPr>
          <w:color w:val="171717"/>
        </w:rPr>
      </w:pPr>
      <w:r>
        <w:rPr>
          <w:color w:val="000000"/>
        </w:rPr>
        <w:t xml:space="preserve">Aqui a escrita deverá </w:t>
      </w:r>
      <w:r>
        <w:rPr>
          <w:color w:val="171717"/>
        </w:rPr>
        <w:t>demonstrar como o colegiado atua, se está institucionalizado, possui representatividade dos segmentos, reúne-se com periodicidade determinada, sendo suas reuniões e as decisões associadas devidamente registradas, havendo um fluxo determinado para o encaminhamento das decisões, se dispõe de sistema de suporte ao registro, acompanhamento e execução de seus processos e decisões e se realiza avaliação periódica sobre seu desempenho, para implementação ou ajuste de práticas de gestão.</w:t>
      </w:r>
    </w:p>
    <w:p w14:paraId="00000345" w14:textId="77777777" w:rsidR="00B91C27" w:rsidRDefault="0086461C">
      <w:pPr>
        <w:pStyle w:val="heading41"/>
        <w:pBdr>
          <w:top w:val="nil"/>
          <w:left w:val="nil"/>
          <w:bottom w:val="nil"/>
          <w:right w:val="nil"/>
          <w:between w:val="nil"/>
        </w:pBdr>
        <w:ind w:firstLine="720"/>
        <w:rPr>
          <w:color w:val="000000"/>
        </w:rPr>
      </w:pPr>
      <w:r>
        <w:rPr>
          <w:color w:val="171717"/>
        </w:rPr>
        <w:t xml:space="preserve">Como forma de facilitar o preenchimento deste item, sugere-se abordar em forma de texto ou de subseções: constituição, atuação do colegiado, fluxo de encaminhamento de decisões, sistema de suporte, avaliação de desempenho e implementação de práticas de </w:t>
      </w:r>
      <w:r>
        <w:rPr>
          <w:color w:val="000000"/>
        </w:rPr>
        <w:t xml:space="preserve">gestão. </w:t>
      </w:r>
    </w:p>
    <w:p w14:paraId="00000346" w14:textId="77777777" w:rsidR="00B91C27" w:rsidRDefault="0086461C">
      <w:pPr>
        <w:pStyle w:val="heading41"/>
        <w:pBdr>
          <w:top w:val="nil"/>
          <w:left w:val="nil"/>
          <w:bottom w:val="nil"/>
          <w:right w:val="nil"/>
          <w:between w:val="nil"/>
        </w:pBdr>
        <w:ind w:firstLine="720"/>
        <w:rPr>
          <w:color w:val="000000"/>
        </w:rPr>
      </w:pPr>
      <w:r>
        <w:rPr>
          <w:color w:val="000000"/>
        </w:rPr>
        <w:t>As informações aqui dispostas devem estar alinhadas com a OD atualizada e com o regulamento do colegiado (quando houver).</w:t>
      </w:r>
    </w:p>
    <w:p w14:paraId="00000347" w14:textId="77777777" w:rsidR="00B91C27" w:rsidRDefault="0086461C" w:rsidP="00094ADF">
      <w:pPr>
        <w:pStyle w:val="Ttulo3"/>
      </w:pPr>
      <w:bookmarkStart w:id="107" w:name="_Toc168589398"/>
      <w:r>
        <w:t>Implementação de práticas de gestão</w:t>
      </w:r>
      <w:bookmarkEnd w:id="107"/>
    </w:p>
    <w:p w14:paraId="00000348" w14:textId="77777777" w:rsidR="00B91C27" w:rsidRDefault="0086461C">
      <w:pPr>
        <w:pStyle w:val="heading41"/>
        <w:pBdr>
          <w:top w:val="nil"/>
          <w:left w:val="nil"/>
          <w:bottom w:val="nil"/>
          <w:right w:val="nil"/>
          <w:between w:val="nil"/>
        </w:pBdr>
        <w:rPr>
          <w:color w:val="171717"/>
        </w:rPr>
      </w:pPr>
      <w:r>
        <w:rPr>
          <w:color w:val="171717"/>
        </w:rPr>
        <w:t>As informações aqui dispostas devem estar alinhadas com a OD atualizada.</w:t>
      </w:r>
    </w:p>
    <w:p w14:paraId="00000349" w14:textId="77777777" w:rsidR="00B91C27" w:rsidRDefault="0086461C" w:rsidP="00094ADF">
      <w:pPr>
        <w:pStyle w:val="Ttulo2"/>
      </w:pPr>
      <w:bookmarkStart w:id="108" w:name="_Toc168589399"/>
      <w:r>
        <w:t>Corpo de tutores(as) do curso</w:t>
      </w:r>
      <w:bookmarkEnd w:id="108"/>
      <w:r>
        <w:t xml:space="preserve"> </w:t>
      </w:r>
    </w:p>
    <w:p w14:paraId="0000034A" w14:textId="77777777" w:rsidR="00B91C27" w:rsidRDefault="0086461C">
      <w:pPr>
        <w:pStyle w:val="heading41"/>
        <w:rPr>
          <w:i/>
          <w:color w:val="000000"/>
        </w:rPr>
      </w:pPr>
      <w:r>
        <w:rPr>
          <w:i/>
          <w:color w:val="000000"/>
        </w:rPr>
        <w:t>Obrigatório para cursos ou disciplinas, integral ou parcial, na modalidade EaD.</w:t>
      </w:r>
    </w:p>
    <w:p w14:paraId="0000034B" w14:textId="13EDD70B" w:rsidR="00B91C27" w:rsidRDefault="0086461C">
      <w:pPr>
        <w:pStyle w:val="heading41"/>
        <w:pBdr>
          <w:top w:val="nil"/>
          <w:left w:val="nil"/>
          <w:bottom w:val="nil"/>
          <w:right w:val="nil"/>
          <w:between w:val="nil"/>
        </w:pBdr>
        <w:ind w:firstLine="720"/>
        <w:rPr>
          <w:i/>
          <w:color w:val="171717"/>
        </w:rPr>
      </w:pPr>
      <w:r>
        <w:rPr>
          <w:color w:val="000000"/>
        </w:rPr>
        <w:t xml:space="preserve">Neste item, </w:t>
      </w:r>
      <w:r>
        <w:rPr>
          <w:color w:val="171717"/>
        </w:rPr>
        <w:t xml:space="preserve">demonstrar que tutores(as) são graduados na área da disciplina pelas quais são responsáveis e que a maioria possui titulação obtida em pós-graduação </w:t>
      </w:r>
      <w:r>
        <w:rPr>
          <w:i/>
          <w:color w:val="171717"/>
        </w:rPr>
        <w:t>stricto sensu</w:t>
      </w:r>
      <w:r>
        <w:rPr>
          <w:color w:val="171717"/>
        </w:rPr>
        <w:t>, assim como possui experiência em educação a distância que permite identificar as dificuldades dos(as) discentes, expor o conteúdo em linguagem aderente às características da turma, apresentar exemplos contextualizados com os conteúdos dos componentes curriculares e elaborar atividades específicas, em colaboração com os(as) docentes, para a promoção da aprendizagem de alunos/as com dificuldades, e/ou</w:t>
      </w:r>
      <w:r>
        <w:rPr>
          <w:i/>
          <w:color w:val="171717"/>
        </w:rPr>
        <w:t xml:space="preserve"> </w:t>
      </w:r>
      <w:r>
        <w:rPr>
          <w:color w:val="171717"/>
        </w:rPr>
        <w:t>adotar práticas, comprovadamente, exitosas e/ou inovadoras no contexto da modalidade a distância</w:t>
      </w:r>
      <w:r>
        <w:rPr>
          <w:i/>
          <w:color w:val="171717"/>
        </w:rPr>
        <w:t>.</w:t>
      </w:r>
    </w:p>
    <w:p w14:paraId="265F8C73" w14:textId="77777777" w:rsidR="00392FF4" w:rsidRPr="00392FF4" w:rsidRDefault="00392FF4" w:rsidP="00392FF4">
      <w:pPr>
        <w:pStyle w:val="Normal1"/>
      </w:pPr>
    </w:p>
    <w:p w14:paraId="0000034C" w14:textId="77777777" w:rsidR="00B91C27" w:rsidRDefault="0086461C" w:rsidP="00094ADF">
      <w:pPr>
        <w:pStyle w:val="Ttulo2"/>
      </w:pPr>
      <w:bookmarkStart w:id="109" w:name="_Toc168589400"/>
      <w:r>
        <w:lastRenderedPageBreak/>
        <w:t>Políticas de Interação entre Coordenação de Curso, Corpo Docente e de Tutores(as)</w:t>
      </w:r>
      <w:bookmarkEnd w:id="109"/>
    </w:p>
    <w:p w14:paraId="0000034D" w14:textId="77777777" w:rsidR="00B91C27" w:rsidRDefault="0086461C">
      <w:pPr>
        <w:pStyle w:val="heading41"/>
        <w:pBdr>
          <w:top w:val="nil"/>
          <w:left w:val="nil"/>
          <w:bottom w:val="nil"/>
          <w:right w:val="nil"/>
          <w:between w:val="nil"/>
        </w:pBdr>
        <w:ind w:firstLine="720"/>
        <w:rPr>
          <w:color w:val="171717"/>
        </w:rPr>
      </w:pPr>
      <w:r>
        <w:rPr>
          <w:color w:val="171717"/>
        </w:rPr>
        <w:t>Explicitar</w:t>
      </w:r>
      <w:r>
        <w:rPr>
          <w:color w:val="000000"/>
        </w:rPr>
        <w:t xml:space="preserve">, neste item, que </w:t>
      </w:r>
      <w:r>
        <w:rPr>
          <w:color w:val="171717"/>
        </w:rPr>
        <w:t>a interação garante a mediação e a articulação entre tutores(as), docentes e coordenador do curso (e, quando for o caso, coordenador/a do polo), que há planejamento devidamente documentado de interação para encaminhamento de questões do curso, e são realizadas avaliações periódicas para a identificação de problemas ou incremento na interação entre os interlocutores(as).</w:t>
      </w:r>
    </w:p>
    <w:p w14:paraId="0000034E" w14:textId="77777777" w:rsidR="00B91C27" w:rsidRDefault="0086461C" w:rsidP="00094ADF">
      <w:pPr>
        <w:pStyle w:val="Ttulo2"/>
      </w:pPr>
      <w:bookmarkStart w:id="110" w:name="_Toc168589401"/>
      <w:r>
        <w:t>Corpo técnico-administrativo</w:t>
      </w:r>
      <w:bookmarkEnd w:id="110"/>
    </w:p>
    <w:p w14:paraId="0000034F" w14:textId="77777777" w:rsidR="00B91C27" w:rsidRDefault="0086461C">
      <w:pPr>
        <w:pStyle w:val="heading41"/>
        <w:pBdr>
          <w:top w:val="nil"/>
          <w:left w:val="nil"/>
          <w:bottom w:val="nil"/>
          <w:right w:val="nil"/>
          <w:between w:val="nil"/>
        </w:pBdr>
        <w:ind w:firstLine="720"/>
        <w:rPr>
          <w:color w:val="171717"/>
        </w:rPr>
      </w:pPr>
      <w:r>
        <w:rPr>
          <w:color w:val="171717"/>
        </w:rPr>
        <w:t xml:space="preserve">No apêndice____ </w:t>
      </w:r>
      <w:r>
        <w:rPr>
          <w:i/>
          <w:color w:val="171717"/>
        </w:rPr>
        <w:t>(numerar em romano),</w:t>
      </w:r>
      <w:r>
        <w:rPr>
          <w:color w:val="171717"/>
        </w:rPr>
        <w:t xml:space="preserve"> Tabela de informações sobre o corpo técnico-administrativo.</w:t>
      </w:r>
    </w:p>
    <w:p w14:paraId="00000350" w14:textId="77777777" w:rsidR="00B91C27" w:rsidRDefault="0086461C" w:rsidP="00094ADF">
      <w:pPr>
        <w:pStyle w:val="Ttulo1"/>
      </w:pPr>
      <w:bookmarkStart w:id="111" w:name="_Toc168589402"/>
      <w:r>
        <w:t>Infraestrutura</w:t>
      </w:r>
      <w:bookmarkEnd w:id="111"/>
    </w:p>
    <w:p w14:paraId="00000351" w14:textId="77777777" w:rsidR="00B91C27" w:rsidRDefault="0086461C" w:rsidP="00094ADF">
      <w:pPr>
        <w:pStyle w:val="Ttulo2"/>
      </w:pPr>
      <w:bookmarkStart w:id="112" w:name="_Toc168589403"/>
      <w:r>
        <w:t>Espaço de trabalho para docentes em tempo integral</w:t>
      </w:r>
      <w:bookmarkEnd w:id="112"/>
    </w:p>
    <w:p w14:paraId="00000352" w14:textId="77777777" w:rsidR="00B91C27" w:rsidRDefault="0086461C">
      <w:pPr>
        <w:pStyle w:val="heading41"/>
        <w:pBdr>
          <w:top w:val="nil"/>
          <w:left w:val="nil"/>
          <w:bottom w:val="nil"/>
          <w:right w:val="nil"/>
          <w:between w:val="nil"/>
        </w:pBdr>
        <w:ind w:firstLine="720"/>
        <w:rPr>
          <w:color w:val="171717"/>
        </w:rPr>
      </w:pPr>
      <w:r>
        <w:rPr>
          <w:color w:val="171717"/>
        </w:rPr>
        <w:t xml:space="preserve">Descrever, </w:t>
      </w:r>
      <w:r>
        <w:rPr>
          <w:color w:val="000000"/>
        </w:rPr>
        <w:t>aqui,</w:t>
      </w:r>
      <w:r>
        <w:rPr>
          <w:color w:val="FF0000"/>
        </w:rPr>
        <w:t xml:space="preserve"> </w:t>
      </w:r>
      <w:r>
        <w:rPr>
          <w:color w:val="171717"/>
        </w:rPr>
        <w:t>como os espaços de trabalho para docentes em Tempo Integral viabilizam ações acadêmicas, como planejamento didático-pedagógico, atendem às necessidades institucionais, possuem recursos de tecnologias da informação e comunicação apropriados, garantem privacidade para uso dos recursos, para o atendimento a discentes e orientandos/as, e para a guarda de material e equipamentos pessoais, com segurança.</w:t>
      </w:r>
    </w:p>
    <w:p w14:paraId="00000353" w14:textId="359E944E" w:rsidR="00B91C27" w:rsidRDefault="0086461C" w:rsidP="00094ADF">
      <w:pPr>
        <w:pStyle w:val="Ttulo2"/>
      </w:pPr>
      <w:bookmarkStart w:id="113" w:name="_Toc168589404"/>
      <w:r w:rsidRPr="1BE470EE">
        <w:t>Espaço de trabalho para o</w:t>
      </w:r>
      <w:r w:rsidR="50BF9573" w:rsidRPr="1BE470EE">
        <w:t>(</w:t>
      </w:r>
      <w:r w:rsidRPr="1BE470EE">
        <w:t>a</w:t>
      </w:r>
      <w:r w:rsidR="4849089E" w:rsidRPr="1BE470EE">
        <w:t>)</w:t>
      </w:r>
      <w:r w:rsidRPr="1BE470EE">
        <w:t xml:space="preserve"> coordenador(a).</w:t>
      </w:r>
      <w:bookmarkEnd w:id="113"/>
    </w:p>
    <w:p w14:paraId="00000354" w14:textId="3A9BEE3F" w:rsidR="00B91C27" w:rsidRDefault="0086461C">
      <w:pPr>
        <w:pStyle w:val="heading41"/>
        <w:pBdr>
          <w:top w:val="nil"/>
          <w:left w:val="nil"/>
          <w:bottom w:val="nil"/>
          <w:right w:val="nil"/>
          <w:between w:val="nil"/>
        </w:pBdr>
        <w:ind w:firstLine="720"/>
        <w:rPr>
          <w:color w:val="171717"/>
        </w:rPr>
      </w:pPr>
      <w:r>
        <w:rPr>
          <w:color w:val="000000"/>
        </w:rPr>
        <w:t>Descrever, aqui, como o espaço de trabalho para o(a) coordenador(a) viabiliza as ações acadêmico-administrativas, possui equipamentos adequados, atende às necessidades institucionais, permite o atendimento de indivíduos ou grupos com</w:t>
      </w:r>
      <w:r>
        <w:rPr>
          <w:i/>
          <w:color w:val="000000"/>
        </w:rPr>
        <w:t xml:space="preserve"> </w:t>
      </w:r>
      <w:r>
        <w:rPr>
          <w:color w:val="171717"/>
        </w:rPr>
        <w:t>privacidade e dispõe de infraestrutura tecnológica diferenciada, que possibilita formas distintas de trabalho.</w:t>
      </w:r>
    </w:p>
    <w:p w14:paraId="0B0FB1E5" w14:textId="77777777" w:rsidR="00392FF4" w:rsidRPr="00392FF4" w:rsidRDefault="00392FF4" w:rsidP="00392FF4">
      <w:pPr>
        <w:pStyle w:val="Normal1"/>
      </w:pPr>
    </w:p>
    <w:p w14:paraId="00000355" w14:textId="77777777" w:rsidR="00B91C27" w:rsidRDefault="0086461C" w:rsidP="00094ADF">
      <w:pPr>
        <w:pStyle w:val="Ttulo2"/>
      </w:pPr>
      <w:bookmarkStart w:id="114" w:name="_Toc168589405"/>
      <w:r>
        <w:lastRenderedPageBreak/>
        <w:t>Sala coletiva de professores(as)</w:t>
      </w:r>
      <w:bookmarkEnd w:id="114"/>
    </w:p>
    <w:p w14:paraId="00000356" w14:textId="055C985C" w:rsidR="00B91C27" w:rsidRDefault="0086461C">
      <w:pPr>
        <w:pStyle w:val="heading41"/>
        <w:pBdr>
          <w:top w:val="nil"/>
          <w:left w:val="nil"/>
          <w:bottom w:val="nil"/>
          <w:right w:val="nil"/>
          <w:between w:val="nil"/>
        </w:pBdr>
        <w:ind w:firstLine="720"/>
        <w:rPr>
          <w:color w:val="000000"/>
        </w:rPr>
      </w:pPr>
      <w:r>
        <w:rPr>
          <w:color w:val="000000"/>
        </w:rPr>
        <w:t>Descrever, aqui, como a sala coletiva de professores(as) viabiliza o trabalho docente, possui recursos de tecnologias da informação e comunicação apropriados para o quantitativo de docentes, permite o descanso e atividades de lazer e integração e dispõe de apoio técnico-administrativo próprio e espaço para a guarda de equipamentos e materiais.</w:t>
      </w:r>
    </w:p>
    <w:p w14:paraId="4C4DB738" w14:textId="77777777" w:rsidR="000E44B5" w:rsidRPr="000E44B5" w:rsidRDefault="000E44B5" w:rsidP="000E44B5">
      <w:pPr>
        <w:pStyle w:val="Normal1"/>
      </w:pPr>
    </w:p>
    <w:p w14:paraId="00000357" w14:textId="77777777" w:rsidR="00B91C27" w:rsidRDefault="0086461C" w:rsidP="00094ADF">
      <w:pPr>
        <w:pStyle w:val="Ttulo2"/>
      </w:pPr>
      <w:bookmarkStart w:id="115" w:name="_Toc168589406"/>
      <w:r>
        <w:lastRenderedPageBreak/>
        <w:t>Salas de aula</w:t>
      </w:r>
      <w:bookmarkEnd w:id="115"/>
      <w:r>
        <w:t xml:space="preserve"> </w:t>
      </w:r>
    </w:p>
    <w:p w14:paraId="00000358" w14:textId="77777777" w:rsidR="00B91C27" w:rsidRDefault="0086461C">
      <w:pPr>
        <w:pStyle w:val="heading41"/>
        <w:pBdr>
          <w:top w:val="nil"/>
          <w:left w:val="nil"/>
          <w:bottom w:val="nil"/>
          <w:right w:val="nil"/>
          <w:between w:val="nil"/>
        </w:pBdr>
        <w:ind w:firstLine="720"/>
        <w:rPr>
          <w:i/>
          <w:color w:val="171717"/>
        </w:rPr>
      </w:pPr>
      <w:r>
        <w:rPr>
          <w:color w:val="000000"/>
        </w:rPr>
        <w:t>Destacar, neste item, como as salas de aula atendem às necessidades institucionais e do curso, apresentando manutenção periódica, conforto, disponibilidade de recursos de tecnologias da informação e comunicação adequados às atividades a serem desenvolvidas, flexibilidade relacionada às configurações espaciais, oportunizando distintas situações de ensino e de aprendizagem, e possuem outros recursos cuja utilização é comprovadamente exitosa</w:t>
      </w:r>
      <w:r>
        <w:rPr>
          <w:i/>
          <w:color w:val="171717"/>
        </w:rPr>
        <w:t>.</w:t>
      </w:r>
    </w:p>
    <w:p w14:paraId="00000359" w14:textId="77777777" w:rsidR="00B91C27" w:rsidRDefault="0086461C" w:rsidP="00094ADF">
      <w:pPr>
        <w:pStyle w:val="Ttulo2"/>
      </w:pPr>
      <w:bookmarkStart w:id="116" w:name="_Toc168589407"/>
      <w:r>
        <w:t>Acesso dos(as) alunos(as) a equipamentos de informática</w:t>
      </w:r>
      <w:bookmarkEnd w:id="116"/>
    </w:p>
    <w:p w14:paraId="0000035A" w14:textId="77777777" w:rsidR="00B91C27" w:rsidRDefault="0086461C">
      <w:pPr>
        <w:pStyle w:val="heading41"/>
        <w:pBdr>
          <w:top w:val="nil"/>
          <w:left w:val="nil"/>
          <w:bottom w:val="nil"/>
          <w:right w:val="nil"/>
          <w:between w:val="nil"/>
        </w:pBdr>
        <w:ind w:firstLine="720"/>
        <w:rPr>
          <w:i/>
          <w:color w:val="171717"/>
        </w:rPr>
      </w:pPr>
      <w:r>
        <w:rPr>
          <w:color w:val="000000"/>
        </w:rPr>
        <w:t>Descrever, aqui, como o laboratório de informática, ou outro meio de acesso a equipamentos de informática pelos/as discentes, atende às necessidades institucionais e do curso em relação à disponibilidade de equipamentos, ao conforto, à estabilidade e velocidade de acesso à internet, à rede sem fio e à adequação do espaço físico, possui hardware e software atualizados e passa por avaliação periódica de sua adequação, qualidade e pertinência</w:t>
      </w:r>
      <w:r>
        <w:rPr>
          <w:i/>
          <w:color w:val="171717"/>
        </w:rPr>
        <w:t>.</w:t>
      </w:r>
    </w:p>
    <w:p w14:paraId="0000035B" w14:textId="77777777" w:rsidR="00B91C27" w:rsidRDefault="0086461C" w:rsidP="00094ADF">
      <w:pPr>
        <w:pStyle w:val="Ttulo2"/>
      </w:pPr>
      <w:bookmarkStart w:id="117" w:name="_Toc168589408"/>
      <w:r>
        <w:t>Biblioteca</w:t>
      </w:r>
      <w:bookmarkEnd w:id="117"/>
    </w:p>
    <w:p w14:paraId="0000035C" w14:textId="77777777" w:rsidR="00B91C27" w:rsidRDefault="0086461C">
      <w:pPr>
        <w:pStyle w:val="heading41"/>
        <w:pBdr>
          <w:top w:val="nil"/>
          <w:left w:val="nil"/>
          <w:bottom w:val="nil"/>
          <w:right w:val="nil"/>
          <w:between w:val="nil"/>
        </w:pBdr>
        <w:ind w:firstLine="720"/>
        <w:rPr>
          <w:color w:val="000000"/>
        </w:rPr>
      </w:pPr>
      <w:r>
        <w:rPr>
          <w:color w:val="000000"/>
        </w:rPr>
        <w:t>Descrever, aqui, os espaços e recursos da biblioteca e demonstrar que o acervo físico está tombado e informatizado, o virtual possui contrato que garante o acesso ininterrupto pelos usuários e ambos estão registrados em nome do IFSul.</w:t>
      </w:r>
    </w:p>
    <w:p w14:paraId="0000035D" w14:textId="77777777" w:rsidR="00B91C27" w:rsidRDefault="0086461C">
      <w:pPr>
        <w:pStyle w:val="heading41"/>
        <w:pBdr>
          <w:top w:val="nil"/>
          <w:left w:val="nil"/>
          <w:bottom w:val="nil"/>
          <w:right w:val="nil"/>
          <w:between w:val="nil"/>
        </w:pBdr>
        <w:ind w:firstLine="720"/>
        <w:rPr>
          <w:i/>
          <w:color w:val="171717"/>
        </w:rPr>
      </w:pPr>
      <w:r>
        <w:rPr>
          <w:color w:val="000000"/>
        </w:rPr>
        <w:t>Demonstrar que o acervo da bibliografia básica e complementar é adequado em relação às unidades curriculares e aos conteúdos e está atualizado</w:t>
      </w:r>
      <w:r>
        <w:rPr>
          <w:i/>
          <w:color w:val="171717"/>
        </w:rPr>
        <w:t xml:space="preserve">. </w:t>
      </w:r>
    </w:p>
    <w:p w14:paraId="0000035E" w14:textId="77777777" w:rsidR="00B91C27" w:rsidRDefault="0086461C">
      <w:pPr>
        <w:pStyle w:val="heading41"/>
        <w:pBdr>
          <w:top w:val="nil"/>
          <w:left w:val="nil"/>
          <w:bottom w:val="nil"/>
          <w:right w:val="nil"/>
          <w:between w:val="nil"/>
        </w:pBdr>
        <w:ind w:firstLine="720"/>
        <w:rPr>
          <w:color w:val="000000"/>
        </w:rPr>
      </w:pPr>
      <w:r>
        <w:rPr>
          <w:color w:val="000000"/>
        </w:rPr>
        <w:t>Da mesma forma, está referendado por relatório de adequação, assinado pelo NDE, comprovando a compatibilidade, em cada bibliografia básica e complementar, entre o número de vagas autorizadas (do próprio curso e de outros que utilizem os títulos) e a quantidade de exemplares por título (ou assinatura de acesso) disponível no acervo.</w:t>
      </w:r>
    </w:p>
    <w:p w14:paraId="0000035F" w14:textId="77777777" w:rsidR="00B91C27" w:rsidRDefault="0086461C">
      <w:pPr>
        <w:pStyle w:val="heading41"/>
        <w:pBdr>
          <w:top w:val="nil"/>
          <w:left w:val="nil"/>
          <w:bottom w:val="nil"/>
          <w:right w:val="nil"/>
          <w:between w:val="nil"/>
        </w:pBdr>
        <w:ind w:firstLine="720"/>
        <w:rPr>
          <w:color w:val="000000"/>
        </w:rPr>
      </w:pPr>
      <w:r>
        <w:rPr>
          <w:color w:val="000000"/>
        </w:rPr>
        <w:t>Nos casos dos títulos virtuais, demonstrar que há garantia de acesso físico na instituição, com instalações e recursos tecnológicos que atendem à demanda e à oferta ininterrupta via internet, bem como de ferramentas de acessibilidade e de soluções de apoio à leitura, ao estudo e à aprendizagem.</w:t>
      </w:r>
    </w:p>
    <w:p w14:paraId="00000360" w14:textId="77777777" w:rsidR="00B91C27" w:rsidRDefault="0086461C">
      <w:pPr>
        <w:pStyle w:val="heading41"/>
        <w:pBdr>
          <w:top w:val="nil"/>
          <w:left w:val="nil"/>
          <w:bottom w:val="nil"/>
          <w:right w:val="nil"/>
          <w:between w:val="nil"/>
        </w:pBdr>
        <w:ind w:firstLine="720"/>
        <w:rPr>
          <w:color w:val="000000"/>
        </w:rPr>
      </w:pPr>
      <w:r>
        <w:rPr>
          <w:color w:val="000000"/>
        </w:rPr>
        <w:lastRenderedPageBreak/>
        <w:t>Demonstrar que o acervo possui exemplares, ou assinaturas de acesso virtual, de periódicos especializados que suplementam o conteúdo administrado nas unidades curriculares.</w:t>
      </w:r>
    </w:p>
    <w:p w14:paraId="00000361" w14:textId="77777777" w:rsidR="00B91C27" w:rsidRDefault="0086461C">
      <w:pPr>
        <w:pStyle w:val="heading41"/>
        <w:pBdr>
          <w:top w:val="nil"/>
          <w:left w:val="nil"/>
          <w:bottom w:val="nil"/>
          <w:right w:val="nil"/>
          <w:between w:val="nil"/>
        </w:pBdr>
        <w:ind w:firstLine="720"/>
        <w:rPr>
          <w:i/>
          <w:color w:val="171717"/>
        </w:rPr>
      </w:pPr>
      <w:r>
        <w:rPr>
          <w:color w:val="000000"/>
        </w:rPr>
        <w:t>Demonstrar que o acervo é gerenciado de modo a atualizar a quantidade de exemplares e/ou assinaturas de acesso mais demandadas, sendo adotado plano de contingência para a garantia do acesso e do serviço.</w:t>
      </w:r>
    </w:p>
    <w:p w14:paraId="00000362" w14:textId="77777777" w:rsidR="00B91C27" w:rsidRDefault="0086461C" w:rsidP="00094ADF">
      <w:pPr>
        <w:pStyle w:val="Ttulo2"/>
      </w:pPr>
      <w:bookmarkStart w:id="118" w:name="_Toc168589409"/>
      <w:r>
        <w:t>Laboratórios didáticos</w:t>
      </w:r>
      <w:bookmarkEnd w:id="118"/>
    </w:p>
    <w:p w14:paraId="00000363" w14:textId="77777777" w:rsidR="00B91C27" w:rsidRDefault="0086461C" w:rsidP="00094ADF">
      <w:pPr>
        <w:pStyle w:val="Ttulo3"/>
      </w:pPr>
      <w:bookmarkStart w:id="119" w:name="_Toc168589410"/>
      <w:r>
        <w:t>Laboratórios de formação básica</w:t>
      </w:r>
      <w:bookmarkEnd w:id="119"/>
      <w:r>
        <w:t xml:space="preserve"> </w:t>
      </w:r>
    </w:p>
    <w:p w14:paraId="00000364" w14:textId="77777777" w:rsidR="00B91C27" w:rsidRPr="000E44B5" w:rsidRDefault="0086461C">
      <w:pPr>
        <w:pStyle w:val="heading41"/>
        <w:rPr>
          <w:i/>
          <w:color w:val="auto"/>
        </w:rPr>
      </w:pPr>
      <w:r w:rsidRPr="000E44B5">
        <w:rPr>
          <w:i/>
          <w:color w:val="auto"/>
        </w:rPr>
        <w:t xml:space="preserve">Não se aplica para cursos que não utilizam laboratórios didáticos de formação básica. </w:t>
      </w:r>
    </w:p>
    <w:p w14:paraId="00000365" w14:textId="77777777" w:rsidR="00B91C27" w:rsidRDefault="0086461C">
      <w:pPr>
        <w:pStyle w:val="heading41"/>
        <w:pBdr>
          <w:top w:val="nil"/>
          <w:left w:val="nil"/>
          <w:bottom w:val="nil"/>
          <w:right w:val="nil"/>
          <w:between w:val="nil"/>
        </w:pBdr>
        <w:rPr>
          <w:i/>
          <w:color w:val="000000"/>
        </w:rPr>
      </w:pPr>
      <w:r>
        <w:rPr>
          <w:i/>
          <w:color w:val="000000"/>
        </w:rPr>
        <w:t>Para cursos à distância, verificar os laboratórios especializados da sede e dos polos (cujas informações devem estar disponíveis na sede da instituição).</w:t>
      </w:r>
    </w:p>
    <w:p w14:paraId="00000366" w14:textId="77777777" w:rsidR="00B91C27" w:rsidRDefault="0086461C">
      <w:pPr>
        <w:pStyle w:val="heading41"/>
        <w:pBdr>
          <w:top w:val="nil"/>
          <w:left w:val="nil"/>
          <w:bottom w:val="nil"/>
          <w:right w:val="nil"/>
          <w:between w:val="nil"/>
        </w:pBdr>
        <w:ind w:firstLine="720"/>
        <w:rPr>
          <w:color w:val="000000"/>
        </w:rPr>
      </w:pPr>
      <w:r>
        <w:rPr>
          <w:color w:val="000000"/>
        </w:rPr>
        <w:t>Demonstrar, aqui, como os laboratórios didáticos atendem às necessidades do curso e com as respectivas normas de funcionamento, utilização e segurança, apresentam conforto, manutenção periódica, serviços de apoio técnico e disponibilidade de recursos de tecnologias da informação e comunicação adequados às atividades a serem desenvolvidas, e possuem quantidade de insumos, materiais e equipamentos condizentes com os espaços físicos e o número de vagas, havendo, ainda, avaliação periódica quanto às demandas, aos serviços prestados e à qualidade dos laboratórios, sendo os resultados utilizados pela gestão acadêmica para planejar o incremento da qualidade do atendimento, da demanda existente e futura e das aulas ministradas.</w:t>
      </w:r>
    </w:p>
    <w:p w14:paraId="00000367" w14:textId="77777777" w:rsidR="00B91C27" w:rsidRPr="000E44B5" w:rsidRDefault="0086461C" w:rsidP="1BE470EE">
      <w:pPr>
        <w:pStyle w:val="heading41"/>
        <w:pBdr>
          <w:top w:val="nil"/>
          <w:left w:val="nil"/>
          <w:bottom w:val="nil"/>
          <w:right w:val="nil"/>
          <w:between w:val="nil"/>
        </w:pBdr>
        <w:ind w:firstLine="720"/>
        <w:rPr>
          <w:color w:val="auto"/>
        </w:rPr>
      </w:pPr>
      <w:r w:rsidRPr="000E44B5">
        <w:rPr>
          <w:color w:val="auto"/>
        </w:rPr>
        <w:t xml:space="preserve">O regulamento de funcionamento dos laboratórios encontra-se no apêndice___ </w:t>
      </w:r>
      <w:r w:rsidRPr="000E44B5">
        <w:rPr>
          <w:i/>
          <w:iCs/>
          <w:color w:val="auto"/>
        </w:rPr>
        <w:t xml:space="preserve">(numerar em romano) </w:t>
      </w:r>
      <w:r w:rsidRPr="000E44B5">
        <w:rPr>
          <w:color w:val="auto"/>
        </w:rPr>
        <w:t>Regulamento de Laboratórios.</w:t>
      </w:r>
    </w:p>
    <w:p w14:paraId="00000368" w14:textId="77777777" w:rsidR="00B91C27" w:rsidRDefault="0086461C" w:rsidP="00094ADF">
      <w:pPr>
        <w:pStyle w:val="Ttulo3"/>
      </w:pPr>
      <w:bookmarkStart w:id="120" w:name="_Toc168589411"/>
      <w:r>
        <w:t>Laboratórios de formação específica</w:t>
      </w:r>
      <w:bookmarkEnd w:id="120"/>
      <w:r>
        <w:t xml:space="preserve"> </w:t>
      </w:r>
    </w:p>
    <w:p w14:paraId="00000369" w14:textId="77777777" w:rsidR="00B91C27" w:rsidRPr="000E44B5" w:rsidRDefault="0086461C">
      <w:pPr>
        <w:pStyle w:val="heading41"/>
        <w:rPr>
          <w:i/>
          <w:color w:val="auto"/>
        </w:rPr>
      </w:pPr>
      <w:r w:rsidRPr="000E44B5">
        <w:rPr>
          <w:i/>
          <w:color w:val="auto"/>
        </w:rPr>
        <w:t>Não se aplica para cursos que não utilizam laboratórios didáticos de formação específica.</w:t>
      </w:r>
    </w:p>
    <w:p w14:paraId="0000036A" w14:textId="77777777" w:rsidR="00B91C27" w:rsidRDefault="0086461C">
      <w:pPr>
        <w:pStyle w:val="heading41"/>
        <w:pBdr>
          <w:top w:val="nil"/>
          <w:left w:val="nil"/>
          <w:bottom w:val="nil"/>
          <w:right w:val="nil"/>
          <w:between w:val="nil"/>
        </w:pBdr>
        <w:rPr>
          <w:i/>
          <w:color w:val="000000"/>
        </w:rPr>
      </w:pPr>
      <w:r>
        <w:rPr>
          <w:i/>
          <w:color w:val="000000"/>
        </w:rPr>
        <w:t>Para cursos à distância, verificar os laboratórios especializados da sede e dos polos (cujas informações devem estar disponíveis na sede da instituição).</w:t>
      </w:r>
    </w:p>
    <w:p w14:paraId="0000036B" w14:textId="77777777" w:rsidR="00B91C27" w:rsidRDefault="0086461C">
      <w:pPr>
        <w:pStyle w:val="heading41"/>
        <w:pBdr>
          <w:top w:val="nil"/>
          <w:left w:val="nil"/>
          <w:bottom w:val="nil"/>
          <w:right w:val="nil"/>
          <w:between w:val="nil"/>
        </w:pBdr>
        <w:ind w:firstLine="720"/>
        <w:rPr>
          <w:color w:val="000000"/>
        </w:rPr>
      </w:pPr>
      <w:r>
        <w:rPr>
          <w:color w:val="000000"/>
        </w:rPr>
        <w:lastRenderedPageBreak/>
        <w:t>Demonstrar como os laboratórios didáticos atendem às necessidades do curso e com as respectivas normas de funcionamento, utilização e segurança, apresentam conforto, manutenção periódica, serviços de apoio técnico e disponibilidade de recursos de tecnologias da informação e comunicação adequados às atividades a serem desenvolvidas, e possuem quantidade de insumos, materiais e equipamentos condizentes com os espaços físicos e o número de vagas, havendo, ainda, avaliação periódica quanto às demandas, aos serviços prestados e à qualidade dos laboratórios, sendo os resultados utilizados pela gestão acadêmica para planejar o incremento da qualidade do atendimento, da demanda existente e futura e das aulas ministradas.</w:t>
      </w:r>
    </w:p>
    <w:p w14:paraId="2252D99C" w14:textId="77777777" w:rsidR="00583716" w:rsidRDefault="0086461C" w:rsidP="00583716">
      <w:pPr>
        <w:pStyle w:val="heading41"/>
        <w:pBdr>
          <w:top w:val="nil"/>
          <w:left w:val="nil"/>
          <w:bottom w:val="nil"/>
          <w:right w:val="nil"/>
          <w:between w:val="nil"/>
        </w:pBdr>
        <w:ind w:firstLine="720"/>
        <w:rPr>
          <w:color w:val="000000"/>
        </w:rPr>
      </w:pPr>
      <w:r>
        <w:rPr>
          <w:color w:val="000000"/>
        </w:rPr>
        <w:t>O regulamento de funcionamento dos laboratórios encontra-se no apêndice Regulamento de Laboratórios.</w:t>
      </w:r>
      <w:bookmarkStart w:id="121" w:name="_Toc168589412"/>
    </w:p>
    <w:p w14:paraId="0000036D" w14:textId="772A06C6" w:rsidR="00B91C27" w:rsidRPr="00583716" w:rsidRDefault="0086461C" w:rsidP="00583716">
      <w:pPr>
        <w:pStyle w:val="Ttulo2"/>
      </w:pPr>
      <w:r w:rsidRPr="000E44B5">
        <w:t>Processo de controle de produção ou distribuição de material didático</w:t>
      </w:r>
      <w:r>
        <w:t xml:space="preserve"> (logística)</w:t>
      </w:r>
      <w:bookmarkEnd w:id="121"/>
      <w:r>
        <w:t xml:space="preserve"> </w:t>
      </w:r>
    </w:p>
    <w:p w14:paraId="0000036E" w14:textId="77777777" w:rsidR="00B91C27" w:rsidRPr="000E44B5" w:rsidRDefault="0086461C">
      <w:pPr>
        <w:pStyle w:val="heading41"/>
        <w:rPr>
          <w:i/>
          <w:color w:val="auto"/>
        </w:rPr>
      </w:pPr>
      <w:r w:rsidRPr="000E44B5">
        <w:rPr>
          <w:i/>
          <w:color w:val="auto"/>
        </w:rPr>
        <w:t>Obrigatório para cursos ou disciplinas, integral ou parcial, na modalidade EaD.</w:t>
      </w:r>
    </w:p>
    <w:p w14:paraId="0000036F" w14:textId="77777777" w:rsidR="00B91C27" w:rsidRDefault="0086461C">
      <w:pPr>
        <w:pStyle w:val="heading41"/>
        <w:pBdr>
          <w:top w:val="nil"/>
          <w:left w:val="nil"/>
          <w:bottom w:val="nil"/>
          <w:right w:val="nil"/>
          <w:between w:val="nil"/>
        </w:pBdr>
        <w:ind w:firstLine="720"/>
        <w:rPr>
          <w:color w:val="000000"/>
        </w:rPr>
      </w:pPr>
      <w:r>
        <w:rPr>
          <w:color w:val="000000"/>
        </w:rPr>
        <w:t>Descrever, neste item, como o processo de controle de produção ou distribuição de material didático está formalizado, atende à demanda e possui plano de contingência para a garantia de continuidade de funcionamento e dispõe de um sistema informatizado de acompanhamento para gerenciamento dos processos, com uso de indicadores bem definidos.</w:t>
      </w:r>
    </w:p>
    <w:p w14:paraId="00000370" w14:textId="77777777" w:rsidR="00B91C27" w:rsidRDefault="0086461C" w:rsidP="00094ADF">
      <w:pPr>
        <w:pStyle w:val="Ttulo2"/>
      </w:pPr>
      <w:bookmarkStart w:id="122" w:name="_Toc168589413"/>
      <w:r>
        <w:t>Ambientes profissionais vinculados ao curso</w:t>
      </w:r>
      <w:bookmarkEnd w:id="122"/>
      <w:r>
        <w:t xml:space="preserve"> </w:t>
      </w:r>
    </w:p>
    <w:p w14:paraId="00000371" w14:textId="77777777" w:rsidR="00B91C27" w:rsidRDefault="0086461C">
      <w:pPr>
        <w:pStyle w:val="heading41"/>
        <w:pBdr>
          <w:top w:val="nil"/>
          <w:left w:val="nil"/>
          <w:bottom w:val="nil"/>
          <w:right w:val="nil"/>
          <w:between w:val="nil"/>
        </w:pBdr>
        <w:rPr>
          <w:i/>
          <w:color w:val="000000"/>
        </w:rPr>
      </w:pPr>
      <w:r>
        <w:rPr>
          <w:i/>
          <w:color w:val="000000"/>
        </w:rPr>
        <w:t>Exclusivo para cursos à distância com previsão de utilização de ambientes profissionais.</w:t>
      </w:r>
    </w:p>
    <w:p w14:paraId="00000372" w14:textId="2CE7541E" w:rsidR="00B91C27" w:rsidRDefault="0086461C">
      <w:pPr>
        <w:pStyle w:val="heading41"/>
        <w:pBdr>
          <w:top w:val="nil"/>
          <w:left w:val="nil"/>
          <w:bottom w:val="nil"/>
          <w:right w:val="nil"/>
          <w:between w:val="nil"/>
        </w:pBdr>
        <w:ind w:firstLine="720"/>
        <w:rPr>
          <w:color w:val="000000"/>
        </w:rPr>
      </w:pPr>
      <w:r>
        <w:rPr>
          <w:color w:val="000000"/>
        </w:rPr>
        <w:t>Descrever, aqui, como os ambientes profissionais estão articulados com a sede ou com os polos onde há oferta do curso e atendem aos objetivos constantes no PPC, considerando a função de espaços complementares para práticas laboratoriais e/ou profissionais que possibilitam experiências diferenciadas de aprendizagem, as quais passam por avaliações periódicas devidamente documentadas, que resultam em ações de melhoria contínua.</w:t>
      </w:r>
    </w:p>
    <w:p w14:paraId="4192BC38" w14:textId="77777777" w:rsidR="00955DFC" w:rsidRPr="00955DFC" w:rsidRDefault="00955DFC" w:rsidP="00955DFC">
      <w:pPr>
        <w:pStyle w:val="Normal1"/>
      </w:pPr>
    </w:p>
    <w:p w14:paraId="00000373" w14:textId="77777777" w:rsidR="00B91C27" w:rsidRDefault="0086461C" w:rsidP="00094ADF">
      <w:pPr>
        <w:pStyle w:val="Ttulo2"/>
      </w:pPr>
      <w:bookmarkStart w:id="123" w:name="_Toc168589414"/>
      <w:r>
        <w:lastRenderedPageBreak/>
        <w:t>Infraestrutura de acessibilidade</w:t>
      </w:r>
      <w:bookmarkEnd w:id="123"/>
    </w:p>
    <w:p w14:paraId="00000374" w14:textId="26560EB5" w:rsidR="00B91C27" w:rsidRDefault="0086461C">
      <w:pPr>
        <w:pStyle w:val="heading41"/>
        <w:pBdr>
          <w:top w:val="nil"/>
          <w:left w:val="nil"/>
          <w:bottom w:val="nil"/>
          <w:right w:val="nil"/>
          <w:between w:val="nil"/>
        </w:pBdr>
        <w:ind w:firstLine="720"/>
        <w:rPr>
          <w:color w:val="171717"/>
        </w:rPr>
      </w:pPr>
      <w:r>
        <w:rPr>
          <w:color w:val="000000"/>
        </w:rPr>
        <w:t>Descrever, aqui, todos os recursos disponíveis para promover a acessibilidade</w:t>
      </w:r>
      <w:r>
        <w:rPr>
          <w:color w:val="171717"/>
        </w:rPr>
        <w:t>.</w:t>
      </w:r>
    </w:p>
    <w:p w14:paraId="4E7EFC09" w14:textId="7897CDA4" w:rsidR="00583716" w:rsidRDefault="00583716">
      <w:pPr>
        <w:rPr>
          <w:color w:val="171717"/>
        </w:rPr>
      </w:pPr>
      <w:r>
        <w:br w:type="page"/>
      </w:r>
    </w:p>
    <w:p w14:paraId="00000375" w14:textId="77777777" w:rsidR="00B91C27" w:rsidRDefault="0086461C" w:rsidP="00094ADF">
      <w:pPr>
        <w:pStyle w:val="Ttulo1"/>
      </w:pPr>
      <w:bookmarkStart w:id="124" w:name="_Toc168589415"/>
      <w:r>
        <w:lastRenderedPageBreak/>
        <w:t>Referências</w:t>
      </w:r>
      <w:bookmarkEnd w:id="124"/>
    </w:p>
    <w:p w14:paraId="00000376" w14:textId="77777777" w:rsidR="00B91C27" w:rsidRDefault="0086461C">
      <w:pPr>
        <w:pStyle w:val="heading41"/>
        <w:pBdr>
          <w:top w:val="nil"/>
          <w:left w:val="nil"/>
          <w:bottom w:val="nil"/>
          <w:right w:val="nil"/>
          <w:between w:val="nil"/>
        </w:pBdr>
        <w:ind w:firstLine="720"/>
        <w:rPr>
          <w:color w:val="000000"/>
        </w:rPr>
      </w:pPr>
      <w:r>
        <w:rPr>
          <w:color w:val="000000"/>
        </w:rPr>
        <w:t>Descrever, aqui, as leis, resoluções, pareceres, portarias ou qualquer outro documento e bibliografia utilizados para a construção do PPC conforme a ABNT vigente</w:t>
      </w:r>
      <w:r>
        <w:rPr>
          <w:i/>
          <w:color w:val="000000"/>
        </w:rPr>
        <w:t xml:space="preserve"> </w:t>
      </w:r>
      <w:r>
        <w:rPr>
          <w:color w:val="000000"/>
        </w:rPr>
        <w:t>(atentar a não usar como base as normas do IF, somente se forem atualizadas).</w:t>
      </w:r>
    </w:p>
    <w:p w14:paraId="00000377" w14:textId="77777777" w:rsidR="00B91C27" w:rsidRDefault="00B91C27">
      <w:pPr>
        <w:pStyle w:val="heading41"/>
        <w:pBdr>
          <w:top w:val="nil"/>
          <w:left w:val="nil"/>
          <w:bottom w:val="nil"/>
          <w:right w:val="nil"/>
          <w:between w:val="nil"/>
        </w:pBdr>
        <w:ind w:firstLine="720"/>
        <w:rPr>
          <w:color w:val="000000"/>
        </w:rPr>
      </w:pPr>
    </w:p>
    <w:p w14:paraId="00000378" w14:textId="77777777" w:rsidR="00B91C27" w:rsidRDefault="0086461C">
      <w:pPr>
        <w:pStyle w:val="heading41"/>
        <w:rPr>
          <w:color w:val="000000"/>
        </w:rPr>
      </w:pPr>
      <w:r>
        <w:br w:type="page"/>
      </w:r>
    </w:p>
    <w:p w14:paraId="00000379" w14:textId="77777777" w:rsidR="00B91C27" w:rsidRDefault="0086461C" w:rsidP="00094ADF">
      <w:pPr>
        <w:pStyle w:val="Ttulo1"/>
      </w:pPr>
      <w:bookmarkStart w:id="125" w:name="_Toc168589416"/>
      <w:r>
        <w:lastRenderedPageBreak/>
        <w:t>Anexos e Apêndices</w:t>
      </w:r>
      <w:bookmarkEnd w:id="125"/>
    </w:p>
    <w:p w14:paraId="0000037A" w14:textId="77777777" w:rsidR="00B91C27" w:rsidRDefault="0086461C">
      <w:pPr>
        <w:pStyle w:val="heading41"/>
      </w:pPr>
      <w:r>
        <w:br w:type="page"/>
      </w:r>
    </w:p>
    <w:p w14:paraId="0000037B" w14:textId="688A73D1" w:rsidR="00B91C27" w:rsidRDefault="0086461C" w:rsidP="1BE470EE">
      <w:pPr>
        <w:pStyle w:val="heading41"/>
        <w:numPr>
          <w:ilvl w:val="1"/>
          <w:numId w:val="8"/>
        </w:numPr>
        <w:pBdr>
          <w:top w:val="nil"/>
          <w:left w:val="nil"/>
          <w:bottom w:val="nil"/>
          <w:right w:val="nil"/>
          <w:between w:val="nil"/>
        </w:pBdr>
        <w:spacing w:after="240"/>
        <w:rPr>
          <w:b/>
          <w:bCs/>
        </w:rPr>
      </w:pPr>
      <w:r w:rsidRPr="1BE470EE">
        <w:rPr>
          <w:b/>
          <w:bCs/>
        </w:rPr>
        <w:lastRenderedPageBreak/>
        <w:t xml:space="preserve">Apêndice _____ - </w:t>
      </w:r>
      <w:r w:rsidR="08FB6A9E" w:rsidRPr="1BE470EE">
        <w:rPr>
          <w:b/>
          <w:bCs/>
        </w:rPr>
        <w:t xml:space="preserve"> </w:t>
      </w:r>
      <w:r w:rsidRPr="1BE470EE">
        <w:rPr>
          <w:b/>
          <w:bCs/>
        </w:rPr>
        <w:t xml:space="preserve">Plano de Ação </w:t>
      </w:r>
      <w:r w:rsidR="6DF50D7D" w:rsidRPr="1BE470EE">
        <w:rPr>
          <w:b/>
          <w:bCs/>
        </w:rPr>
        <w:t xml:space="preserve">do(a) </w:t>
      </w:r>
      <w:r w:rsidRPr="1BE470EE">
        <w:rPr>
          <w:b/>
          <w:bCs/>
        </w:rPr>
        <w:t>Coordenador</w:t>
      </w:r>
      <w:r w:rsidR="08AB4B5B" w:rsidRPr="1BE470EE">
        <w:rPr>
          <w:b/>
          <w:bCs/>
        </w:rPr>
        <w:t>(a)</w:t>
      </w:r>
      <w:r w:rsidRPr="1BE470EE">
        <w:rPr>
          <w:b/>
          <w:bCs/>
        </w:rPr>
        <w:t xml:space="preserve"> </w:t>
      </w:r>
    </w:p>
    <w:p w14:paraId="0000037C" w14:textId="77777777" w:rsidR="00B91C27" w:rsidRDefault="0086461C">
      <w:pPr>
        <w:pStyle w:val="heading41"/>
        <w:rPr>
          <w:rFonts w:ascii="Calibri" w:eastAsia="Calibri" w:hAnsi="Calibri" w:cs="Calibri"/>
          <w:color w:val="000000"/>
          <w:sz w:val="22"/>
          <w:szCs w:val="22"/>
        </w:rPr>
      </w:pPr>
      <w:r>
        <w:rPr>
          <w:rFonts w:ascii="Calibri" w:eastAsia="Calibri" w:hAnsi="Calibri" w:cs="Calibri"/>
          <w:color w:val="000000"/>
          <w:sz w:val="22"/>
          <w:szCs w:val="22"/>
        </w:rPr>
        <w:t>(Incluir uma seção com o Perfil do Coordenador, relacionar com as metas de produção científica, cultural, artística ou tecnológica do corpo docente e supervisão pedagógica).</w:t>
      </w:r>
    </w:p>
    <w:p w14:paraId="0000037D" w14:textId="77777777" w:rsidR="00B91C27" w:rsidRDefault="0086461C">
      <w:pPr>
        <w:pStyle w:val="heading41"/>
        <w:rPr>
          <w:rFonts w:ascii="Calibri" w:eastAsia="Calibri" w:hAnsi="Calibri" w:cs="Calibri"/>
          <w:color w:val="000000"/>
          <w:sz w:val="22"/>
          <w:szCs w:val="22"/>
        </w:rPr>
      </w:pPr>
      <w:r>
        <w:br w:type="page"/>
      </w:r>
    </w:p>
    <w:p w14:paraId="0000037E" w14:textId="77777777" w:rsidR="00B91C27" w:rsidRDefault="0086461C">
      <w:pPr>
        <w:pStyle w:val="heading41"/>
        <w:numPr>
          <w:ilvl w:val="1"/>
          <w:numId w:val="8"/>
        </w:numPr>
        <w:pBdr>
          <w:top w:val="nil"/>
          <w:left w:val="nil"/>
          <w:bottom w:val="nil"/>
          <w:right w:val="nil"/>
          <w:between w:val="nil"/>
        </w:pBdr>
        <w:spacing w:after="240"/>
        <w:rPr>
          <w:b/>
        </w:rPr>
      </w:pPr>
      <w:r>
        <w:rPr>
          <w:b/>
        </w:rPr>
        <w:lastRenderedPageBreak/>
        <w:t>Apêndice _____ - Regulamento de laboratórios</w:t>
      </w:r>
    </w:p>
    <w:p w14:paraId="0000037F" w14:textId="77777777" w:rsidR="00B91C27" w:rsidRDefault="0086461C">
      <w:pPr>
        <w:pStyle w:val="heading41"/>
        <w:rPr>
          <w:rFonts w:ascii="Calibri" w:eastAsia="Calibri" w:hAnsi="Calibri" w:cs="Calibri"/>
          <w:color w:val="000000"/>
          <w:sz w:val="22"/>
          <w:szCs w:val="22"/>
        </w:rPr>
      </w:pPr>
      <w:r>
        <w:rPr>
          <w:rFonts w:ascii="Calibri" w:eastAsia="Calibri" w:hAnsi="Calibri" w:cs="Calibri"/>
          <w:color w:val="000000"/>
          <w:sz w:val="22"/>
          <w:szCs w:val="22"/>
        </w:rPr>
        <w:t>(Normas de funcionamento, utilização e segurança, Serviços de apoio técnico, Plano de manutenção, Mecanismos de avaliação).</w:t>
      </w:r>
    </w:p>
    <w:p w14:paraId="00000380" w14:textId="77777777" w:rsidR="00B91C27" w:rsidRDefault="0086461C">
      <w:pPr>
        <w:pStyle w:val="heading41"/>
        <w:rPr>
          <w:rFonts w:ascii="Calibri" w:eastAsia="Calibri" w:hAnsi="Calibri" w:cs="Calibri"/>
          <w:color w:val="000000"/>
          <w:sz w:val="22"/>
          <w:szCs w:val="22"/>
        </w:rPr>
      </w:pPr>
      <w:r>
        <w:br w:type="page"/>
      </w:r>
    </w:p>
    <w:p w14:paraId="00000381" w14:textId="77777777" w:rsidR="00B91C27" w:rsidRDefault="0086461C">
      <w:pPr>
        <w:pStyle w:val="heading41"/>
        <w:numPr>
          <w:ilvl w:val="1"/>
          <w:numId w:val="8"/>
        </w:numPr>
        <w:pBdr>
          <w:top w:val="nil"/>
          <w:left w:val="nil"/>
          <w:bottom w:val="nil"/>
          <w:right w:val="nil"/>
          <w:between w:val="nil"/>
        </w:pBdr>
        <w:spacing w:after="240"/>
        <w:rPr>
          <w:b/>
        </w:rPr>
      </w:pPr>
      <w:r>
        <w:rPr>
          <w:b/>
        </w:rPr>
        <w:lastRenderedPageBreak/>
        <w:t>Apêndice _____ Regulamento Atividades Complementares</w:t>
      </w:r>
    </w:p>
    <w:p w14:paraId="00000382" w14:textId="77777777" w:rsidR="00B91C27" w:rsidRDefault="0086461C">
      <w:pPr>
        <w:pStyle w:val="heading41"/>
        <w:rPr>
          <w:rFonts w:ascii="Calibri" w:eastAsia="Calibri" w:hAnsi="Calibri" w:cs="Calibri"/>
          <w:b/>
          <w:color w:val="000000"/>
          <w:sz w:val="22"/>
          <w:szCs w:val="22"/>
        </w:rPr>
      </w:pPr>
      <w:r>
        <w:br w:type="page"/>
      </w:r>
    </w:p>
    <w:p w14:paraId="00000383" w14:textId="77777777" w:rsidR="00B91C27" w:rsidRDefault="0086461C">
      <w:pPr>
        <w:pStyle w:val="heading41"/>
        <w:numPr>
          <w:ilvl w:val="1"/>
          <w:numId w:val="8"/>
        </w:numPr>
        <w:pBdr>
          <w:top w:val="nil"/>
          <w:left w:val="nil"/>
          <w:bottom w:val="nil"/>
          <w:right w:val="nil"/>
          <w:between w:val="nil"/>
        </w:pBdr>
        <w:spacing w:after="240"/>
        <w:rPr>
          <w:b/>
        </w:rPr>
      </w:pPr>
      <w:r>
        <w:rPr>
          <w:b/>
        </w:rPr>
        <w:lastRenderedPageBreak/>
        <w:t>Apêndice _____ Regulamento TCC</w:t>
      </w:r>
    </w:p>
    <w:p w14:paraId="00000384" w14:textId="77777777" w:rsidR="00B91C27" w:rsidRDefault="0086461C">
      <w:pPr>
        <w:pStyle w:val="heading41"/>
        <w:rPr>
          <w:rFonts w:ascii="Calibri" w:eastAsia="Calibri" w:hAnsi="Calibri" w:cs="Calibri"/>
          <w:b/>
          <w:color w:val="000000"/>
          <w:sz w:val="22"/>
          <w:szCs w:val="22"/>
        </w:rPr>
      </w:pPr>
      <w:r>
        <w:br w:type="page"/>
      </w:r>
    </w:p>
    <w:p w14:paraId="00000385" w14:textId="77777777" w:rsidR="00B91C27" w:rsidRDefault="0086461C">
      <w:pPr>
        <w:pStyle w:val="heading41"/>
        <w:numPr>
          <w:ilvl w:val="1"/>
          <w:numId w:val="8"/>
        </w:numPr>
        <w:pBdr>
          <w:top w:val="nil"/>
          <w:left w:val="nil"/>
          <w:bottom w:val="nil"/>
          <w:right w:val="nil"/>
          <w:between w:val="nil"/>
        </w:pBdr>
        <w:spacing w:after="240"/>
        <w:rPr>
          <w:b/>
        </w:rPr>
      </w:pPr>
      <w:r>
        <w:rPr>
          <w:b/>
        </w:rPr>
        <w:lastRenderedPageBreak/>
        <w:t>Apêndice _____ Regulamento Estágio</w:t>
      </w:r>
    </w:p>
    <w:p w14:paraId="00000386" w14:textId="77777777" w:rsidR="00B91C27" w:rsidRDefault="0086461C">
      <w:pPr>
        <w:pStyle w:val="heading41"/>
        <w:rPr>
          <w:b/>
          <w:color w:val="000000"/>
          <w:sz w:val="26"/>
          <w:szCs w:val="26"/>
        </w:rPr>
      </w:pPr>
      <w:r>
        <w:br w:type="page"/>
      </w:r>
    </w:p>
    <w:p w14:paraId="00000387" w14:textId="77777777" w:rsidR="00B91C27" w:rsidRDefault="0086461C">
      <w:pPr>
        <w:pStyle w:val="heading41"/>
        <w:numPr>
          <w:ilvl w:val="1"/>
          <w:numId w:val="8"/>
        </w:numPr>
        <w:pBdr>
          <w:top w:val="nil"/>
          <w:left w:val="nil"/>
          <w:bottom w:val="nil"/>
          <w:right w:val="nil"/>
          <w:between w:val="nil"/>
        </w:pBdr>
        <w:spacing w:after="240"/>
        <w:rPr>
          <w:b/>
        </w:rPr>
      </w:pPr>
      <w:r>
        <w:rPr>
          <w:b/>
        </w:rPr>
        <w:lastRenderedPageBreak/>
        <w:t>Apêndice ___ - Quadro de informações sobre o corpo docente e supervisão pedagógica</w:t>
      </w:r>
    </w:p>
    <w:tbl>
      <w:tblPr>
        <w:tblStyle w:val="Tabelapadroverde1"/>
        <w:tblW w:w="9061" w:type="dxa"/>
        <w:tblLayout w:type="fixed"/>
        <w:tblLook w:val="0400" w:firstRow="0" w:lastRow="0" w:firstColumn="0" w:lastColumn="0" w:noHBand="0" w:noVBand="1"/>
      </w:tblPr>
      <w:tblGrid>
        <w:gridCol w:w="2689"/>
        <w:gridCol w:w="6372"/>
      </w:tblGrid>
      <w:tr w:rsidR="00B91C27" w14:paraId="1E609B84" w14:textId="77777777" w:rsidTr="005D17FA">
        <w:trPr>
          <w:cnfStyle w:val="000000100000" w:firstRow="0" w:lastRow="0" w:firstColumn="0" w:lastColumn="0" w:oddVBand="0" w:evenVBand="0" w:oddHBand="1" w:evenHBand="0" w:firstRowFirstColumn="0" w:firstRowLastColumn="0" w:lastRowFirstColumn="0" w:lastRowLastColumn="0"/>
        </w:trPr>
        <w:tc>
          <w:tcPr>
            <w:tcW w:w="2689" w:type="dxa"/>
          </w:tcPr>
          <w:p w14:paraId="00000388" w14:textId="77777777" w:rsidR="00B91C27" w:rsidRDefault="0086461C">
            <w:pPr>
              <w:pStyle w:val="heading41"/>
              <w:pBdr>
                <w:top w:val="nil"/>
                <w:left w:val="nil"/>
                <w:bottom w:val="nil"/>
                <w:right w:val="nil"/>
                <w:between w:val="nil"/>
              </w:pBdr>
              <w:jc w:val="left"/>
              <w:rPr>
                <w:b/>
                <w:color w:val="171717"/>
              </w:rPr>
            </w:pPr>
            <w:bookmarkStart w:id="126" w:name="_heading=h.qnj7b5f11yc" w:colFirst="0" w:colLast="0"/>
            <w:bookmarkEnd w:id="126"/>
            <w:r>
              <w:rPr>
                <w:b/>
                <w:color w:val="171717"/>
              </w:rPr>
              <w:t>Nome</w:t>
            </w:r>
          </w:p>
        </w:tc>
        <w:tc>
          <w:tcPr>
            <w:tcW w:w="6372" w:type="dxa"/>
          </w:tcPr>
          <w:p w14:paraId="00000389" w14:textId="77777777" w:rsidR="00B91C27" w:rsidRDefault="00B91C27">
            <w:pPr>
              <w:pStyle w:val="heading41"/>
              <w:pBdr>
                <w:top w:val="nil"/>
                <w:left w:val="nil"/>
                <w:bottom w:val="nil"/>
                <w:right w:val="nil"/>
                <w:between w:val="nil"/>
              </w:pBdr>
              <w:jc w:val="left"/>
              <w:rPr>
                <w:color w:val="171717"/>
              </w:rPr>
            </w:pPr>
          </w:p>
        </w:tc>
      </w:tr>
      <w:tr w:rsidR="00B91C27" w14:paraId="310EB7CC" w14:textId="77777777" w:rsidTr="005D17FA">
        <w:tc>
          <w:tcPr>
            <w:tcW w:w="2689" w:type="dxa"/>
          </w:tcPr>
          <w:p w14:paraId="0000038A" w14:textId="77777777" w:rsidR="00B91C27" w:rsidRDefault="0086461C">
            <w:pPr>
              <w:pStyle w:val="heading41"/>
              <w:pBdr>
                <w:top w:val="nil"/>
                <w:left w:val="nil"/>
                <w:bottom w:val="nil"/>
                <w:right w:val="nil"/>
                <w:between w:val="nil"/>
              </w:pBdr>
              <w:jc w:val="left"/>
              <w:rPr>
                <w:b/>
                <w:color w:val="171717"/>
              </w:rPr>
            </w:pPr>
            <w:r>
              <w:rPr>
                <w:b/>
                <w:color w:val="171717"/>
              </w:rPr>
              <w:t>Função</w:t>
            </w:r>
          </w:p>
        </w:tc>
        <w:tc>
          <w:tcPr>
            <w:tcW w:w="6372" w:type="dxa"/>
          </w:tcPr>
          <w:p w14:paraId="0000038B" w14:textId="77777777" w:rsidR="00B91C27" w:rsidRDefault="00B91C27">
            <w:pPr>
              <w:pStyle w:val="heading41"/>
              <w:pBdr>
                <w:top w:val="nil"/>
                <w:left w:val="nil"/>
                <w:bottom w:val="nil"/>
                <w:right w:val="nil"/>
                <w:between w:val="nil"/>
              </w:pBdr>
              <w:jc w:val="left"/>
              <w:rPr>
                <w:color w:val="171717"/>
              </w:rPr>
            </w:pPr>
          </w:p>
        </w:tc>
      </w:tr>
      <w:tr w:rsidR="00B91C27" w14:paraId="73A03F3F" w14:textId="77777777" w:rsidTr="005D17FA">
        <w:trPr>
          <w:cnfStyle w:val="000000100000" w:firstRow="0" w:lastRow="0" w:firstColumn="0" w:lastColumn="0" w:oddVBand="0" w:evenVBand="0" w:oddHBand="1" w:evenHBand="0" w:firstRowFirstColumn="0" w:firstRowLastColumn="0" w:lastRowFirstColumn="0" w:lastRowLastColumn="0"/>
        </w:trPr>
        <w:tc>
          <w:tcPr>
            <w:tcW w:w="2689" w:type="dxa"/>
          </w:tcPr>
          <w:p w14:paraId="0000038C" w14:textId="77777777" w:rsidR="00B91C27" w:rsidRDefault="0086461C">
            <w:pPr>
              <w:pStyle w:val="heading41"/>
              <w:pBdr>
                <w:top w:val="nil"/>
                <w:left w:val="nil"/>
                <w:bottom w:val="nil"/>
                <w:right w:val="nil"/>
                <w:between w:val="nil"/>
              </w:pBdr>
              <w:jc w:val="left"/>
              <w:rPr>
                <w:b/>
                <w:color w:val="171717"/>
              </w:rPr>
            </w:pPr>
            <w:r>
              <w:rPr>
                <w:b/>
                <w:color w:val="171717"/>
              </w:rPr>
              <w:t>Titulação</w:t>
            </w:r>
          </w:p>
        </w:tc>
        <w:tc>
          <w:tcPr>
            <w:tcW w:w="6372" w:type="dxa"/>
          </w:tcPr>
          <w:p w14:paraId="0000038D" w14:textId="77777777" w:rsidR="00B91C27" w:rsidRDefault="00B91C27">
            <w:pPr>
              <w:pStyle w:val="heading41"/>
              <w:pBdr>
                <w:top w:val="nil"/>
                <w:left w:val="nil"/>
                <w:bottom w:val="nil"/>
                <w:right w:val="nil"/>
                <w:between w:val="nil"/>
              </w:pBdr>
              <w:jc w:val="left"/>
              <w:rPr>
                <w:color w:val="171717"/>
              </w:rPr>
            </w:pPr>
          </w:p>
        </w:tc>
      </w:tr>
      <w:tr w:rsidR="00B91C27" w14:paraId="468304FF" w14:textId="77777777" w:rsidTr="005D17FA">
        <w:tc>
          <w:tcPr>
            <w:tcW w:w="2689" w:type="dxa"/>
          </w:tcPr>
          <w:p w14:paraId="0000038E" w14:textId="77777777" w:rsidR="00B91C27" w:rsidRDefault="0086461C">
            <w:pPr>
              <w:pStyle w:val="heading41"/>
              <w:pBdr>
                <w:top w:val="nil"/>
                <w:left w:val="nil"/>
                <w:bottom w:val="nil"/>
                <w:right w:val="nil"/>
                <w:between w:val="nil"/>
              </w:pBdr>
              <w:jc w:val="left"/>
              <w:rPr>
                <w:b/>
                <w:color w:val="171717"/>
              </w:rPr>
            </w:pPr>
            <w:r>
              <w:rPr>
                <w:b/>
                <w:color w:val="171717"/>
              </w:rPr>
              <w:t>Regime de Trabalho</w:t>
            </w:r>
          </w:p>
        </w:tc>
        <w:tc>
          <w:tcPr>
            <w:tcW w:w="6372" w:type="dxa"/>
          </w:tcPr>
          <w:p w14:paraId="0000038F" w14:textId="77777777" w:rsidR="00B91C27" w:rsidRDefault="00B91C27">
            <w:pPr>
              <w:pStyle w:val="heading41"/>
              <w:pBdr>
                <w:top w:val="nil"/>
                <w:left w:val="nil"/>
                <w:bottom w:val="nil"/>
                <w:right w:val="nil"/>
                <w:between w:val="nil"/>
              </w:pBdr>
              <w:jc w:val="left"/>
              <w:rPr>
                <w:color w:val="171717"/>
              </w:rPr>
            </w:pPr>
          </w:p>
        </w:tc>
      </w:tr>
      <w:tr w:rsidR="00B91C27" w14:paraId="713E307F" w14:textId="77777777" w:rsidTr="005D17FA">
        <w:trPr>
          <w:cnfStyle w:val="000000100000" w:firstRow="0" w:lastRow="0" w:firstColumn="0" w:lastColumn="0" w:oddVBand="0" w:evenVBand="0" w:oddHBand="1" w:evenHBand="0" w:firstRowFirstColumn="0" w:firstRowLastColumn="0" w:lastRowFirstColumn="0" w:lastRowLastColumn="0"/>
        </w:trPr>
        <w:tc>
          <w:tcPr>
            <w:tcW w:w="2689" w:type="dxa"/>
          </w:tcPr>
          <w:p w14:paraId="00000390" w14:textId="77777777" w:rsidR="00B91C27" w:rsidRDefault="0086461C">
            <w:pPr>
              <w:pStyle w:val="heading41"/>
              <w:pBdr>
                <w:top w:val="nil"/>
                <w:left w:val="nil"/>
                <w:bottom w:val="nil"/>
                <w:right w:val="nil"/>
                <w:between w:val="nil"/>
              </w:pBdr>
              <w:jc w:val="left"/>
              <w:rPr>
                <w:b/>
                <w:color w:val="171717"/>
              </w:rPr>
            </w:pPr>
            <w:r>
              <w:rPr>
                <w:b/>
                <w:color w:val="171717"/>
              </w:rPr>
              <w:t>Tempo de permanência na Instituição</w:t>
            </w:r>
          </w:p>
        </w:tc>
        <w:tc>
          <w:tcPr>
            <w:tcW w:w="6372" w:type="dxa"/>
          </w:tcPr>
          <w:p w14:paraId="00000391" w14:textId="77777777" w:rsidR="00B91C27" w:rsidRDefault="00B91C27">
            <w:pPr>
              <w:pStyle w:val="heading41"/>
              <w:pBdr>
                <w:top w:val="nil"/>
                <w:left w:val="nil"/>
                <w:bottom w:val="nil"/>
                <w:right w:val="nil"/>
                <w:between w:val="nil"/>
              </w:pBdr>
              <w:jc w:val="left"/>
              <w:rPr>
                <w:color w:val="171717"/>
              </w:rPr>
            </w:pPr>
          </w:p>
        </w:tc>
      </w:tr>
      <w:tr w:rsidR="00B91C27" w14:paraId="5BCEEAAE" w14:textId="77777777" w:rsidTr="005D17FA">
        <w:tc>
          <w:tcPr>
            <w:tcW w:w="2689" w:type="dxa"/>
          </w:tcPr>
          <w:p w14:paraId="00000392" w14:textId="77777777" w:rsidR="00B91C27" w:rsidRDefault="0086461C">
            <w:pPr>
              <w:pStyle w:val="heading41"/>
              <w:pBdr>
                <w:top w:val="nil"/>
                <w:left w:val="nil"/>
                <w:bottom w:val="nil"/>
                <w:right w:val="nil"/>
                <w:between w:val="nil"/>
              </w:pBdr>
              <w:jc w:val="left"/>
              <w:rPr>
                <w:b/>
                <w:color w:val="171717"/>
              </w:rPr>
            </w:pPr>
            <w:r>
              <w:rPr>
                <w:b/>
                <w:color w:val="171717"/>
              </w:rPr>
              <w:t>Experiência Profissional</w:t>
            </w:r>
          </w:p>
        </w:tc>
        <w:tc>
          <w:tcPr>
            <w:tcW w:w="6372" w:type="dxa"/>
          </w:tcPr>
          <w:p w14:paraId="00000393" w14:textId="77777777" w:rsidR="00B91C27" w:rsidRDefault="00B91C27">
            <w:pPr>
              <w:pStyle w:val="heading41"/>
              <w:pBdr>
                <w:top w:val="nil"/>
                <w:left w:val="nil"/>
                <w:bottom w:val="nil"/>
                <w:right w:val="nil"/>
                <w:between w:val="nil"/>
              </w:pBdr>
              <w:jc w:val="left"/>
              <w:rPr>
                <w:color w:val="171717"/>
              </w:rPr>
            </w:pPr>
          </w:p>
        </w:tc>
      </w:tr>
      <w:tr w:rsidR="00B91C27" w14:paraId="14CD19B9" w14:textId="77777777" w:rsidTr="005D17FA">
        <w:trPr>
          <w:cnfStyle w:val="000000100000" w:firstRow="0" w:lastRow="0" w:firstColumn="0" w:lastColumn="0" w:oddVBand="0" w:evenVBand="0" w:oddHBand="1" w:evenHBand="0" w:firstRowFirstColumn="0" w:firstRowLastColumn="0" w:lastRowFirstColumn="0" w:lastRowLastColumn="0"/>
        </w:trPr>
        <w:tc>
          <w:tcPr>
            <w:tcW w:w="2689" w:type="dxa"/>
          </w:tcPr>
          <w:p w14:paraId="00000394" w14:textId="77777777" w:rsidR="00B91C27" w:rsidRDefault="0086461C">
            <w:pPr>
              <w:pStyle w:val="heading41"/>
              <w:pBdr>
                <w:top w:val="nil"/>
                <w:left w:val="nil"/>
                <w:bottom w:val="nil"/>
                <w:right w:val="nil"/>
                <w:between w:val="nil"/>
              </w:pBdr>
              <w:jc w:val="left"/>
              <w:rPr>
                <w:b/>
                <w:color w:val="171717"/>
              </w:rPr>
            </w:pPr>
            <w:r>
              <w:rPr>
                <w:b/>
                <w:color w:val="171717"/>
              </w:rPr>
              <w:t>Experiência de docência na Educação Básica</w:t>
            </w:r>
          </w:p>
        </w:tc>
        <w:tc>
          <w:tcPr>
            <w:tcW w:w="6372" w:type="dxa"/>
          </w:tcPr>
          <w:p w14:paraId="00000395" w14:textId="77777777" w:rsidR="00B91C27" w:rsidRDefault="00B91C27">
            <w:pPr>
              <w:pStyle w:val="heading41"/>
              <w:pBdr>
                <w:top w:val="nil"/>
                <w:left w:val="nil"/>
                <w:bottom w:val="nil"/>
                <w:right w:val="nil"/>
                <w:between w:val="nil"/>
              </w:pBdr>
              <w:jc w:val="left"/>
              <w:rPr>
                <w:color w:val="171717"/>
              </w:rPr>
            </w:pPr>
          </w:p>
        </w:tc>
      </w:tr>
      <w:tr w:rsidR="00B91C27" w14:paraId="1B5BF77F" w14:textId="77777777" w:rsidTr="005D17FA">
        <w:tc>
          <w:tcPr>
            <w:tcW w:w="2689" w:type="dxa"/>
          </w:tcPr>
          <w:p w14:paraId="00000396" w14:textId="77777777" w:rsidR="00B91C27" w:rsidRDefault="0086461C">
            <w:pPr>
              <w:pStyle w:val="heading41"/>
              <w:pBdr>
                <w:top w:val="nil"/>
                <w:left w:val="nil"/>
                <w:bottom w:val="nil"/>
                <w:right w:val="nil"/>
                <w:between w:val="nil"/>
              </w:pBdr>
              <w:jc w:val="left"/>
              <w:rPr>
                <w:b/>
                <w:color w:val="171717"/>
              </w:rPr>
            </w:pPr>
            <w:r>
              <w:rPr>
                <w:b/>
                <w:color w:val="171717"/>
              </w:rPr>
              <w:t>Experiência de docência na Educação Superior</w:t>
            </w:r>
          </w:p>
        </w:tc>
        <w:tc>
          <w:tcPr>
            <w:tcW w:w="6372" w:type="dxa"/>
          </w:tcPr>
          <w:p w14:paraId="00000397" w14:textId="77777777" w:rsidR="00B91C27" w:rsidRDefault="00B91C27">
            <w:pPr>
              <w:pStyle w:val="heading41"/>
              <w:pBdr>
                <w:top w:val="nil"/>
                <w:left w:val="nil"/>
                <w:bottom w:val="nil"/>
                <w:right w:val="nil"/>
                <w:between w:val="nil"/>
              </w:pBdr>
              <w:jc w:val="left"/>
              <w:rPr>
                <w:color w:val="171717"/>
              </w:rPr>
            </w:pPr>
          </w:p>
        </w:tc>
      </w:tr>
      <w:tr w:rsidR="00B91C27" w14:paraId="1AD64387" w14:textId="77777777" w:rsidTr="005D17FA">
        <w:trPr>
          <w:cnfStyle w:val="000000100000" w:firstRow="0" w:lastRow="0" w:firstColumn="0" w:lastColumn="0" w:oddVBand="0" w:evenVBand="0" w:oddHBand="1" w:evenHBand="0" w:firstRowFirstColumn="0" w:firstRowLastColumn="0" w:lastRowFirstColumn="0" w:lastRowLastColumn="0"/>
        </w:trPr>
        <w:tc>
          <w:tcPr>
            <w:tcW w:w="2689" w:type="dxa"/>
          </w:tcPr>
          <w:p w14:paraId="00000398" w14:textId="77777777" w:rsidR="00B91C27" w:rsidRDefault="0086461C">
            <w:pPr>
              <w:pStyle w:val="heading41"/>
              <w:pBdr>
                <w:top w:val="nil"/>
                <w:left w:val="nil"/>
                <w:bottom w:val="nil"/>
                <w:right w:val="nil"/>
                <w:between w:val="nil"/>
              </w:pBdr>
              <w:jc w:val="left"/>
              <w:rPr>
                <w:b/>
                <w:color w:val="171717"/>
              </w:rPr>
            </w:pPr>
            <w:r>
              <w:rPr>
                <w:b/>
                <w:color w:val="171717"/>
              </w:rPr>
              <w:t>Experiência de docência na Educação a Distância</w:t>
            </w:r>
          </w:p>
        </w:tc>
        <w:tc>
          <w:tcPr>
            <w:tcW w:w="6372" w:type="dxa"/>
          </w:tcPr>
          <w:p w14:paraId="00000399" w14:textId="77777777" w:rsidR="00B91C27" w:rsidRDefault="00B91C27">
            <w:pPr>
              <w:pStyle w:val="heading41"/>
              <w:pBdr>
                <w:top w:val="nil"/>
                <w:left w:val="nil"/>
                <w:bottom w:val="nil"/>
                <w:right w:val="nil"/>
                <w:between w:val="nil"/>
              </w:pBdr>
              <w:jc w:val="left"/>
              <w:rPr>
                <w:color w:val="171717"/>
              </w:rPr>
            </w:pPr>
          </w:p>
        </w:tc>
      </w:tr>
      <w:tr w:rsidR="00B91C27" w14:paraId="1486A12A" w14:textId="77777777" w:rsidTr="005D17FA">
        <w:tc>
          <w:tcPr>
            <w:tcW w:w="2689" w:type="dxa"/>
          </w:tcPr>
          <w:p w14:paraId="0000039A" w14:textId="77777777" w:rsidR="00B91C27" w:rsidRDefault="0086461C">
            <w:pPr>
              <w:pStyle w:val="heading41"/>
              <w:pBdr>
                <w:top w:val="nil"/>
                <w:left w:val="nil"/>
                <w:bottom w:val="nil"/>
                <w:right w:val="nil"/>
                <w:between w:val="nil"/>
              </w:pBdr>
              <w:jc w:val="left"/>
              <w:rPr>
                <w:b/>
                <w:color w:val="171717"/>
              </w:rPr>
            </w:pPr>
            <w:r>
              <w:rPr>
                <w:b/>
                <w:color w:val="171717"/>
              </w:rPr>
              <w:t>Produção científica, cultural, artística ou tecnológica (ANEXO)</w:t>
            </w:r>
          </w:p>
        </w:tc>
        <w:tc>
          <w:tcPr>
            <w:tcW w:w="6372" w:type="dxa"/>
          </w:tcPr>
          <w:p w14:paraId="0000039B" w14:textId="77777777" w:rsidR="00B91C27" w:rsidRDefault="00B91C27">
            <w:pPr>
              <w:pStyle w:val="heading41"/>
              <w:pBdr>
                <w:top w:val="nil"/>
                <w:left w:val="nil"/>
                <w:bottom w:val="nil"/>
                <w:right w:val="nil"/>
                <w:between w:val="nil"/>
              </w:pBdr>
              <w:jc w:val="left"/>
              <w:rPr>
                <w:color w:val="171717"/>
              </w:rPr>
            </w:pPr>
          </w:p>
        </w:tc>
      </w:tr>
    </w:tbl>
    <w:p w14:paraId="0000039C" w14:textId="77777777" w:rsidR="00B91C27" w:rsidRDefault="00B91C27">
      <w:pPr>
        <w:pStyle w:val="heading41"/>
        <w:pBdr>
          <w:top w:val="nil"/>
          <w:left w:val="nil"/>
          <w:bottom w:val="nil"/>
          <w:right w:val="nil"/>
          <w:between w:val="nil"/>
        </w:pBdr>
        <w:rPr>
          <w:color w:val="171717"/>
        </w:rPr>
      </w:pPr>
    </w:p>
    <w:tbl>
      <w:tblPr>
        <w:tblStyle w:val="Tabelapadroverde1"/>
        <w:tblW w:w="9061" w:type="dxa"/>
        <w:tblLayout w:type="fixed"/>
        <w:tblLook w:val="0400" w:firstRow="0" w:lastRow="0" w:firstColumn="0" w:lastColumn="0" w:noHBand="0" w:noVBand="1"/>
      </w:tblPr>
      <w:tblGrid>
        <w:gridCol w:w="2689"/>
        <w:gridCol w:w="6372"/>
      </w:tblGrid>
      <w:tr w:rsidR="00B91C27" w14:paraId="060AC683" w14:textId="77777777" w:rsidTr="005D17FA">
        <w:trPr>
          <w:cnfStyle w:val="000000100000" w:firstRow="0" w:lastRow="0" w:firstColumn="0" w:lastColumn="0" w:oddVBand="0" w:evenVBand="0" w:oddHBand="1" w:evenHBand="0" w:firstRowFirstColumn="0" w:firstRowLastColumn="0" w:lastRowFirstColumn="0" w:lastRowLastColumn="0"/>
        </w:trPr>
        <w:tc>
          <w:tcPr>
            <w:tcW w:w="2689" w:type="dxa"/>
          </w:tcPr>
          <w:p w14:paraId="0000039D" w14:textId="77777777" w:rsidR="00B91C27" w:rsidRDefault="0086461C">
            <w:pPr>
              <w:pStyle w:val="heading41"/>
              <w:pBdr>
                <w:top w:val="nil"/>
                <w:left w:val="nil"/>
                <w:bottom w:val="nil"/>
                <w:right w:val="nil"/>
                <w:between w:val="nil"/>
              </w:pBdr>
              <w:jc w:val="left"/>
              <w:rPr>
                <w:b/>
                <w:color w:val="171717"/>
              </w:rPr>
            </w:pPr>
            <w:r>
              <w:rPr>
                <w:b/>
                <w:color w:val="171717"/>
              </w:rPr>
              <w:t>Nome</w:t>
            </w:r>
          </w:p>
        </w:tc>
        <w:tc>
          <w:tcPr>
            <w:tcW w:w="6372" w:type="dxa"/>
          </w:tcPr>
          <w:p w14:paraId="0000039E" w14:textId="77777777" w:rsidR="00B91C27" w:rsidRDefault="00B91C27">
            <w:pPr>
              <w:pStyle w:val="heading41"/>
              <w:pBdr>
                <w:top w:val="nil"/>
                <w:left w:val="nil"/>
                <w:bottom w:val="nil"/>
                <w:right w:val="nil"/>
                <w:between w:val="nil"/>
              </w:pBdr>
              <w:jc w:val="left"/>
              <w:rPr>
                <w:color w:val="171717"/>
              </w:rPr>
            </w:pPr>
          </w:p>
        </w:tc>
      </w:tr>
      <w:tr w:rsidR="00B91C27" w14:paraId="587E9AD3" w14:textId="77777777" w:rsidTr="005D17FA">
        <w:tc>
          <w:tcPr>
            <w:tcW w:w="2689" w:type="dxa"/>
          </w:tcPr>
          <w:p w14:paraId="0000039F" w14:textId="77777777" w:rsidR="00B91C27" w:rsidRDefault="0086461C">
            <w:pPr>
              <w:pStyle w:val="heading41"/>
              <w:pBdr>
                <w:top w:val="nil"/>
                <w:left w:val="nil"/>
                <w:bottom w:val="nil"/>
                <w:right w:val="nil"/>
                <w:between w:val="nil"/>
              </w:pBdr>
              <w:jc w:val="left"/>
              <w:rPr>
                <w:b/>
                <w:color w:val="171717"/>
              </w:rPr>
            </w:pPr>
            <w:r>
              <w:rPr>
                <w:b/>
                <w:color w:val="171717"/>
              </w:rPr>
              <w:t>Função</w:t>
            </w:r>
          </w:p>
        </w:tc>
        <w:tc>
          <w:tcPr>
            <w:tcW w:w="6372" w:type="dxa"/>
          </w:tcPr>
          <w:p w14:paraId="000003A0" w14:textId="77777777" w:rsidR="00B91C27" w:rsidRDefault="00B91C27">
            <w:pPr>
              <w:pStyle w:val="heading41"/>
              <w:pBdr>
                <w:top w:val="nil"/>
                <w:left w:val="nil"/>
                <w:bottom w:val="nil"/>
                <w:right w:val="nil"/>
                <w:between w:val="nil"/>
              </w:pBdr>
              <w:jc w:val="left"/>
              <w:rPr>
                <w:color w:val="171717"/>
              </w:rPr>
            </w:pPr>
          </w:p>
        </w:tc>
      </w:tr>
      <w:tr w:rsidR="00B91C27" w14:paraId="5D3F5FB4" w14:textId="77777777" w:rsidTr="005D17FA">
        <w:trPr>
          <w:cnfStyle w:val="000000100000" w:firstRow="0" w:lastRow="0" w:firstColumn="0" w:lastColumn="0" w:oddVBand="0" w:evenVBand="0" w:oddHBand="1" w:evenHBand="0" w:firstRowFirstColumn="0" w:firstRowLastColumn="0" w:lastRowFirstColumn="0" w:lastRowLastColumn="0"/>
        </w:trPr>
        <w:tc>
          <w:tcPr>
            <w:tcW w:w="2689" w:type="dxa"/>
          </w:tcPr>
          <w:p w14:paraId="000003A1" w14:textId="77777777" w:rsidR="00B91C27" w:rsidRDefault="0086461C">
            <w:pPr>
              <w:pStyle w:val="heading41"/>
              <w:pBdr>
                <w:top w:val="nil"/>
                <w:left w:val="nil"/>
                <w:bottom w:val="nil"/>
                <w:right w:val="nil"/>
                <w:between w:val="nil"/>
              </w:pBdr>
              <w:jc w:val="left"/>
              <w:rPr>
                <w:b/>
                <w:color w:val="171717"/>
              </w:rPr>
            </w:pPr>
            <w:r>
              <w:rPr>
                <w:b/>
                <w:color w:val="171717"/>
              </w:rPr>
              <w:t>Titulação</w:t>
            </w:r>
          </w:p>
        </w:tc>
        <w:tc>
          <w:tcPr>
            <w:tcW w:w="6372" w:type="dxa"/>
          </w:tcPr>
          <w:p w14:paraId="000003A2" w14:textId="77777777" w:rsidR="00B91C27" w:rsidRDefault="00B91C27">
            <w:pPr>
              <w:pStyle w:val="heading41"/>
              <w:pBdr>
                <w:top w:val="nil"/>
                <w:left w:val="nil"/>
                <w:bottom w:val="nil"/>
                <w:right w:val="nil"/>
                <w:between w:val="nil"/>
              </w:pBdr>
              <w:jc w:val="left"/>
              <w:rPr>
                <w:color w:val="171717"/>
              </w:rPr>
            </w:pPr>
          </w:p>
        </w:tc>
      </w:tr>
      <w:tr w:rsidR="00B91C27" w14:paraId="0B09C2BE" w14:textId="77777777" w:rsidTr="005D17FA">
        <w:tc>
          <w:tcPr>
            <w:tcW w:w="2689" w:type="dxa"/>
          </w:tcPr>
          <w:p w14:paraId="000003A3" w14:textId="77777777" w:rsidR="00B91C27" w:rsidRDefault="0086461C">
            <w:pPr>
              <w:pStyle w:val="heading41"/>
              <w:pBdr>
                <w:top w:val="nil"/>
                <w:left w:val="nil"/>
                <w:bottom w:val="nil"/>
                <w:right w:val="nil"/>
                <w:between w:val="nil"/>
              </w:pBdr>
              <w:jc w:val="left"/>
              <w:rPr>
                <w:b/>
                <w:color w:val="171717"/>
              </w:rPr>
            </w:pPr>
            <w:r>
              <w:rPr>
                <w:b/>
                <w:color w:val="171717"/>
              </w:rPr>
              <w:t>Regime de Trabalho</w:t>
            </w:r>
          </w:p>
        </w:tc>
        <w:tc>
          <w:tcPr>
            <w:tcW w:w="6372" w:type="dxa"/>
          </w:tcPr>
          <w:p w14:paraId="000003A4" w14:textId="77777777" w:rsidR="00B91C27" w:rsidRDefault="00B91C27">
            <w:pPr>
              <w:pStyle w:val="heading41"/>
              <w:pBdr>
                <w:top w:val="nil"/>
                <w:left w:val="nil"/>
                <w:bottom w:val="nil"/>
                <w:right w:val="nil"/>
                <w:between w:val="nil"/>
              </w:pBdr>
              <w:jc w:val="left"/>
              <w:rPr>
                <w:color w:val="171717"/>
              </w:rPr>
            </w:pPr>
          </w:p>
        </w:tc>
      </w:tr>
      <w:tr w:rsidR="00B91C27" w14:paraId="3AD69549" w14:textId="77777777" w:rsidTr="005D17FA">
        <w:trPr>
          <w:cnfStyle w:val="000000100000" w:firstRow="0" w:lastRow="0" w:firstColumn="0" w:lastColumn="0" w:oddVBand="0" w:evenVBand="0" w:oddHBand="1" w:evenHBand="0" w:firstRowFirstColumn="0" w:firstRowLastColumn="0" w:lastRowFirstColumn="0" w:lastRowLastColumn="0"/>
        </w:trPr>
        <w:tc>
          <w:tcPr>
            <w:tcW w:w="2689" w:type="dxa"/>
          </w:tcPr>
          <w:p w14:paraId="000003A5" w14:textId="77777777" w:rsidR="00B91C27" w:rsidRDefault="0086461C">
            <w:pPr>
              <w:pStyle w:val="heading41"/>
              <w:pBdr>
                <w:top w:val="nil"/>
                <w:left w:val="nil"/>
                <w:bottom w:val="nil"/>
                <w:right w:val="nil"/>
                <w:between w:val="nil"/>
              </w:pBdr>
              <w:jc w:val="left"/>
              <w:rPr>
                <w:b/>
                <w:color w:val="171717"/>
              </w:rPr>
            </w:pPr>
            <w:r>
              <w:rPr>
                <w:b/>
                <w:color w:val="171717"/>
              </w:rPr>
              <w:t>Tempo de permanência na Instituição</w:t>
            </w:r>
          </w:p>
        </w:tc>
        <w:tc>
          <w:tcPr>
            <w:tcW w:w="6372" w:type="dxa"/>
          </w:tcPr>
          <w:p w14:paraId="000003A6" w14:textId="77777777" w:rsidR="00B91C27" w:rsidRDefault="00B91C27">
            <w:pPr>
              <w:pStyle w:val="heading41"/>
              <w:pBdr>
                <w:top w:val="nil"/>
                <w:left w:val="nil"/>
                <w:bottom w:val="nil"/>
                <w:right w:val="nil"/>
                <w:between w:val="nil"/>
              </w:pBdr>
              <w:jc w:val="left"/>
              <w:rPr>
                <w:color w:val="171717"/>
              </w:rPr>
            </w:pPr>
          </w:p>
        </w:tc>
      </w:tr>
      <w:tr w:rsidR="00B91C27" w14:paraId="529A16C3" w14:textId="77777777" w:rsidTr="005D17FA">
        <w:tc>
          <w:tcPr>
            <w:tcW w:w="2689" w:type="dxa"/>
          </w:tcPr>
          <w:p w14:paraId="000003A7" w14:textId="77777777" w:rsidR="00B91C27" w:rsidRDefault="0086461C">
            <w:pPr>
              <w:pStyle w:val="heading41"/>
              <w:pBdr>
                <w:top w:val="nil"/>
                <w:left w:val="nil"/>
                <w:bottom w:val="nil"/>
                <w:right w:val="nil"/>
                <w:between w:val="nil"/>
              </w:pBdr>
              <w:jc w:val="left"/>
              <w:rPr>
                <w:b/>
                <w:color w:val="171717"/>
              </w:rPr>
            </w:pPr>
            <w:r>
              <w:rPr>
                <w:b/>
                <w:color w:val="171717"/>
              </w:rPr>
              <w:t>Experiência Profissional</w:t>
            </w:r>
          </w:p>
        </w:tc>
        <w:tc>
          <w:tcPr>
            <w:tcW w:w="6372" w:type="dxa"/>
          </w:tcPr>
          <w:p w14:paraId="000003A8" w14:textId="77777777" w:rsidR="00B91C27" w:rsidRDefault="00B91C27">
            <w:pPr>
              <w:pStyle w:val="heading41"/>
              <w:pBdr>
                <w:top w:val="nil"/>
                <w:left w:val="nil"/>
                <w:bottom w:val="nil"/>
                <w:right w:val="nil"/>
                <w:between w:val="nil"/>
              </w:pBdr>
              <w:jc w:val="left"/>
              <w:rPr>
                <w:color w:val="171717"/>
              </w:rPr>
            </w:pPr>
          </w:p>
        </w:tc>
      </w:tr>
      <w:tr w:rsidR="00B91C27" w14:paraId="675B825C" w14:textId="77777777" w:rsidTr="005D17FA">
        <w:trPr>
          <w:cnfStyle w:val="000000100000" w:firstRow="0" w:lastRow="0" w:firstColumn="0" w:lastColumn="0" w:oddVBand="0" w:evenVBand="0" w:oddHBand="1" w:evenHBand="0" w:firstRowFirstColumn="0" w:firstRowLastColumn="0" w:lastRowFirstColumn="0" w:lastRowLastColumn="0"/>
        </w:trPr>
        <w:tc>
          <w:tcPr>
            <w:tcW w:w="2689" w:type="dxa"/>
          </w:tcPr>
          <w:p w14:paraId="000003A9" w14:textId="77777777" w:rsidR="00B91C27" w:rsidRDefault="0086461C">
            <w:pPr>
              <w:pStyle w:val="heading41"/>
              <w:pBdr>
                <w:top w:val="nil"/>
                <w:left w:val="nil"/>
                <w:bottom w:val="nil"/>
                <w:right w:val="nil"/>
                <w:between w:val="nil"/>
              </w:pBdr>
              <w:jc w:val="left"/>
              <w:rPr>
                <w:b/>
                <w:color w:val="171717"/>
              </w:rPr>
            </w:pPr>
            <w:r>
              <w:rPr>
                <w:b/>
                <w:color w:val="171717"/>
              </w:rPr>
              <w:lastRenderedPageBreak/>
              <w:t>Experiência de docência na Educação Básica</w:t>
            </w:r>
          </w:p>
        </w:tc>
        <w:tc>
          <w:tcPr>
            <w:tcW w:w="6372" w:type="dxa"/>
          </w:tcPr>
          <w:p w14:paraId="000003AA" w14:textId="77777777" w:rsidR="00B91C27" w:rsidRDefault="00B91C27">
            <w:pPr>
              <w:pStyle w:val="heading41"/>
              <w:pBdr>
                <w:top w:val="nil"/>
                <w:left w:val="nil"/>
                <w:bottom w:val="nil"/>
                <w:right w:val="nil"/>
                <w:between w:val="nil"/>
              </w:pBdr>
              <w:jc w:val="left"/>
              <w:rPr>
                <w:color w:val="171717"/>
              </w:rPr>
            </w:pPr>
          </w:p>
        </w:tc>
      </w:tr>
      <w:tr w:rsidR="00B91C27" w14:paraId="7CD02278" w14:textId="77777777" w:rsidTr="005D17FA">
        <w:tc>
          <w:tcPr>
            <w:tcW w:w="2689" w:type="dxa"/>
          </w:tcPr>
          <w:p w14:paraId="000003AB" w14:textId="77777777" w:rsidR="00B91C27" w:rsidRDefault="0086461C">
            <w:pPr>
              <w:pStyle w:val="heading41"/>
              <w:pBdr>
                <w:top w:val="nil"/>
                <w:left w:val="nil"/>
                <w:bottom w:val="nil"/>
                <w:right w:val="nil"/>
                <w:between w:val="nil"/>
              </w:pBdr>
              <w:jc w:val="left"/>
              <w:rPr>
                <w:b/>
                <w:color w:val="171717"/>
              </w:rPr>
            </w:pPr>
            <w:r>
              <w:rPr>
                <w:b/>
                <w:color w:val="171717"/>
              </w:rPr>
              <w:t>Experiência de docência na Educação Superior</w:t>
            </w:r>
          </w:p>
        </w:tc>
        <w:tc>
          <w:tcPr>
            <w:tcW w:w="6372" w:type="dxa"/>
          </w:tcPr>
          <w:p w14:paraId="000003AC" w14:textId="77777777" w:rsidR="00B91C27" w:rsidRDefault="00B91C27">
            <w:pPr>
              <w:pStyle w:val="heading41"/>
              <w:pBdr>
                <w:top w:val="nil"/>
                <w:left w:val="nil"/>
                <w:bottom w:val="nil"/>
                <w:right w:val="nil"/>
                <w:between w:val="nil"/>
              </w:pBdr>
              <w:jc w:val="left"/>
              <w:rPr>
                <w:color w:val="171717"/>
              </w:rPr>
            </w:pPr>
          </w:p>
        </w:tc>
      </w:tr>
      <w:tr w:rsidR="00B91C27" w14:paraId="223C1812" w14:textId="77777777" w:rsidTr="005D17FA">
        <w:trPr>
          <w:cnfStyle w:val="000000100000" w:firstRow="0" w:lastRow="0" w:firstColumn="0" w:lastColumn="0" w:oddVBand="0" w:evenVBand="0" w:oddHBand="1" w:evenHBand="0" w:firstRowFirstColumn="0" w:firstRowLastColumn="0" w:lastRowFirstColumn="0" w:lastRowLastColumn="0"/>
        </w:trPr>
        <w:tc>
          <w:tcPr>
            <w:tcW w:w="2689" w:type="dxa"/>
          </w:tcPr>
          <w:p w14:paraId="000003AD" w14:textId="77777777" w:rsidR="00B91C27" w:rsidRDefault="0086461C">
            <w:pPr>
              <w:pStyle w:val="heading41"/>
              <w:pBdr>
                <w:top w:val="nil"/>
                <w:left w:val="nil"/>
                <w:bottom w:val="nil"/>
                <w:right w:val="nil"/>
                <w:between w:val="nil"/>
              </w:pBdr>
              <w:jc w:val="left"/>
              <w:rPr>
                <w:b/>
                <w:color w:val="171717"/>
              </w:rPr>
            </w:pPr>
            <w:r>
              <w:rPr>
                <w:b/>
                <w:color w:val="171717"/>
              </w:rPr>
              <w:t>Experiência de docência na Educação a Distância</w:t>
            </w:r>
          </w:p>
        </w:tc>
        <w:tc>
          <w:tcPr>
            <w:tcW w:w="6372" w:type="dxa"/>
          </w:tcPr>
          <w:p w14:paraId="000003AE" w14:textId="77777777" w:rsidR="00B91C27" w:rsidRDefault="00B91C27">
            <w:pPr>
              <w:pStyle w:val="heading41"/>
              <w:pBdr>
                <w:top w:val="nil"/>
                <w:left w:val="nil"/>
                <w:bottom w:val="nil"/>
                <w:right w:val="nil"/>
                <w:between w:val="nil"/>
              </w:pBdr>
              <w:jc w:val="left"/>
              <w:rPr>
                <w:color w:val="171717"/>
              </w:rPr>
            </w:pPr>
          </w:p>
        </w:tc>
      </w:tr>
      <w:tr w:rsidR="00B91C27" w14:paraId="5BA971F3" w14:textId="77777777" w:rsidTr="005D17FA">
        <w:tc>
          <w:tcPr>
            <w:tcW w:w="2689" w:type="dxa"/>
          </w:tcPr>
          <w:p w14:paraId="000003AF" w14:textId="77777777" w:rsidR="00B91C27" w:rsidRDefault="0086461C">
            <w:pPr>
              <w:pStyle w:val="heading41"/>
              <w:pBdr>
                <w:top w:val="nil"/>
                <w:left w:val="nil"/>
                <w:bottom w:val="nil"/>
                <w:right w:val="nil"/>
                <w:between w:val="nil"/>
              </w:pBdr>
              <w:jc w:val="left"/>
              <w:rPr>
                <w:b/>
                <w:color w:val="171717"/>
              </w:rPr>
            </w:pPr>
            <w:r>
              <w:rPr>
                <w:b/>
                <w:color w:val="171717"/>
              </w:rPr>
              <w:t>Produção científica, cultural, artística ou tecnológica (ANEXO)</w:t>
            </w:r>
          </w:p>
        </w:tc>
        <w:tc>
          <w:tcPr>
            <w:tcW w:w="6372" w:type="dxa"/>
          </w:tcPr>
          <w:p w14:paraId="000003B0" w14:textId="77777777" w:rsidR="00B91C27" w:rsidRDefault="00B91C27">
            <w:pPr>
              <w:pStyle w:val="heading41"/>
              <w:pBdr>
                <w:top w:val="nil"/>
                <w:left w:val="nil"/>
                <w:bottom w:val="nil"/>
                <w:right w:val="nil"/>
                <w:between w:val="nil"/>
              </w:pBdr>
              <w:jc w:val="left"/>
              <w:rPr>
                <w:color w:val="171717"/>
              </w:rPr>
            </w:pPr>
          </w:p>
        </w:tc>
      </w:tr>
    </w:tbl>
    <w:p w14:paraId="000003B1" w14:textId="77777777" w:rsidR="00B91C27" w:rsidRDefault="00B91C27">
      <w:pPr>
        <w:pStyle w:val="heading41"/>
        <w:pBdr>
          <w:top w:val="nil"/>
          <w:left w:val="nil"/>
          <w:bottom w:val="nil"/>
          <w:right w:val="nil"/>
          <w:between w:val="nil"/>
        </w:pBdr>
        <w:rPr>
          <w:color w:val="171717"/>
        </w:rPr>
      </w:pPr>
    </w:p>
    <w:p w14:paraId="000003B2" w14:textId="2BD86287" w:rsidR="00B91C27" w:rsidRDefault="0086461C" w:rsidP="1BE470EE">
      <w:pPr>
        <w:pStyle w:val="heading41"/>
        <w:numPr>
          <w:ilvl w:val="1"/>
          <w:numId w:val="8"/>
        </w:numPr>
        <w:pBdr>
          <w:top w:val="nil"/>
          <w:left w:val="nil"/>
          <w:bottom w:val="nil"/>
          <w:right w:val="nil"/>
          <w:between w:val="nil"/>
        </w:pBdr>
        <w:spacing w:after="240"/>
        <w:rPr>
          <w:b/>
          <w:bCs/>
        </w:rPr>
      </w:pPr>
      <w:r>
        <w:br w:type="page"/>
      </w:r>
      <w:r w:rsidRPr="1BE470EE">
        <w:rPr>
          <w:b/>
          <w:bCs/>
        </w:rPr>
        <w:lastRenderedPageBreak/>
        <w:t>Apêndice _____ Tabela de informações sobre o corpo de tutores</w:t>
      </w:r>
      <w:r w:rsidR="1B5ADC65" w:rsidRPr="1BE470EE">
        <w:rPr>
          <w:b/>
          <w:bCs/>
        </w:rPr>
        <w:t>(as)</w:t>
      </w:r>
    </w:p>
    <w:p w14:paraId="000003B3" w14:textId="76D5B531" w:rsidR="00B91C27" w:rsidRPr="00583716" w:rsidRDefault="0086461C">
      <w:pPr>
        <w:pStyle w:val="heading41"/>
        <w:rPr>
          <w:color w:val="auto"/>
        </w:rPr>
      </w:pPr>
      <w:r w:rsidRPr="00583716">
        <w:rPr>
          <w:color w:val="auto"/>
        </w:rPr>
        <w:t xml:space="preserve">(mesmo modelo da Tabela de informações sobre o corpo docente e </w:t>
      </w:r>
      <w:r w:rsidR="4C0FC048" w:rsidRPr="00583716">
        <w:rPr>
          <w:color w:val="auto"/>
        </w:rPr>
        <w:t xml:space="preserve">a </w:t>
      </w:r>
      <w:r w:rsidRPr="00583716">
        <w:rPr>
          <w:color w:val="auto"/>
        </w:rPr>
        <w:t>supervisão pedagógica)</w:t>
      </w:r>
    </w:p>
    <w:p w14:paraId="000003B4" w14:textId="77777777" w:rsidR="00B91C27" w:rsidRDefault="0086461C">
      <w:pPr>
        <w:pStyle w:val="heading41"/>
      </w:pPr>
      <w:r>
        <w:br w:type="page"/>
      </w:r>
    </w:p>
    <w:p w14:paraId="000003B5" w14:textId="77777777" w:rsidR="00B91C27" w:rsidRDefault="0086461C">
      <w:pPr>
        <w:pStyle w:val="heading41"/>
        <w:numPr>
          <w:ilvl w:val="1"/>
          <w:numId w:val="8"/>
        </w:numPr>
        <w:pBdr>
          <w:top w:val="nil"/>
          <w:left w:val="nil"/>
          <w:bottom w:val="nil"/>
          <w:right w:val="nil"/>
          <w:between w:val="nil"/>
        </w:pBdr>
        <w:spacing w:after="240"/>
        <w:rPr>
          <w:b/>
        </w:rPr>
      </w:pPr>
      <w:r>
        <w:rPr>
          <w:b/>
        </w:rPr>
        <w:lastRenderedPageBreak/>
        <w:t xml:space="preserve">Apêndice _____ Tabela de informações sobre o corpo técnico-administrativo </w:t>
      </w:r>
    </w:p>
    <w:tbl>
      <w:tblPr>
        <w:tblStyle w:val="Tabelapadroverde1"/>
        <w:tblW w:w="9061" w:type="dxa"/>
        <w:tblLayout w:type="fixed"/>
        <w:tblLook w:val="0400" w:firstRow="0" w:lastRow="0" w:firstColumn="0" w:lastColumn="0" w:noHBand="0" w:noVBand="1"/>
      </w:tblPr>
      <w:tblGrid>
        <w:gridCol w:w="2689"/>
        <w:gridCol w:w="6372"/>
      </w:tblGrid>
      <w:tr w:rsidR="00B91C27" w14:paraId="0CAD08F8" w14:textId="77777777" w:rsidTr="005D17FA">
        <w:trPr>
          <w:cnfStyle w:val="000000100000" w:firstRow="0" w:lastRow="0" w:firstColumn="0" w:lastColumn="0" w:oddVBand="0" w:evenVBand="0" w:oddHBand="1" w:evenHBand="0" w:firstRowFirstColumn="0" w:firstRowLastColumn="0" w:lastRowFirstColumn="0" w:lastRowLastColumn="0"/>
        </w:trPr>
        <w:tc>
          <w:tcPr>
            <w:tcW w:w="2689" w:type="dxa"/>
          </w:tcPr>
          <w:p w14:paraId="000003B6" w14:textId="77777777" w:rsidR="00B91C27" w:rsidRDefault="0086461C">
            <w:pPr>
              <w:pStyle w:val="heading41"/>
              <w:pBdr>
                <w:top w:val="nil"/>
                <w:left w:val="nil"/>
                <w:bottom w:val="nil"/>
                <w:right w:val="nil"/>
                <w:between w:val="nil"/>
              </w:pBdr>
              <w:jc w:val="left"/>
              <w:rPr>
                <w:b/>
                <w:color w:val="171717"/>
              </w:rPr>
            </w:pPr>
            <w:r>
              <w:rPr>
                <w:b/>
                <w:color w:val="171717"/>
              </w:rPr>
              <w:t>Nome</w:t>
            </w:r>
          </w:p>
        </w:tc>
        <w:tc>
          <w:tcPr>
            <w:tcW w:w="6372" w:type="dxa"/>
          </w:tcPr>
          <w:p w14:paraId="000003B7" w14:textId="77777777" w:rsidR="00B91C27" w:rsidRDefault="00B91C27">
            <w:pPr>
              <w:pStyle w:val="heading41"/>
              <w:pBdr>
                <w:top w:val="nil"/>
                <w:left w:val="nil"/>
                <w:bottom w:val="nil"/>
                <w:right w:val="nil"/>
                <w:between w:val="nil"/>
              </w:pBdr>
              <w:jc w:val="left"/>
              <w:rPr>
                <w:color w:val="171717"/>
              </w:rPr>
            </w:pPr>
          </w:p>
        </w:tc>
      </w:tr>
      <w:tr w:rsidR="00B91C27" w14:paraId="71168DF2" w14:textId="77777777" w:rsidTr="005D17FA">
        <w:tc>
          <w:tcPr>
            <w:tcW w:w="2689" w:type="dxa"/>
          </w:tcPr>
          <w:p w14:paraId="000003B8" w14:textId="77777777" w:rsidR="00B91C27" w:rsidRDefault="0086461C">
            <w:pPr>
              <w:pStyle w:val="heading41"/>
              <w:pBdr>
                <w:top w:val="nil"/>
                <w:left w:val="nil"/>
                <w:bottom w:val="nil"/>
                <w:right w:val="nil"/>
                <w:between w:val="nil"/>
              </w:pBdr>
              <w:jc w:val="left"/>
              <w:rPr>
                <w:b/>
                <w:color w:val="171717"/>
              </w:rPr>
            </w:pPr>
            <w:r>
              <w:rPr>
                <w:b/>
                <w:color w:val="171717"/>
              </w:rPr>
              <w:t>Titulação/Universidade</w:t>
            </w:r>
          </w:p>
        </w:tc>
        <w:tc>
          <w:tcPr>
            <w:tcW w:w="6372" w:type="dxa"/>
          </w:tcPr>
          <w:p w14:paraId="000003B9" w14:textId="77777777" w:rsidR="00B91C27" w:rsidRDefault="00B91C27">
            <w:pPr>
              <w:pStyle w:val="heading41"/>
              <w:pBdr>
                <w:top w:val="nil"/>
                <w:left w:val="nil"/>
                <w:bottom w:val="nil"/>
                <w:right w:val="nil"/>
                <w:between w:val="nil"/>
              </w:pBdr>
              <w:jc w:val="left"/>
              <w:rPr>
                <w:color w:val="171717"/>
              </w:rPr>
            </w:pPr>
          </w:p>
        </w:tc>
      </w:tr>
    </w:tbl>
    <w:p w14:paraId="000003BA" w14:textId="77777777" w:rsidR="00B91C27" w:rsidRDefault="00B91C27">
      <w:pPr>
        <w:pStyle w:val="heading41"/>
        <w:pBdr>
          <w:top w:val="nil"/>
          <w:left w:val="nil"/>
          <w:bottom w:val="nil"/>
          <w:right w:val="nil"/>
          <w:between w:val="nil"/>
        </w:pBdr>
        <w:rPr>
          <w:color w:val="171717"/>
        </w:rPr>
      </w:pPr>
    </w:p>
    <w:tbl>
      <w:tblPr>
        <w:tblStyle w:val="Tabelapadroverde1"/>
        <w:tblW w:w="9061" w:type="dxa"/>
        <w:tblLayout w:type="fixed"/>
        <w:tblLook w:val="0400" w:firstRow="0" w:lastRow="0" w:firstColumn="0" w:lastColumn="0" w:noHBand="0" w:noVBand="1"/>
      </w:tblPr>
      <w:tblGrid>
        <w:gridCol w:w="2689"/>
        <w:gridCol w:w="6372"/>
      </w:tblGrid>
      <w:tr w:rsidR="00B91C27" w14:paraId="5FAAE789" w14:textId="77777777" w:rsidTr="005D17FA">
        <w:trPr>
          <w:cnfStyle w:val="000000100000" w:firstRow="0" w:lastRow="0" w:firstColumn="0" w:lastColumn="0" w:oddVBand="0" w:evenVBand="0" w:oddHBand="1" w:evenHBand="0" w:firstRowFirstColumn="0" w:firstRowLastColumn="0" w:lastRowFirstColumn="0" w:lastRowLastColumn="0"/>
        </w:trPr>
        <w:tc>
          <w:tcPr>
            <w:tcW w:w="2689" w:type="dxa"/>
          </w:tcPr>
          <w:p w14:paraId="000003BB" w14:textId="77777777" w:rsidR="00B91C27" w:rsidRDefault="0086461C">
            <w:pPr>
              <w:pStyle w:val="heading41"/>
              <w:pBdr>
                <w:top w:val="nil"/>
                <w:left w:val="nil"/>
                <w:bottom w:val="nil"/>
                <w:right w:val="nil"/>
                <w:between w:val="nil"/>
              </w:pBdr>
              <w:jc w:val="left"/>
              <w:rPr>
                <w:b/>
                <w:color w:val="171717"/>
              </w:rPr>
            </w:pPr>
            <w:r>
              <w:rPr>
                <w:b/>
                <w:color w:val="171717"/>
              </w:rPr>
              <w:t>Nome</w:t>
            </w:r>
          </w:p>
        </w:tc>
        <w:tc>
          <w:tcPr>
            <w:tcW w:w="6372" w:type="dxa"/>
          </w:tcPr>
          <w:p w14:paraId="000003BC" w14:textId="77777777" w:rsidR="00B91C27" w:rsidRDefault="00B91C27">
            <w:pPr>
              <w:pStyle w:val="heading41"/>
              <w:pBdr>
                <w:top w:val="nil"/>
                <w:left w:val="nil"/>
                <w:bottom w:val="nil"/>
                <w:right w:val="nil"/>
                <w:between w:val="nil"/>
              </w:pBdr>
              <w:jc w:val="left"/>
              <w:rPr>
                <w:color w:val="171717"/>
              </w:rPr>
            </w:pPr>
          </w:p>
        </w:tc>
      </w:tr>
      <w:tr w:rsidR="00B91C27" w14:paraId="44860D43" w14:textId="77777777" w:rsidTr="005D17FA">
        <w:tc>
          <w:tcPr>
            <w:tcW w:w="2689" w:type="dxa"/>
          </w:tcPr>
          <w:p w14:paraId="000003BD" w14:textId="77777777" w:rsidR="00B91C27" w:rsidRDefault="0086461C">
            <w:pPr>
              <w:pStyle w:val="heading41"/>
              <w:pBdr>
                <w:top w:val="nil"/>
                <w:left w:val="nil"/>
                <w:bottom w:val="nil"/>
                <w:right w:val="nil"/>
                <w:between w:val="nil"/>
              </w:pBdr>
              <w:jc w:val="left"/>
              <w:rPr>
                <w:b/>
                <w:color w:val="171717"/>
              </w:rPr>
            </w:pPr>
            <w:r>
              <w:rPr>
                <w:b/>
                <w:color w:val="171717"/>
              </w:rPr>
              <w:t>Titulação/Universidade</w:t>
            </w:r>
          </w:p>
        </w:tc>
        <w:tc>
          <w:tcPr>
            <w:tcW w:w="6372" w:type="dxa"/>
          </w:tcPr>
          <w:p w14:paraId="000003BE" w14:textId="77777777" w:rsidR="00B91C27" w:rsidRDefault="00B91C27">
            <w:pPr>
              <w:pStyle w:val="heading41"/>
              <w:pBdr>
                <w:top w:val="nil"/>
                <w:left w:val="nil"/>
                <w:bottom w:val="nil"/>
                <w:right w:val="nil"/>
                <w:between w:val="nil"/>
              </w:pBdr>
              <w:jc w:val="left"/>
              <w:rPr>
                <w:color w:val="171717"/>
              </w:rPr>
            </w:pPr>
          </w:p>
        </w:tc>
      </w:tr>
    </w:tbl>
    <w:p w14:paraId="000003BF" w14:textId="77777777" w:rsidR="00B91C27" w:rsidRDefault="00B91C27">
      <w:pPr>
        <w:pStyle w:val="heading41"/>
        <w:pBdr>
          <w:top w:val="nil"/>
          <w:left w:val="nil"/>
          <w:bottom w:val="nil"/>
          <w:right w:val="nil"/>
          <w:between w:val="nil"/>
        </w:pBdr>
        <w:rPr>
          <w:color w:val="171717"/>
        </w:rPr>
      </w:pPr>
    </w:p>
    <w:tbl>
      <w:tblPr>
        <w:tblStyle w:val="Tabelapadroverde1"/>
        <w:tblW w:w="9061" w:type="dxa"/>
        <w:tblLayout w:type="fixed"/>
        <w:tblLook w:val="0400" w:firstRow="0" w:lastRow="0" w:firstColumn="0" w:lastColumn="0" w:noHBand="0" w:noVBand="1"/>
      </w:tblPr>
      <w:tblGrid>
        <w:gridCol w:w="2689"/>
        <w:gridCol w:w="6372"/>
      </w:tblGrid>
      <w:tr w:rsidR="00B91C27" w14:paraId="19139329" w14:textId="77777777" w:rsidTr="005D17FA">
        <w:trPr>
          <w:cnfStyle w:val="000000100000" w:firstRow="0" w:lastRow="0" w:firstColumn="0" w:lastColumn="0" w:oddVBand="0" w:evenVBand="0" w:oddHBand="1" w:evenHBand="0" w:firstRowFirstColumn="0" w:firstRowLastColumn="0" w:lastRowFirstColumn="0" w:lastRowLastColumn="0"/>
        </w:trPr>
        <w:tc>
          <w:tcPr>
            <w:tcW w:w="2689" w:type="dxa"/>
          </w:tcPr>
          <w:p w14:paraId="000003C0" w14:textId="77777777" w:rsidR="00B91C27" w:rsidRDefault="0086461C">
            <w:pPr>
              <w:pStyle w:val="heading41"/>
              <w:pBdr>
                <w:top w:val="nil"/>
                <w:left w:val="nil"/>
                <w:bottom w:val="nil"/>
                <w:right w:val="nil"/>
                <w:between w:val="nil"/>
              </w:pBdr>
              <w:jc w:val="left"/>
              <w:rPr>
                <w:b/>
                <w:color w:val="171717"/>
              </w:rPr>
            </w:pPr>
            <w:r>
              <w:rPr>
                <w:b/>
                <w:color w:val="171717"/>
              </w:rPr>
              <w:t>Nome</w:t>
            </w:r>
          </w:p>
        </w:tc>
        <w:tc>
          <w:tcPr>
            <w:tcW w:w="6372" w:type="dxa"/>
          </w:tcPr>
          <w:p w14:paraId="000003C1" w14:textId="77777777" w:rsidR="00B91C27" w:rsidRDefault="00B91C27">
            <w:pPr>
              <w:pStyle w:val="heading41"/>
              <w:pBdr>
                <w:top w:val="nil"/>
                <w:left w:val="nil"/>
                <w:bottom w:val="nil"/>
                <w:right w:val="nil"/>
                <w:between w:val="nil"/>
              </w:pBdr>
              <w:jc w:val="left"/>
              <w:rPr>
                <w:color w:val="171717"/>
              </w:rPr>
            </w:pPr>
          </w:p>
        </w:tc>
      </w:tr>
      <w:tr w:rsidR="00B91C27" w14:paraId="163E4E94" w14:textId="77777777" w:rsidTr="005D17FA">
        <w:tc>
          <w:tcPr>
            <w:tcW w:w="2689" w:type="dxa"/>
          </w:tcPr>
          <w:p w14:paraId="000003C2" w14:textId="77777777" w:rsidR="00B91C27" w:rsidRDefault="0086461C">
            <w:pPr>
              <w:pStyle w:val="heading41"/>
              <w:pBdr>
                <w:top w:val="nil"/>
                <w:left w:val="nil"/>
                <w:bottom w:val="nil"/>
                <w:right w:val="nil"/>
                <w:between w:val="nil"/>
              </w:pBdr>
              <w:jc w:val="left"/>
              <w:rPr>
                <w:b/>
                <w:color w:val="171717"/>
              </w:rPr>
            </w:pPr>
            <w:r>
              <w:rPr>
                <w:b/>
                <w:color w:val="171717"/>
              </w:rPr>
              <w:t>Titulação/Universidade</w:t>
            </w:r>
          </w:p>
        </w:tc>
        <w:tc>
          <w:tcPr>
            <w:tcW w:w="6372" w:type="dxa"/>
          </w:tcPr>
          <w:p w14:paraId="000003C3" w14:textId="77777777" w:rsidR="00B91C27" w:rsidRDefault="00B91C27">
            <w:pPr>
              <w:pStyle w:val="heading41"/>
              <w:pBdr>
                <w:top w:val="nil"/>
                <w:left w:val="nil"/>
                <w:bottom w:val="nil"/>
                <w:right w:val="nil"/>
                <w:between w:val="nil"/>
              </w:pBdr>
              <w:jc w:val="left"/>
              <w:rPr>
                <w:color w:val="171717"/>
              </w:rPr>
            </w:pPr>
          </w:p>
        </w:tc>
      </w:tr>
    </w:tbl>
    <w:p w14:paraId="000003C4" w14:textId="77777777" w:rsidR="00B91C27" w:rsidRDefault="00B91C27">
      <w:pPr>
        <w:pStyle w:val="heading41"/>
        <w:pBdr>
          <w:top w:val="nil"/>
          <w:left w:val="nil"/>
          <w:bottom w:val="nil"/>
          <w:right w:val="nil"/>
          <w:between w:val="nil"/>
        </w:pBdr>
        <w:rPr>
          <w:color w:val="171717"/>
        </w:rPr>
      </w:pPr>
    </w:p>
    <w:sectPr w:rsidR="00B91C27" w:rsidSect="00C3080E">
      <w:headerReference w:type="default" r:id="rId104"/>
      <w:footerReference w:type="default" r:id="rId105"/>
      <w:pgSz w:w="11906" w:h="16838"/>
      <w:pgMar w:top="1701" w:right="1134" w:bottom="1134" w:left="1701"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6847F" w14:textId="77777777" w:rsidR="007E7FF4" w:rsidRDefault="007E7FF4">
      <w:pPr>
        <w:spacing w:before="0" w:after="0" w:line="240" w:lineRule="auto"/>
      </w:pPr>
      <w:r>
        <w:separator/>
      </w:r>
    </w:p>
  </w:endnote>
  <w:endnote w:type="continuationSeparator" w:id="0">
    <w:p w14:paraId="597B63F2" w14:textId="77777777" w:rsidR="007E7FF4" w:rsidRDefault="007E7FF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embedRegular r:id="rId1" w:fontKey="{AD297951-C3DD-494E-B7C9-95B2113F1E6F}"/>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2" w:fontKey="{1B83D4E1-4647-44B2-A72D-F028BB624C64}"/>
    <w:embedBold r:id="rId3" w:fontKey="{69041FDD-0130-4D6D-A687-41A51F4978C5}"/>
    <w:embedItalic r:id="rId4" w:fontKey="{2E8330D3-66A0-457C-8069-CFEB95465E93}"/>
    <w:embedBoldItalic r:id="rId5" w:fontKey="{9D5C6B53-25BE-42B0-8FF3-D33512E313DD}"/>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02FF" w:usb1="4000ACFF" w:usb2="00000001" w:usb3="00000000" w:csb0="0000019F" w:csb1="00000000"/>
    <w:embedRegular r:id="rId6" w:fontKey="{915D3501-D079-4D0E-8A6F-B2F5692E46CB}"/>
    <w:embedBold r:id="rId7" w:fontKey="{77F51088-7121-46BA-8B7A-5A7E7FB29002}"/>
    <w:embedItalic r:id="rId8" w:fontKey="{7AE2204C-F6E7-42B4-BF01-EF62B13EBD82}"/>
  </w:font>
  <w:font w:name="Yu Mincho">
    <w:panose1 w:val="02020400000000000000"/>
    <w:charset w:val="80"/>
    <w:family w:val="roman"/>
    <w:pitch w:val="variable"/>
    <w:sig w:usb0="800002E7" w:usb1="2AC7FCF0" w:usb2="00000012" w:usb3="00000000" w:csb0="0002009F" w:csb1="00000000"/>
  </w:font>
  <w:font w:name="Georgia">
    <w:panose1 w:val="02040502050405020303"/>
    <w:charset w:val="00"/>
    <w:family w:val="roman"/>
    <w:pitch w:val="variable"/>
    <w:sig w:usb0="00000287" w:usb1="00000000" w:usb2="00000000" w:usb3="00000000" w:csb0="0000009F" w:csb1="00000000"/>
    <w:embedRegular r:id="rId9" w:fontKey="{EA7E5D52-2BE2-4E6A-8E80-0948F4E747CF}"/>
    <w:embedItalic r:id="rId10" w:fontKey="{E58E8E73-984C-4E29-A934-4D92A4012BCC}"/>
  </w:font>
  <w:font w:name="Segoe UI">
    <w:panose1 w:val="020B0502040204020203"/>
    <w:charset w:val="00"/>
    <w:family w:val="swiss"/>
    <w:pitch w:val="variable"/>
    <w:sig w:usb0="E4002EFF" w:usb1="C000E47F" w:usb2="00000009" w:usb3="00000000" w:csb0="000001FF" w:csb1="00000000"/>
    <w:embedRegular r:id="rId11" w:fontKey="{1C7D5157-BC49-441B-9FD0-062F5094E0B5}"/>
  </w:font>
  <w:font w:name="Roboto">
    <w:charset w:val="00"/>
    <w:family w:val="auto"/>
    <w:pitch w:val="variable"/>
    <w:sig w:usb0="E00002FF" w:usb1="5000205B" w:usb2="00000020" w:usb3="00000000" w:csb0="0000019F" w:csb1="00000000"/>
    <w:embedBold r:id="rId12" w:fontKey="{610E3021-5077-48FC-B85A-628437C587CF}"/>
  </w:font>
  <w:font w:name="Open Sans">
    <w:charset w:val="00"/>
    <w:family w:val="swiss"/>
    <w:pitch w:val="variable"/>
    <w:sig w:usb0="E00002EF" w:usb1="4000205B" w:usb2="00000028" w:usb3="00000000" w:csb0="0000019F" w:csb1="00000000"/>
    <w:embedRegular r:id="rId13" w:fontKey="{7188F38D-5B34-4765-961E-FCB3D9390D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CA" w14:textId="4934DB29" w:rsidR="005D7952" w:rsidRDefault="005D7952" w:rsidP="00CF6871">
    <w:pPr>
      <w:pStyle w:val="heading41"/>
      <w:pBdr>
        <w:top w:val="nil"/>
        <w:left w:val="nil"/>
        <w:bottom w:val="nil"/>
        <w:right w:val="nil"/>
        <w:between w:val="nil"/>
      </w:pBdr>
      <w:tabs>
        <w:tab w:val="center" w:pos="4252"/>
        <w:tab w:val="right" w:pos="8504"/>
      </w:tabs>
      <w:spacing w:after="0" w:line="276" w:lineRule="auto"/>
      <w:jc w:val="right"/>
      <w:rPr>
        <w:sz w:val="22"/>
        <w:szCs w:val="22"/>
      </w:rPr>
    </w:pPr>
    <w:r>
      <w:rPr>
        <w:sz w:val="22"/>
        <w:szCs w:val="22"/>
      </w:rPr>
      <w:fldChar w:fldCharType="begin"/>
    </w:r>
    <w:r>
      <w:rPr>
        <w:sz w:val="22"/>
        <w:szCs w:val="22"/>
      </w:rPr>
      <w:instrText>PAGE</w:instrText>
    </w:r>
    <w:r>
      <w:rPr>
        <w:sz w:val="22"/>
        <w:szCs w:val="22"/>
      </w:rPr>
      <w:fldChar w:fldCharType="separate"/>
    </w:r>
    <w:r w:rsidR="00D74C1B">
      <w:rPr>
        <w:noProof/>
        <w:sz w:val="22"/>
        <w:szCs w:val="22"/>
      </w:rPr>
      <w:t>61</w:t>
    </w:r>
    <w:r>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E9D35" w14:textId="77777777" w:rsidR="007E7FF4" w:rsidRDefault="007E7FF4">
      <w:pPr>
        <w:spacing w:before="0" w:after="0" w:line="240" w:lineRule="auto"/>
      </w:pPr>
      <w:r>
        <w:separator/>
      </w:r>
    </w:p>
  </w:footnote>
  <w:footnote w:type="continuationSeparator" w:id="0">
    <w:p w14:paraId="095B7FFC" w14:textId="77777777" w:rsidR="007E7FF4" w:rsidRDefault="007E7FF4">
      <w:pPr>
        <w:spacing w:before="0" w:after="0" w:line="240" w:lineRule="auto"/>
      </w:pPr>
      <w:r>
        <w:continuationSeparator/>
      </w:r>
    </w:p>
  </w:footnote>
  <w:footnote w:id="1">
    <w:p w14:paraId="000003C5" w14:textId="77777777" w:rsidR="005D7952" w:rsidRDefault="005D7952">
      <w:pPr>
        <w:pStyle w:val="heading41"/>
        <w:pBdr>
          <w:top w:val="nil"/>
          <w:left w:val="nil"/>
          <w:bottom w:val="nil"/>
          <w:right w:val="nil"/>
          <w:between w:val="nil"/>
        </w:pBdr>
        <w:spacing w:after="0" w:line="240" w:lineRule="auto"/>
        <w:rPr>
          <w:color w:val="171717"/>
          <w:sz w:val="20"/>
          <w:szCs w:val="20"/>
        </w:rPr>
      </w:pPr>
      <w:r>
        <w:rPr>
          <w:vertAlign w:val="superscript"/>
        </w:rPr>
        <w:footnoteRef/>
      </w:r>
      <w:r>
        <w:rPr>
          <w:color w:val="171717"/>
          <w:sz w:val="20"/>
          <w:szCs w:val="20"/>
        </w:rPr>
        <w:t xml:space="preserve"> MEC. Histórico da Educação Profissional e Tecnológica no Brasil. (s.d) Disponível em: </w:t>
      </w:r>
      <w:hyperlink r:id="rId1">
        <w:r>
          <w:rPr>
            <w:color w:val="171717"/>
            <w:sz w:val="20"/>
            <w:szCs w:val="20"/>
          </w:rPr>
          <w:t>http://portal.mec.gov.br/component/content/article/30000-uncategorised/68731-historico-da-educacaoprofissional-e-tecnologica-no-brasil</w:t>
        </w:r>
      </w:hyperlink>
      <w:r>
        <w:rPr>
          <w:color w:val="171717"/>
          <w:sz w:val="20"/>
          <w:szCs w:val="20"/>
        </w:rPr>
        <w:t>. Acessado em: 06 de nov.2023.</w:t>
      </w:r>
    </w:p>
    <w:p w14:paraId="000003C6" w14:textId="77777777" w:rsidR="005D7952" w:rsidRDefault="005D7952">
      <w:pPr>
        <w:pStyle w:val="heading41"/>
        <w:pBdr>
          <w:top w:val="nil"/>
          <w:left w:val="nil"/>
          <w:bottom w:val="nil"/>
          <w:right w:val="nil"/>
          <w:between w:val="nil"/>
        </w:pBdr>
        <w:spacing w:after="0" w:line="240" w:lineRule="auto"/>
        <w:rPr>
          <w:color w:val="171717"/>
          <w:sz w:val="20"/>
          <w:szCs w:val="20"/>
        </w:rPr>
      </w:pPr>
    </w:p>
  </w:footnote>
  <w:footnote w:id="2">
    <w:p w14:paraId="000003C7" w14:textId="77777777" w:rsidR="005D7952" w:rsidRDefault="005D7952">
      <w:pPr>
        <w:pStyle w:val="heading41"/>
        <w:pBdr>
          <w:top w:val="nil"/>
          <w:left w:val="nil"/>
          <w:bottom w:val="nil"/>
          <w:right w:val="nil"/>
          <w:between w:val="nil"/>
        </w:pBdr>
        <w:spacing w:after="0" w:line="240" w:lineRule="auto"/>
        <w:rPr>
          <w:color w:val="171717"/>
          <w:sz w:val="20"/>
          <w:szCs w:val="20"/>
        </w:rPr>
      </w:pPr>
      <w:r>
        <w:rPr>
          <w:vertAlign w:val="superscript"/>
        </w:rPr>
        <w:footnoteRef/>
      </w:r>
      <w:r>
        <w:rPr>
          <w:color w:val="171717"/>
          <w:sz w:val="20"/>
          <w:szCs w:val="20"/>
        </w:rPr>
        <w:t xml:space="preserve"> Histórico da Instituição disponível em http://ifsul.edu.br/instituto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C8" w14:textId="700004FB" w:rsidR="005D7952" w:rsidRDefault="005D7952" w:rsidP="00E537F5">
    <w:pPr>
      <w:pStyle w:val="heading41"/>
      <w:pBdr>
        <w:top w:val="nil"/>
        <w:left w:val="nil"/>
        <w:bottom w:val="nil"/>
        <w:right w:val="nil"/>
        <w:between w:val="nil"/>
      </w:pBdr>
      <w:jc w:val="right"/>
      <w:rPr>
        <w:color w:val="171717"/>
        <w:sz w:val="20"/>
        <w:szCs w:val="20"/>
      </w:rPr>
    </w:pPr>
    <w:r>
      <w:rPr>
        <w:color w:val="171717"/>
        <w:sz w:val="20"/>
        <w:szCs w:val="20"/>
      </w:rPr>
      <w:t xml:space="preserve">Projeto Pedagógico do Curso | </w:t>
    </w:r>
    <w:r>
      <w:rPr>
        <w:b/>
        <w:color w:val="2E75B5"/>
        <w:sz w:val="20"/>
        <w:szCs w:val="20"/>
      </w:rPr>
      <w:t>Tecnólogo em ____________________</w:t>
    </w:r>
  </w:p>
</w:hdr>
</file>

<file path=word/intelligence2.xml><?xml version="1.0" encoding="utf-8"?>
<int2:intelligence xmlns:int2="http://schemas.microsoft.com/office/intelligence/2020/intelligence" xmlns:oel="http://schemas.microsoft.com/office/2019/extlst">
  <int2:observations>
    <int2:bookmark int2:bookmarkName="_Int_xBEy97in" int2:invalidationBookmarkName="" int2:hashCode="+5ffw5Xd8rj6Vm" int2:id="iKk9P8X2">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971BA"/>
    <w:multiLevelType w:val="multilevel"/>
    <w:tmpl w:val="00227E10"/>
    <w:lvl w:ilvl="0">
      <w:start w:val="1"/>
      <w:numFmt w:val="bullet"/>
      <w:pStyle w:val="heading12"/>
      <w:lvlText w:val="●"/>
      <w:lvlJc w:val="left"/>
      <w:pPr>
        <w:ind w:left="720" w:hanging="360"/>
      </w:pPr>
      <w:rPr>
        <w:u w:val="none"/>
      </w:rPr>
    </w:lvl>
    <w:lvl w:ilvl="1">
      <w:start w:val="1"/>
      <w:numFmt w:val="bullet"/>
      <w:pStyle w:val="heading22"/>
      <w:lvlText w:val="○"/>
      <w:lvlJc w:val="left"/>
      <w:pPr>
        <w:ind w:left="1440" w:hanging="360"/>
      </w:pPr>
      <w:rPr>
        <w:u w:val="none"/>
      </w:rPr>
    </w:lvl>
    <w:lvl w:ilvl="2">
      <w:start w:val="1"/>
      <w:numFmt w:val="bullet"/>
      <w:pStyle w:val="heading32"/>
      <w:lvlText w:val="■"/>
      <w:lvlJc w:val="left"/>
      <w:pPr>
        <w:ind w:left="2160" w:hanging="360"/>
      </w:pPr>
      <w:rPr>
        <w:u w:val="none"/>
      </w:rPr>
    </w:lvl>
    <w:lvl w:ilvl="3">
      <w:start w:val="1"/>
      <w:numFmt w:val="bullet"/>
      <w:lvlText w:val="●"/>
      <w:lvlJc w:val="left"/>
      <w:pPr>
        <w:ind w:left="2880" w:hanging="360"/>
      </w:pPr>
      <w:rPr>
        <w:u w:val="none"/>
      </w:rPr>
    </w:lvl>
    <w:lvl w:ilvl="4">
      <w:start w:val="1"/>
      <w:numFmt w:val="bullet"/>
      <w:pStyle w:val="heading52"/>
      <w:lvlText w:val="○"/>
      <w:lvlJc w:val="left"/>
      <w:pPr>
        <w:ind w:left="3600" w:hanging="360"/>
      </w:pPr>
      <w:rPr>
        <w:u w:val="none"/>
      </w:rPr>
    </w:lvl>
    <w:lvl w:ilvl="5">
      <w:start w:val="1"/>
      <w:numFmt w:val="bullet"/>
      <w:pStyle w:val="heading22"/>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EE1E82"/>
    <w:multiLevelType w:val="multilevel"/>
    <w:tmpl w:val="FFFFFFFF"/>
    <w:lvl w:ilvl="0">
      <w:start w:val="1"/>
      <w:numFmt w:val="bullet"/>
      <w:lvlText w:val="●"/>
      <w:lvlJc w:val="left"/>
      <w:pPr>
        <w:ind w:left="1428" w:hanging="360"/>
      </w:pPr>
      <w:rPr>
        <w:rFonts w:ascii="Noto Sans Symbols" w:eastAsia="Noto Sans Symbols" w:hAnsi="Noto Sans Symbols" w:cs="Noto Sans Symbols"/>
        <w:color w:val="32A041"/>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 w15:restartNumberingAfterBreak="0">
    <w:nsid w:val="30D62F2C"/>
    <w:multiLevelType w:val="multilevel"/>
    <w:tmpl w:val="FFFFFFFF"/>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4F1636A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006473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A5A78EB"/>
    <w:multiLevelType w:val="multilevel"/>
    <w:tmpl w:val="FFFFFFFF"/>
    <w:lvl w:ilvl="0">
      <w:start w:val="1"/>
      <w:numFmt w:val="decimal"/>
      <w:pStyle w:val="Itens"/>
      <w:lvlText w:val="%1"/>
      <w:lvlJc w:val="left"/>
      <w:pPr>
        <w:ind w:left="360" w:hanging="360"/>
      </w:pPr>
    </w:lvl>
    <w:lvl w:ilvl="1">
      <w:start w:val="1"/>
      <w:numFmt w:val="decimal"/>
      <w:lvlText w:val="%1.%2"/>
      <w:lvlJc w:val="left"/>
      <w:pPr>
        <w:ind w:left="718" w:hanging="576"/>
      </w:pPr>
      <w:rPr>
        <w:color w:val="32A041"/>
      </w:rPr>
    </w:lvl>
    <w:lvl w:ilvl="2">
      <w:start w:val="1"/>
      <w:numFmt w:val="decimal"/>
      <w:lvlText w:val="%1.%2.%3"/>
      <w:lvlJc w:val="left"/>
      <w:pPr>
        <w:ind w:left="1004" w:hanging="720"/>
      </w:pPr>
      <w:rPr>
        <w:b w:val="0"/>
        <w:i w:val="0"/>
        <w:smallCaps w:val="0"/>
        <w:strike w:val="0"/>
        <w:u w:val="none"/>
        <w:vertAlign w:val="baseline"/>
      </w:rPr>
    </w:lvl>
    <w:lvl w:ilvl="3">
      <w:start w:val="1"/>
      <w:numFmt w:val="decimal"/>
      <w:lvlText w:val="%1.%2.%3.%4"/>
      <w:lvlJc w:val="left"/>
      <w:pPr>
        <w:ind w:left="2141" w:hanging="864"/>
      </w:pPr>
      <w:rPr>
        <w:rFonts w:ascii="Arial" w:eastAsia="Arial" w:hAnsi="Arial" w:cs="Arial"/>
        <w:color w:val="70AD47"/>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61C926CD"/>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68E3244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B3A5BC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7"/>
  </w:num>
  <w:num w:numId="4">
    <w:abstractNumId w:val="5"/>
  </w:num>
  <w:num w:numId="5">
    <w:abstractNumId w:val="1"/>
  </w:num>
  <w:num w:numId="6">
    <w:abstractNumId w:val="4"/>
  </w:num>
  <w:num w:numId="7">
    <w:abstractNumId w:val="3"/>
  </w:num>
  <w:num w:numId="8">
    <w:abstractNumId w:val="8"/>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1C27"/>
    <w:rsid w:val="00094ADF"/>
    <w:rsid w:val="000E44B5"/>
    <w:rsid w:val="00136BE9"/>
    <w:rsid w:val="002511B7"/>
    <w:rsid w:val="002630B8"/>
    <w:rsid w:val="002930D0"/>
    <w:rsid w:val="002B32BA"/>
    <w:rsid w:val="00316F29"/>
    <w:rsid w:val="00392FF4"/>
    <w:rsid w:val="003F4581"/>
    <w:rsid w:val="004267F1"/>
    <w:rsid w:val="00456F21"/>
    <w:rsid w:val="004A2F6C"/>
    <w:rsid w:val="004C76EF"/>
    <w:rsid w:val="004F2661"/>
    <w:rsid w:val="0055251E"/>
    <w:rsid w:val="00556743"/>
    <w:rsid w:val="00583716"/>
    <w:rsid w:val="005B26F2"/>
    <w:rsid w:val="005C5BB2"/>
    <w:rsid w:val="005D17FA"/>
    <w:rsid w:val="005D7952"/>
    <w:rsid w:val="005F5B78"/>
    <w:rsid w:val="00635CD1"/>
    <w:rsid w:val="00692CD9"/>
    <w:rsid w:val="006D1EB9"/>
    <w:rsid w:val="007D5166"/>
    <w:rsid w:val="007E7FF4"/>
    <w:rsid w:val="0086461C"/>
    <w:rsid w:val="008901EB"/>
    <w:rsid w:val="009370D7"/>
    <w:rsid w:val="00955DFC"/>
    <w:rsid w:val="0098348A"/>
    <w:rsid w:val="00987A69"/>
    <w:rsid w:val="00A47924"/>
    <w:rsid w:val="00B91C27"/>
    <w:rsid w:val="00B92DA6"/>
    <w:rsid w:val="00C2C822"/>
    <w:rsid w:val="00C3080E"/>
    <w:rsid w:val="00CF6871"/>
    <w:rsid w:val="00D024E0"/>
    <w:rsid w:val="00D11AB7"/>
    <w:rsid w:val="00D50BFC"/>
    <w:rsid w:val="00D74C1B"/>
    <w:rsid w:val="00DD3D99"/>
    <w:rsid w:val="00E537F5"/>
    <w:rsid w:val="00E71724"/>
    <w:rsid w:val="00F96590"/>
    <w:rsid w:val="01330A73"/>
    <w:rsid w:val="0401A4BD"/>
    <w:rsid w:val="0649BDB0"/>
    <w:rsid w:val="07909831"/>
    <w:rsid w:val="08828A24"/>
    <w:rsid w:val="08AB4B5B"/>
    <w:rsid w:val="08CDC279"/>
    <w:rsid w:val="08FB6A9E"/>
    <w:rsid w:val="09657489"/>
    <w:rsid w:val="097D2362"/>
    <w:rsid w:val="0A10CF4A"/>
    <w:rsid w:val="0B5E3546"/>
    <w:rsid w:val="0BA1CF3F"/>
    <w:rsid w:val="0C8E6A2A"/>
    <w:rsid w:val="0CD8485B"/>
    <w:rsid w:val="0D3CFDEF"/>
    <w:rsid w:val="0DABC699"/>
    <w:rsid w:val="0E1EAD16"/>
    <w:rsid w:val="0E2A3A8B"/>
    <w:rsid w:val="0E5434ED"/>
    <w:rsid w:val="0E579CB4"/>
    <w:rsid w:val="0F676A25"/>
    <w:rsid w:val="10B3E688"/>
    <w:rsid w:val="11B6678A"/>
    <w:rsid w:val="124FB6E9"/>
    <w:rsid w:val="13380478"/>
    <w:rsid w:val="146EF149"/>
    <w:rsid w:val="147D3C56"/>
    <w:rsid w:val="14EDF55E"/>
    <w:rsid w:val="152F1F47"/>
    <w:rsid w:val="15C093FA"/>
    <w:rsid w:val="161591C6"/>
    <w:rsid w:val="16CFC2F8"/>
    <w:rsid w:val="182E4835"/>
    <w:rsid w:val="18B3D908"/>
    <w:rsid w:val="18BA97B7"/>
    <w:rsid w:val="193A900D"/>
    <w:rsid w:val="194F3249"/>
    <w:rsid w:val="199E9ADC"/>
    <w:rsid w:val="1AC2D889"/>
    <w:rsid w:val="1AC2D94B"/>
    <w:rsid w:val="1B5ADC65"/>
    <w:rsid w:val="1BCD5EB5"/>
    <w:rsid w:val="1BE470EE"/>
    <w:rsid w:val="1BF23879"/>
    <w:rsid w:val="1C189A6F"/>
    <w:rsid w:val="1C1BC0BA"/>
    <w:rsid w:val="1C3E52A5"/>
    <w:rsid w:val="1C64E942"/>
    <w:rsid w:val="1CD180DE"/>
    <w:rsid w:val="1D21D5E5"/>
    <w:rsid w:val="1E59E9D1"/>
    <w:rsid w:val="1E5BB0C6"/>
    <w:rsid w:val="1E7BAF47"/>
    <w:rsid w:val="1F2E39F1"/>
    <w:rsid w:val="20103540"/>
    <w:rsid w:val="20F47788"/>
    <w:rsid w:val="22907B50"/>
    <w:rsid w:val="24138E23"/>
    <w:rsid w:val="25555A00"/>
    <w:rsid w:val="2701C680"/>
    <w:rsid w:val="28C63492"/>
    <w:rsid w:val="28F87676"/>
    <w:rsid w:val="2958D8C2"/>
    <w:rsid w:val="2A48B1A1"/>
    <w:rsid w:val="2AB01EB2"/>
    <w:rsid w:val="2C748C58"/>
    <w:rsid w:val="2D15E8A8"/>
    <w:rsid w:val="2D85D5C2"/>
    <w:rsid w:val="2D9E529F"/>
    <w:rsid w:val="2F3A2300"/>
    <w:rsid w:val="307672C3"/>
    <w:rsid w:val="31EE1232"/>
    <w:rsid w:val="32645CC1"/>
    <w:rsid w:val="32D3797B"/>
    <w:rsid w:val="33569913"/>
    <w:rsid w:val="3436F221"/>
    <w:rsid w:val="346A0495"/>
    <w:rsid w:val="355FDE75"/>
    <w:rsid w:val="35729432"/>
    <w:rsid w:val="358FA5DD"/>
    <w:rsid w:val="368E39D5"/>
    <w:rsid w:val="36A3D6F1"/>
    <w:rsid w:val="36C31F2D"/>
    <w:rsid w:val="3737CDE4"/>
    <w:rsid w:val="3765F604"/>
    <w:rsid w:val="37A0F6A6"/>
    <w:rsid w:val="38E907FC"/>
    <w:rsid w:val="3A93C5A1"/>
    <w:rsid w:val="3B50BD3A"/>
    <w:rsid w:val="3BA09511"/>
    <w:rsid w:val="3C3B0D93"/>
    <w:rsid w:val="3D0568DF"/>
    <w:rsid w:val="3D4930DE"/>
    <w:rsid w:val="3D7800D1"/>
    <w:rsid w:val="3DC2A06F"/>
    <w:rsid w:val="3EC7DCD3"/>
    <w:rsid w:val="3FB14A79"/>
    <w:rsid w:val="3FB8937D"/>
    <w:rsid w:val="40AF5ACF"/>
    <w:rsid w:val="425535E9"/>
    <w:rsid w:val="42C4AF6F"/>
    <w:rsid w:val="435BCF1F"/>
    <w:rsid w:val="436485F3"/>
    <w:rsid w:val="43A33B7C"/>
    <w:rsid w:val="4468A7DF"/>
    <w:rsid w:val="44D7DA2D"/>
    <w:rsid w:val="453F0BDD"/>
    <w:rsid w:val="45F7EF7B"/>
    <w:rsid w:val="460464F5"/>
    <w:rsid w:val="4699F51B"/>
    <w:rsid w:val="4793BFDC"/>
    <w:rsid w:val="47C2B2DC"/>
    <w:rsid w:val="4849089E"/>
    <w:rsid w:val="487B6506"/>
    <w:rsid w:val="49C1518E"/>
    <w:rsid w:val="49F2599F"/>
    <w:rsid w:val="4A78E879"/>
    <w:rsid w:val="4C0FC048"/>
    <w:rsid w:val="4C4244E8"/>
    <w:rsid w:val="4C4E08A2"/>
    <w:rsid w:val="4CE98908"/>
    <w:rsid w:val="4D4A1DC2"/>
    <w:rsid w:val="4DCD9535"/>
    <w:rsid w:val="4DDE1549"/>
    <w:rsid w:val="4F79E5AA"/>
    <w:rsid w:val="50B6F5AA"/>
    <w:rsid w:val="50BF9573"/>
    <w:rsid w:val="50DF7EDD"/>
    <w:rsid w:val="516DCAE8"/>
    <w:rsid w:val="51A54796"/>
    <w:rsid w:val="51CF6E8A"/>
    <w:rsid w:val="51D5D56F"/>
    <w:rsid w:val="51E19AE8"/>
    <w:rsid w:val="521D8EE5"/>
    <w:rsid w:val="53096452"/>
    <w:rsid w:val="53F4E910"/>
    <w:rsid w:val="53F935CE"/>
    <w:rsid w:val="5463331C"/>
    <w:rsid w:val="54DA28A3"/>
    <w:rsid w:val="56BA977A"/>
    <w:rsid w:val="56C89512"/>
    <w:rsid w:val="5826B9FA"/>
    <w:rsid w:val="58786073"/>
    <w:rsid w:val="58F542FF"/>
    <w:rsid w:val="5925AE4B"/>
    <w:rsid w:val="597CA1E5"/>
    <w:rsid w:val="59896303"/>
    <w:rsid w:val="5991E45B"/>
    <w:rsid w:val="5AD4AA47"/>
    <w:rsid w:val="5AEAD2AE"/>
    <w:rsid w:val="5BC05969"/>
    <w:rsid w:val="5C0C475B"/>
    <w:rsid w:val="5C37CFBC"/>
    <w:rsid w:val="5C57524B"/>
    <w:rsid w:val="5D6464D9"/>
    <w:rsid w:val="5DF023A6"/>
    <w:rsid w:val="5E997F2B"/>
    <w:rsid w:val="5F97F6FA"/>
    <w:rsid w:val="6058EAB3"/>
    <w:rsid w:val="609C059B"/>
    <w:rsid w:val="60CDEE55"/>
    <w:rsid w:val="616CE41C"/>
    <w:rsid w:val="61727CE4"/>
    <w:rsid w:val="619FB3ED"/>
    <w:rsid w:val="61A2F945"/>
    <w:rsid w:val="627DB8D7"/>
    <w:rsid w:val="6286ABA3"/>
    <w:rsid w:val="65688652"/>
    <w:rsid w:val="65B58EAC"/>
    <w:rsid w:val="66A7C8A0"/>
    <w:rsid w:val="68439901"/>
    <w:rsid w:val="68877D06"/>
    <w:rsid w:val="68A0895D"/>
    <w:rsid w:val="691CFA0F"/>
    <w:rsid w:val="692E8040"/>
    <w:rsid w:val="6955D593"/>
    <w:rsid w:val="6982ECE5"/>
    <w:rsid w:val="69A75827"/>
    <w:rsid w:val="69F27723"/>
    <w:rsid w:val="6A696436"/>
    <w:rsid w:val="6B2675E0"/>
    <w:rsid w:val="6CDBC628"/>
    <w:rsid w:val="6DCDF4AA"/>
    <w:rsid w:val="6DF50D7D"/>
    <w:rsid w:val="6E52A485"/>
    <w:rsid w:val="6EB2DA85"/>
    <w:rsid w:val="6EE84F63"/>
    <w:rsid w:val="6FECD04D"/>
    <w:rsid w:val="70426A62"/>
    <w:rsid w:val="70E07959"/>
    <w:rsid w:val="710E6D2F"/>
    <w:rsid w:val="712F5F6C"/>
    <w:rsid w:val="72DAA43A"/>
    <w:rsid w:val="72DCB799"/>
    <w:rsid w:val="73351210"/>
    <w:rsid w:val="734D985D"/>
    <w:rsid w:val="7420F5F9"/>
    <w:rsid w:val="74CAB3A5"/>
    <w:rsid w:val="7536C934"/>
    <w:rsid w:val="7568045E"/>
    <w:rsid w:val="764D4633"/>
    <w:rsid w:val="76EFBD3A"/>
    <w:rsid w:val="779F3AFE"/>
    <w:rsid w:val="793B0B5F"/>
    <w:rsid w:val="79EB041D"/>
    <w:rsid w:val="7A7BBC94"/>
    <w:rsid w:val="7AD2548E"/>
    <w:rsid w:val="7BF871EC"/>
    <w:rsid w:val="7C0A1D8A"/>
    <w:rsid w:val="7C8B8765"/>
    <w:rsid w:val="7C974CDE"/>
    <w:rsid w:val="7DA5EDEB"/>
    <w:rsid w:val="7DAB0061"/>
    <w:rsid w:val="7DCFEC78"/>
    <w:rsid w:val="7E2757C6"/>
    <w:rsid w:val="7ED0EBD5"/>
    <w:rsid w:val="7FAA4CE3"/>
    <w:rsid w:val="7FF1B940"/>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BDBF4"/>
  <w15:docId w15:val="{3F86298F-1345-45A2-84E3-F9F933381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171717"/>
        <w:sz w:val="24"/>
        <w:szCs w:val="24"/>
        <w:lang w:val="pt-BR" w:eastAsia="ja-JP" w:bidi="ar-SA"/>
      </w:rPr>
    </w:rPrDefault>
    <w:pPrDefault>
      <w:pPr>
        <w:spacing w:before="30" w:after="3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743"/>
    <w:rPr>
      <w:color w:val="auto"/>
    </w:rPr>
  </w:style>
  <w:style w:type="paragraph" w:styleId="Ttulo1">
    <w:name w:val="heading 1"/>
    <w:basedOn w:val="Normal"/>
    <w:next w:val="Normal"/>
    <w:uiPriority w:val="9"/>
    <w:qFormat/>
    <w:rsid w:val="00C3080E"/>
    <w:pPr>
      <w:keepNext/>
      <w:keepLines/>
      <w:numPr>
        <w:numId w:val="9"/>
      </w:numPr>
      <w:spacing w:before="0" w:after="0"/>
      <w:outlineLvl w:val="0"/>
    </w:pPr>
    <w:rPr>
      <w:b/>
      <w:smallCaps/>
      <w:color w:val="32A041"/>
    </w:rPr>
  </w:style>
  <w:style w:type="paragraph" w:styleId="Ttulo2">
    <w:name w:val="heading 2"/>
    <w:basedOn w:val="Normal"/>
    <w:next w:val="Normal"/>
    <w:uiPriority w:val="9"/>
    <w:unhideWhenUsed/>
    <w:qFormat/>
    <w:rsid w:val="00C3080E"/>
    <w:pPr>
      <w:keepNext/>
      <w:keepLines/>
      <w:numPr>
        <w:ilvl w:val="1"/>
        <w:numId w:val="9"/>
      </w:numPr>
      <w:spacing w:before="0" w:after="0"/>
      <w:outlineLvl w:val="1"/>
    </w:pPr>
    <w:rPr>
      <w:b/>
      <w:color w:val="32A041"/>
    </w:rPr>
  </w:style>
  <w:style w:type="paragraph" w:styleId="Ttulo3">
    <w:name w:val="heading 3"/>
    <w:basedOn w:val="Normal"/>
    <w:next w:val="Normal"/>
    <w:uiPriority w:val="9"/>
    <w:unhideWhenUsed/>
    <w:qFormat/>
    <w:rsid w:val="00C3080E"/>
    <w:pPr>
      <w:keepNext/>
      <w:keepLines/>
      <w:numPr>
        <w:ilvl w:val="2"/>
        <w:numId w:val="9"/>
      </w:numPr>
      <w:spacing w:before="0" w:after="0"/>
      <w:outlineLvl w:val="2"/>
    </w:pPr>
    <w:rPr>
      <w:color w:val="32A041"/>
      <w:u w:val="single"/>
    </w:rPr>
  </w:style>
  <w:style w:type="paragraph" w:styleId="Ttulo4">
    <w:name w:val="heading 4"/>
    <w:basedOn w:val="Normal"/>
    <w:next w:val="Normal"/>
    <w:uiPriority w:val="9"/>
    <w:semiHidden/>
    <w:unhideWhenUsed/>
    <w:qFormat/>
    <w:pPr>
      <w:keepNext/>
      <w:keepLines/>
      <w:numPr>
        <w:ilvl w:val="3"/>
        <w:numId w:val="9"/>
      </w:numPr>
      <w:spacing w:before="120" w:after="120"/>
      <w:outlineLvl w:val="3"/>
    </w:pPr>
    <w:rPr>
      <w:color w:val="32A041"/>
    </w:rPr>
  </w:style>
  <w:style w:type="paragraph" w:styleId="Ttulo5">
    <w:name w:val="heading 5"/>
    <w:basedOn w:val="Normal"/>
    <w:next w:val="Normal"/>
    <w:uiPriority w:val="9"/>
    <w:semiHidden/>
    <w:unhideWhenUsed/>
    <w:qFormat/>
    <w:pPr>
      <w:keepNext/>
      <w:keepLines/>
      <w:numPr>
        <w:ilvl w:val="4"/>
        <w:numId w:val="9"/>
      </w:numPr>
      <w:spacing w:before="40" w:after="0"/>
      <w:outlineLvl w:val="4"/>
    </w:pPr>
    <w:rPr>
      <w:b/>
      <w:color w:val="32A041"/>
    </w:rPr>
  </w:style>
  <w:style w:type="paragraph" w:styleId="Ttulo6">
    <w:name w:val="heading 6"/>
    <w:basedOn w:val="Normal"/>
    <w:next w:val="Normal"/>
    <w:uiPriority w:val="9"/>
    <w:semiHidden/>
    <w:unhideWhenUsed/>
    <w:qFormat/>
    <w:pPr>
      <w:keepNext/>
      <w:keepLines/>
      <w:numPr>
        <w:ilvl w:val="5"/>
        <w:numId w:val="9"/>
      </w:numPr>
      <w:spacing w:before="200" w:after="40"/>
      <w:outlineLvl w:val="5"/>
    </w:pPr>
    <w:rPr>
      <w:b/>
      <w:sz w:val="20"/>
      <w:szCs w:val="20"/>
    </w:rPr>
  </w:style>
  <w:style w:type="paragraph" w:styleId="Ttulo7">
    <w:name w:val="heading 7"/>
    <w:basedOn w:val="Normal2"/>
    <w:next w:val="Normal2"/>
    <w:link w:val="Ttulo7Char"/>
    <w:uiPriority w:val="9"/>
    <w:semiHidden/>
    <w:unhideWhenUsed/>
    <w:qFormat/>
    <w:rsid w:val="000F5172"/>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2"/>
    <w:next w:val="Normal2"/>
    <w:link w:val="Ttulo8Char"/>
    <w:uiPriority w:val="9"/>
    <w:semiHidden/>
    <w:unhideWhenUsed/>
    <w:qFormat/>
    <w:rsid w:val="000F5172"/>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2"/>
    <w:next w:val="Normal2"/>
    <w:link w:val="Ttulo9Char"/>
    <w:uiPriority w:val="9"/>
    <w:semiHidden/>
    <w:unhideWhenUsed/>
    <w:qFormat/>
    <w:rsid w:val="000F5172"/>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2">
    <w:name w:val="Normal2"/>
    <w:qFormat/>
    <w:rsid w:val="0004178F"/>
    <w:rPr>
      <w:color w:val="171717" w:themeColor="background2" w:themeShade="1A"/>
    </w:rPr>
  </w:style>
  <w:style w:type="character" w:customStyle="1" w:styleId="Ttulo7Char">
    <w:name w:val="Título 7 Char"/>
    <w:basedOn w:val="Fontepargpadro"/>
    <w:link w:val="Ttulo7"/>
    <w:uiPriority w:val="9"/>
    <w:semiHidden/>
    <w:rsid w:val="000F5172"/>
    <w:rPr>
      <w:rFonts w:asciiTheme="majorHAnsi" w:eastAsiaTheme="majorEastAsia" w:hAnsiTheme="majorHAnsi" w:cstheme="majorBidi"/>
      <w:i/>
      <w:iCs/>
      <w:color w:val="1F3763" w:themeColor="accent1" w:themeShade="7F"/>
    </w:rPr>
  </w:style>
  <w:style w:type="character" w:customStyle="1" w:styleId="Ttulo8Char">
    <w:name w:val="Título 8 Char"/>
    <w:basedOn w:val="Fontepargpadro"/>
    <w:link w:val="Ttulo8"/>
    <w:uiPriority w:val="9"/>
    <w:semiHidden/>
    <w:rsid w:val="000F5172"/>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0F5172"/>
    <w:rPr>
      <w:rFonts w:asciiTheme="majorHAnsi" w:eastAsiaTheme="majorEastAsia" w:hAnsiTheme="majorHAnsi" w:cstheme="majorBidi"/>
      <w:i/>
      <w:iCs/>
      <w:color w:val="272727" w:themeColor="text1" w:themeTint="D8"/>
      <w:sz w:val="21"/>
      <w:szCs w:val="21"/>
    </w:rPr>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spacing w:before="120" w:after="120"/>
      <w:ind w:left="360" w:hanging="360"/>
    </w:pPr>
    <w:rPr>
      <w:b/>
      <w:smallCaps/>
      <w:color w:val="32A041"/>
    </w:rPr>
  </w:style>
  <w:style w:type="paragraph" w:customStyle="1" w:styleId="heading20">
    <w:name w:val="heading 20"/>
    <w:basedOn w:val="Normal0"/>
    <w:next w:val="Normal0"/>
    <w:pPr>
      <w:keepNext/>
      <w:keepLines/>
      <w:spacing w:before="120" w:after="240"/>
      <w:ind w:left="718" w:hanging="576"/>
    </w:pPr>
    <w:rPr>
      <w:b/>
      <w:color w:val="32A041"/>
    </w:rPr>
  </w:style>
  <w:style w:type="paragraph" w:customStyle="1" w:styleId="heading30">
    <w:name w:val="heading 30"/>
    <w:basedOn w:val="Normal0"/>
    <w:next w:val="Normal0"/>
    <w:pPr>
      <w:keepNext/>
      <w:keepLines/>
      <w:spacing w:before="120" w:after="120"/>
      <w:ind w:left="1004" w:hanging="720"/>
    </w:pPr>
    <w:rPr>
      <w:color w:val="32A041"/>
      <w:u w:val="single"/>
    </w:rPr>
  </w:style>
  <w:style w:type="paragraph" w:customStyle="1" w:styleId="heading40">
    <w:name w:val="heading 40"/>
    <w:basedOn w:val="Normal0"/>
    <w:next w:val="Normal0"/>
    <w:pPr>
      <w:keepNext/>
      <w:keepLines/>
      <w:spacing w:before="120" w:after="120"/>
    </w:pPr>
    <w:rPr>
      <w:color w:val="32A041"/>
    </w:rPr>
  </w:style>
  <w:style w:type="paragraph" w:customStyle="1" w:styleId="heading50">
    <w:name w:val="heading 50"/>
    <w:basedOn w:val="Normal0"/>
    <w:next w:val="Normal0"/>
    <w:pPr>
      <w:keepNext/>
      <w:keepLines/>
      <w:spacing w:before="40" w:after="0"/>
      <w:ind w:left="1008" w:hanging="1008"/>
    </w:pPr>
    <w:rPr>
      <w:b/>
      <w:color w:val="32A041"/>
    </w:rPr>
  </w:style>
  <w:style w:type="paragraph" w:customStyle="1" w:styleId="heading60">
    <w:name w:val="heading 60"/>
    <w:basedOn w:val="Normal0"/>
    <w:next w:val="Normal0"/>
    <w:pPr>
      <w:keepNext/>
      <w:keepLines/>
      <w:spacing w:before="200" w:after="40"/>
      <w:ind w:left="1152" w:hanging="1152"/>
    </w:pPr>
    <w:rPr>
      <w:b/>
      <w:sz w:val="20"/>
      <w:szCs w:val="20"/>
    </w:rPr>
  </w:style>
  <w:style w:type="paragraph" w:customStyle="1" w:styleId="Title0">
    <w:name w:val="Title0"/>
    <w:basedOn w:val="Normal0"/>
    <w:next w:val="Normal0"/>
    <w:pPr>
      <w:keepNext/>
      <w:keepLines/>
      <w:spacing w:before="480" w:after="120"/>
    </w:pPr>
    <w:rPr>
      <w:b/>
      <w:sz w:val="72"/>
      <w:szCs w:val="72"/>
    </w:rPr>
  </w:style>
  <w:style w:type="paragraph" w:customStyle="1" w:styleId="Normal1">
    <w:name w:val="Normal1"/>
  </w:style>
  <w:style w:type="table" w:customStyle="1" w:styleId="NormalTable1">
    <w:name w:val="Normal Table1"/>
    <w:tblPr>
      <w:tblCellMar>
        <w:top w:w="0" w:type="dxa"/>
        <w:left w:w="0" w:type="dxa"/>
        <w:bottom w:w="0" w:type="dxa"/>
        <w:right w:w="0" w:type="dxa"/>
      </w:tblCellMar>
    </w:tblPr>
  </w:style>
  <w:style w:type="paragraph" w:customStyle="1" w:styleId="heading11">
    <w:name w:val="heading 11"/>
    <w:basedOn w:val="Normal1"/>
    <w:next w:val="Normal1"/>
    <w:pPr>
      <w:keepNext/>
      <w:keepLines/>
      <w:spacing w:before="120" w:after="120"/>
      <w:ind w:left="720" w:hanging="360"/>
    </w:pPr>
    <w:rPr>
      <w:b/>
      <w:smallCaps/>
      <w:color w:val="32A041"/>
    </w:rPr>
  </w:style>
  <w:style w:type="paragraph" w:customStyle="1" w:styleId="heading21">
    <w:name w:val="heading 21"/>
    <w:basedOn w:val="Normal1"/>
    <w:next w:val="Normal1"/>
    <w:pPr>
      <w:keepNext/>
      <w:keepLines/>
      <w:spacing w:before="120" w:after="240"/>
      <w:ind w:left="1440" w:hanging="360"/>
    </w:pPr>
    <w:rPr>
      <w:b/>
      <w:color w:val="32A041"/>
    </w:rPr>
  </w:style>
  <w:style w:type="paragraph" w:customStyle="1" w:styleId="heading31">
    <w:name w:val="heading 31"/>
    <w:basedOn w:val="Normal1"/>
    <w:next w:val="Normal1"/>
    <w:pPr>
      <w:keepNext/>
      <w:keepLines/>
      <w:spacing w:before="120" w:after="120"/>
      <w:ind w:left="2160" w:hanging="360"/>
    </w:pPr>
    <w:rPr>
      <w:color w:val="32A041"/>
      <w:u w:val="single"/>
    </w:rPr>
  </w:style>
  <w:style w:type="paragraph" w:customStyle="1" w:styleId="heading41">
    <w:name w:val="heading 41"/>
    <w:basedOn w:val="Normal1"/>
    <w:next w:val="Normal1"/>
    <w:pPr>
      <w:keepNext/>
      <w:keepLines/>
      <w:spacing w:before="120" w:after="120"/>
    </w:pPr>
    <w:rPr>
      <w:color w:val="32A041"/>
    </w:rPr>
  </w:style>
  <w:style w:type="paragraph" w:customStyle="1" w:styleId="heading51">
    <w:name w:val="heading 51"/>
    <w:basedOn w:val="Normal1"/>
    <w:next w:val="Normal1"/>
    <w:pPr>
      <w:keepNext/>
      <w:keepLines/>
      <w:spacing w:before="40" w:after="0"/>
      <w:ind w:left="3600" w:hanging="360"/>
    </w:pPr>
    <w:rPr>
      <w:b/>
      <w:color w:val="32A041"/>
    </w:rPr>
  </w:style>
  <w:style w:type="paragraph" w:customStyle="1" w:styleId="heading61">
    <w:name w:val="heading 61"/>
    <w:basedOn w:val="Normal1"/>
    <w:next w:val="Normal1"/>
    <w:pPr>
      <w:keepNext/>
      <w:keepLines/>
      <w:spacing w:before="200" w:after="40"/>
      <w:ind w:left="4320" w:hanging="360"/>
    </w:pPr>
    <w:rPr>
      <w:b/>
      <w:sz w:val="20"/>
      <w:szCs w:val="20"/>
    </w:rPr>
  </w:style>
  <w:style w:type="paragraph" w:customStyle="1" w:styleId="Title1">
    <w:name w:val="Title1"/>
    <w:basedOn w:val="Normal1"/>
    <w:next w:val="Normal1"/>
    <w:pPr>
      <w:keepNext/>
      <w:keepLines/>
      <w:spacing w:before="480" w:after="120"/>
    </w:pPr>
    <w:rPr>
      <w:b/>
      <w:sz w:val="72"/>
      <w:szCs w:val="72"/>
    </w:rPr>
  </w:style>
  <w:style w:type="paragraph" w:customStyle="1" w:styleId="heading12">
    <w:name w:val="heading 12"/>
    <w:basedOn w:val="Normal2"/>
    <w:next w:val="Normal2"/>
    <w:link w:val="Ttulo1Char"/>
    <w:autoRedefine/>
    <w:uiPriority w:val="9"/>
    <w:qFormat/>
    <w:rsid w:val="00026F23"/>
    <w:pPr>
      <w:keepNext/>
      <w:keepLines/>
      <w:numPr>
        <w:numId w:val="2"/>
      </w:numPr>
      <w:spacing w:beforeLines="50" w:before="120" w:afterLines="50" w:after="120"/>
      <w:outlineLvl w:val="0"/>
    </w:pPr>
    <w:rPr>
      <w:rFonts w:eastAsiaTheme="majorEastAsia"/>
      <w:b/>
      <w:bCs/>
      <w:caps/>
      <w:color w:val="32A041"/>
      <w:szCs w:val="28"/>
    </w:rPr>
  </w:style>
  <w:style w:type="character" w:customStyle="1" w:styleId="Ttulo1Char">
    <w:name w:val="Título 1 Char"/>
    <w:basedOn w:val="Fontepargpadro"/>
    <w:link w:val="heading12"/>
    <w:uiPriority w:val="9"/>
    <w:rsid w:val="00026F23"/>
    <w:rPr>
      <w:rFonts w:eastAsiaTheme="majorEastAsia"/>
      <w:b/>
      <w:bCs/>
      <w:caps/>
      <w:color w:val="32A041"/>
      <w:szCs w:val="28"/>
    </w:rPr>
  </w:style>
  <w:style w:type="paragraph" w:customStyle="1" w:styleId="heading22">
    <w:name w:val="heading 22"/>
    <w:basedOn w:val="PargrafodaLista"/>
    <w:next w:val="Normal2"/>
    <w:link w:val="Ttulo2Char"/>
    <w:autoRedefine/>
    <w:uiPriority w:val="9"/>
    <w:unhideWhenUsed/>
    <w:qFormat/>
    <w:rsid w:val="000C3CF7"/>
    <w:pPr>
      <w:keepNext/>
      <w:keepLines/>
      <w:numPr>
        <w:ilvl w:val="1"/>
        <w:numId w:val="2"/>
      </w:numPr>
      <w:spacing w:before="120" w:after="240"/>
      <w:outlineLvl w:val="1"/>
    </w:pPr>
    <w:rPr>
      <w:rFonts w:eastAsiaTheme="majorEastAsia"/>
      <w:b/>
      <w:bCs/>
      <w:color w:val="32A041"/>
      <w:szCs w:val="26"/>
    </w:rPr>
  </w:style>
  <w:style w:type="paragraph" w:styleId="PargrafodaLista">
    <w:name w:val="List Paragraph"/>
    <w:basedOn w:val="Normal2"/>
    <w:uiPriority w:val="34"/>
    <w:qFormat/>
    <w:rsid w:val="00405231"/>
    <w:pPr>
      <w:ind w:left="720"/>
      <w:contextualSpacing/>
    </w:pPr>
  </w:style>
  <w:style w:type="character" w:customStyle="1" w:styleId="Ttulo2Char">
    <w:name w:val="Título 2 Char"/>
    <w:basedOn w:val="Fontepargpadro"/>
    <w:link w:val="heading22"/>
    <w:uiPriority w:val="9"/>
    <w:rsid w:val="000C3CF7"/>
    <w:rPr>
      <w:rFonts w:eastAsiaTheme="majorEastAsia"/>
      <w:b/>
      <w:bCs/>
      <w:color w:val="32A041"/>
      <w:szCs w:val="26"/>
    </w:rPr>
  </w:style>
  <w:style w:type="paragraph" w:customStyle="1" w:styleId="heading32">
    <w:name w:val="heading 32"/>
    <w:basedOn w:val="Normal2"/>
    <w:next w:val="Normal2"/>
    <w:link w:val="Ttulo3Char"/>
    <w:autoRedefine/>
    <w:uiPriority w:val="9"/>
    <w:unhideWhenUsed/>
    <w:qFormat/>
    <w:rsid w:val="006F4C52"/>
    <w:pPr>
      <w:keepNext/>
      <w:keepLines/>
      <w:numPr>
        <w:ilvl w:val="2"/>
        <w:numId w:val="2"/>
      </w:numPr>
      <w:spacing w:beforeLines="50" w:before="120" w:afterLines="50" w:after="120"/>
      <w:outlineLvl w:val="2"/>
    </w:pPr>
    <w:rPr>
      <w:rFonts w:eastAsiaTheme="majorEastAsia"/>
      <w:bCs/>
      <w:color w:val="32A041"/>
      <w:u w:val="single"/>
    </w:rPr>
  </w:style>
  <w:style w:type="character" w:customStyle="1" w:styleId="Ttulo3Char">
    <w:name w:val="Título 3 Char"/>
    <w:basedOn w:val="Fontepargpadro"/>
    <w:link w:val="heading32"/>
    <w:uiPriority w:val="9"/>
    <w:rsid w:val="006F4C52"/>
    <w:rPr>
      <w:rFonts w:eastAsiaTheme="majorEastAsia"/>
      <w:bCs/>
      <w:color w:val="32A041"/>
      <w:u w:val="single"/>
    </w:rPr>
  </w:style>
  <w:style w:type="paragraph" w:customStyle="1" w:styleId="heading42">
    <w:name w:val="heading 42"/>
    <w:basedOn w:val="Normal2"/>
    <w:next w:val="Normal2"/>
    <w:link w:val="Ttulo4Char"/>
    <w:autoRedefine/>
    <w:uiPriority w:val="9"/>
    <w:unhideWhenUsed/>
    <w:qFormat/>
    <w:rsid w:val="006F4C52"/>
    <w:pPr>
      <w:keepNext/>
      <w:keepLines/>
      <w:spacing w:beforeLines="50" w:before="120" w:afterLines="50" w:after="120"/>
      <w:outlineLvl w:val="3"/>
    </w:pPr>
    <w:rPr>
      <w:rFonts w:eastAsiaTheme="majorEastAsia"/>
      <w:bCs/>
      <w:color w:val="32A041"/>
    </w:rPr>
  </w:style>
  <w:style w:type="character" w:customStyle="1" w:styleId="Ttulo4Char">
    <w:name w:val="Título 4 Char"/>
    <w:basedOn w:val="Fontepargpadro"/>
    <w:link w:val="heading42"/>
    <w:uiPriority w:val="9"/>
    <w:rsid w:val="006F4C52"/>
    <w:rPr>
      <w:rFonts w:eastAsiaTheme="majorEastAsia"/>
      <w:bCs/>
      <w:color w:val="32A041"/>
    </w:rPr>
  </w:style>
  <w:style w:type="paragraph" w:customStyle="1" w:styleId="heading52">
    <w:name w:val="heading 52"/>
    <w:basedOn w:val="Normal2"/>
    <w:next w:val="Normal2"/>
    <w:link w:val="Ttulo5Char"/>
    <w:uiPriority w:val="9"/>
    <w:unhideWhenUsed/>
    <w:qFormat/>
    <w:rsid w:val="00F715CA"/>
    <w:pPr>
      <w:keepNext/>
      <w:keepLines/>
      <w:numPr>
        <w:ilvl w:val="4"/>
        <w:numId w:val="2"/>
      </w:numPr>
      <w:spacing w:before="40" w:after="0"/>
      <w:outlineLvl w:val="4"/>
    </w:pPr>
    <w:rPr>
      <w:rFonts w:eastAsiaTheme="majorEastAsia"/>
      <w:b/>
      <w:bCs/>
      <w:color w:val="32A041"/>
    </w:rPr>
  </w:style>
  <w:style w:type="character" w:customStyle="1" w:styleId="Ttulo5Char">
    <w:name w:val="Título 5 Char"/>
    <w:basedOn w:val="Fontepargpadro"/>
    <w:link w:val="heading52"/>
    <w:uiPriority w:val="9"/>
    <w:rsid w:val="00F715CA"/>
    <w:rPr>
      <w:rFonts w:ascii="Arial" w:eastAsiaTheme="majorEastAsia" w:hAnsi="Arial" w:cs="Arial"/>
      <w:b/>
      <w:bCs/>
      <w:color w:val="32A041"/>
      <w:sz w:val="24"/>
      <w:szCs w:val="24"/>
    </w:rPr>
  </w:style>
  <w:style w:type="paragraph" w:customStyle="1" w:styleId="heading62">
    <w:name w:val="heading 62"/>
    <w:basedOn w:val="Normal2"/>
    <w:next w:val="Normal2"/>
    <w:uiPriority w:val="9"/>
    <w:semiHidden/>
    <w:unhideWhenUsed/>
    <w:qFormat/>
    <w:pPr>
      <w:keepNext/>
      <w:keepLines/>
      <w:spacing w:before="200" w:after="40"/>
      <w:ind w:left="4320" w:hanging="360"/>
      <w:outlineLvl w:val="5"/>
    </w:pPr>
    <w:rPr>
      <w:b/>
      <w:sz w:val="20"/>
      <w:szCs w:val="20"/>
    </w:rPr>
  </w:style>
  <w:style w:type="table" w:customStyle="1" w:styleId="NormalTable2">
    <w:name w:val="Normal Table2"/>
    <w:uiPriority w:val="99"/>
    <w:semiHidden/>
    <w:unhideWhenUsed/>
    <w:tblPr>
      <w:tblInd w:w="0" w:type="dxa"/>
      <w:tblCellMar>
        <w:top w:w="0" w:type="dxa"/>
        <w:left w:w="108" w:type="dxa"/>
        <w:bottom w:w="0" w:type="dxa"/>
        <w:right w:w="108" w:type="dxa"/>
      </w:tblCellMar>
    </w:tblPr>
  </w:style>
  <w:style w:type="table" w:customStyle="1" w:styleId="NormalTable3">
    <w:name w:val="Normal Table3"/>
    <w:tblPr>
      <w:tblCellMar>
        <w:top w:w="0" w:type="dxa"/>
        <w:left w:w="0" w:type="dxa"/>
        <w:bottom w:w="0" w:type="dxa"/>
        <w:right w:w="0" w:type="dxa"/>
      </w:tblCellMar>
    </w:tblPr>
  </w:style>
  <w:style w:type="paragraph" w:customStyle="1" w:styleId="Title2">
    <w:name w:val="Title2"/>
    <w:basedOn w:val="Normal2"/>
    <w:next w:val="Normal2"/>
    <w:uiPriority w:val="10"/>
    <w:qFormat/>
    <w:pPr>
      <w:keepNext/>
      <w:keepLines/>
      <w:spacing w:before="480" w:after="120"/>
    </w:pPr>
    <w:rPr>
      <w:b/>
      <w:sz w:val="72"/>
      <w:szCs w:val="72"/>
    </w:rPr>
  </w:style>
  <w:style w:type="table" w:customStyle="1" w:styleId="NormalTable4">
    <w:name w:val="Normal Table4"/>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paragraph" w:customStyle="1" w:styleId="Textocorrido">
    <w:name w:val="Texto corrido"/>
    <w:basedOn w:val="Normal2"/>
    <w:link w:val="TextocorridoChar"/>
    <w:qFormat/>
    <w:rsid w:val="0062777D"/>
    <w:pPr>
      <w:spacing w:after="0"/>
      <w:ind w:firstLine="709"/>
    </w:pPr>
  </w:style>
  <w:style w:type="character" w:customStyle="1" w:styleId="TextocorridoChar">
    <w:name w:val="Texto corrido Char"/>
    <w:basedOn w:val="Fontepargpadro"/>
    <w:link w:val="Textocorrido"/>
    <w:rsid w:val="0062777D"/>
    <w:rPr>
      <w:color w:val="171717" w:themeColor="background2" w:themeShade="1A"/>
    </w:rPr>
  </w:style>
  <w:style w:type="paragraph" w:styleId="Cabealho">
    <w:name w:val="header"/>
    <w:basedOn w:val="Normal2"/>
    <w:link w:val="CabealhoChar"/>
    <w:uiPriority w:val="99"/>
    <w:unhideWhenUsed/>
    <w:rsid w:val="0040523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05231"/>
  </w:style>
  <w:style w:type="paragraph" w:styleId="Rodap">
    <w:name w:val="footer"/>
    <w:basedOn w:val="Normal2"/>
    <w:link w:val="RodapChar"/>
    <w:uiPriority w:val="99"/>
    <w:unhideWhenUsed/>
    <w:rsid w:val="00405231"/>
    <w:pPr>
      <w:tabs>
        <w:tab w:val="center" w:pos="4252"/>
        <w:tab w:val="right" w:pos="8504"/>
      </w:tabs>
      <w:spacing w:after="0" w:line="240" w:lineRule="auto"/>
    </w:pPr>
  </w:style>
  <w:style w:type="character" w:customStyle="1" w:styleId="RodapChar">
    <w:name w:val="Rodapé Char"/>
    <w:basedOn w:val="Fontepargpadro"/>
    <w:link w:val="Rodap"/>
    <w:uiPriority w:val="99"/>
    <w:rsid w:val="00405231"/>
  </w:style>
  <w:style w:type="table" w:customStyle="1" w:styleId="Tabelapadroverde1">
    <w:name w:val="Tabela padrão verde1"/>
    <w:basedOn w:val="NormalTable2"/>
    <w:next w:val="TabeladeGrade5Escura1"/>
    <w:uiPriority w:val="50"/>
    <w:rsid w:val="002B5FAD"/>
    <w:pPr>
      <w:spacing w:after="0"/>
    </w:pPr>
    <w:rPr>
      <w:sz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1F0D5"/>
      <w:vAlign w:val="center"/>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TabeladeGrade5Escura1">
    <w:name w:val="Tabela de Grade 5 Escura1"/>
    <w:aliases w:val="Tabela padrão verde"/>
    <w:basedOn w:val="NormalTable2"/>
    <w:uiPriority w:val="50"/>
    <w:rsid w:val="008A34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elaSimples51">
    <w:name w:val="Tabela Simples 51"/>
    <w:basedOn w:val="NormalTable2"/>
    <w:uiPriority w:val="45"/>
    <w:rsid w:val="00572ED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otabela">
    <w:name w:val="Texto tabela"/>
    <w:basedOn w:val="Textocorrido"/>
    <w:link w:val="TextotabelaChar"/>
    <w:qFormat/>
    <w:rsid w:val="0039039F"/>
    <w:pPr>
      <w:spacing w:before="120" w:after="120" w:line="240" w:lineRule="auto"/>
      <w:ind w:firstLine="0"/>
      <w:jc w:val="left"/>
    </w:pPr>
    <w:rPr>
      <w:sz w:val="20"/>
    </w:rPr>
  </w:style>
  <w:style w:type="character" w:customStyle="1" w:styleId="TextotabelaChar">
    <w:name w:val="Texto tabela Char"/>
    <w:basedOn w:val="TextocorridoChar"/>
    <w:link w:val="Textotabela"/>
    <w:rsid w:val="0039039F"/>
    <w:rPr>
      <w:rFonts w:ascii="Arial" w:eastAsia="Arial" w:hAnsi="Arial" w:cs="Arial"/>
      <w:color w:val="171717" w:themeColor="background2" w:themeShade="1A"/>
      <w:sz w:val="20"/>
      <w:szCs w:val="24"/>
      <w:lang w:eastAsia="pt-BR"/>
    </w:rPr>
  </w:style>
  <w:style w:type="table" w:styleId="Tabelacomgrade">
    <w:name w:val="Table Grid"/>
    <w:basedOn w:val="NormalTable2"/>
    <w:uiPriority w:val="39"/>
    <w:rsid w:val="00572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sfigurasquadros">
    <w:name w:val="Títulos figuras/quadros"/>
    <w:basedOn w:val="Normal2"/>
    <w:link w:val="TtulosfigurasquadrosChar"/>
    <w:qFormat/>
    <w:rsid w:val="002C65F3"/>
    <w:pPr>
      <w:spacing w:before="240"/>
      <w:ind w:firstLine="284"/>
      <w:jc w:val="center"/>
    </w:pPr>
    <w:rPr>
      <w:b/>
      <w:bCs/>
      <w:sz w:val="20"/>
      <w:szCs w:val="20"/>
    </w:rPr>
  </w:style>
  <w:style w:type="character" w:customStyle="1" w:styleId="TtulosfigurasquadrosChar">
    <w:name w:val="Títulos figuras/quadros Char"/>
    <w:basedOn w:val="Fontepargpadro"/>
    <w:link w:val="Ttulosfigurasquadros"/>
    <w:rsid w:val="002C65F3"/>
    <w:rPr>
      <w:rFonts w:ascii="Arial" w:hAnsi="Arial" w:cs="Arial"/>
      <w:b/>
      <w:bCs/>
      <w:color w:val="171717" w:themeColor="background2" w:themeShade="1A"/>
      <w:sz w:val="20"/>
      <w:szCs w:val="20"/>
    </w:rPr>
  </w:style>
  <w:style w:type="table" w:customStyle="1" w:styleId="TabeladeGrade6Colorida-nfase21">
    <w:name w:val="Tabela de Grade 6 Colorida - Ênfase 21"/>
    <w:aliases w:val="Tabela padrão"/>
    <w:basedOn w:val="NormalTable2"/>
    <w:uiPriority w:val="51"/>
    <w:rsid w:val="002F100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basedOn w:val="Fontepargpadro"/>
    <w:uiPriority w:val="99"/>
    <w:unhideWhenUsed/>
    <w:rsid w:val="008C093C"/>
    <w:rPr>
      <w:rFonts w:ascii="Arial" w:hAnsi="Arial"/>
      <w:color w:val="auto"/>
      <w:sz w:val="20"/>
      <w:u w:val="none"/>
    </w:rPr>
  </w:style>
  <w:style w:type="table" w:customStyle="1" w:styleId="TabeladeGrade5Escura-nfase21">
    <w:name w:val="Tabela de Grade 5 Escura - Ênfase 21"/>
    <w:basedOn w:val="NormalTable2"/>
    <w:uiPriority w:val="50"/>
    <w:rsid w:val="00D873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CabealhodoSumrio">
    <w:name w:val="TOC Heading"/>
    <w:basedOn w:val="heading12"/>
    <w:next w:val="Textocorrido"/>
    <w:uiPriority w:val="39"/>
    <w:unhideWhenUsed/>
    <w:qFormat/>
    <w:rsid w:val="00F71474"/>
    <w:pPr>
      <w:numPr>
        <w:numId w:val="0"/>
      </w:numPr>
      <w:spacing w:before="360" w:line="259" w:lineRule="auto"/>
      <w:outlineLvl w:val="9"/>
    </w:pPr>
    <w:rPr>
      <w:rFonts w:cstheme="majorBidi"/>
      <w:bCs w:val="0"/>
      <w:szCs w:val="32"/>
    </w:rPr>
  </w:style>
  <w:style w:type="paragraph" w:styleId="Sumrio1">
    <w:name w:val="toc 1"/>
    <w:basedOn w:val="Normal2"/>
    <w:next w:val="Normal2"/>
    <w:autoRedefine/>
    <w:uiPriority w:val="39"/>
    <w:unhideWhenUsed/>
    <w:rsid w:val="00257192"/>
    <w:pPr>
      <w:tabs>
        <w:tab w:val="left" w:pos="1320"/>
        <w:tab w:val="right" w:leader="dot" w:pos="9061"/>
      </w:tabs>
      <w:spacing w:after="100"/>
    </w:pPr>
    <w:rPr>
      <w:noProof/>
    </w:rPr>
  </w:style>
  <w:style w:type="paragraph" w:styleId="Sumrio2">
    <w:name w:val="toc 2"/>
    <w:basedOn w:val="Normal2"/>
    <w:next w:val="Normal2"/>
    <w:autoRedefine/>
    <w:uiPriority w:val="39"/>
    <w:unhideWhenUsed/>
    <w:rsid w:val="001A1544"/>
    <w:pPr>
      <w:spacing w:after="100"/>
      <w:ind w:left="240"/>
    </w:pPr>
  </w:style>
  <w:style w:type="paragraph" w:styleId="Sumrio3">
    <w:name w:val="toc 3"/>
    <w:basedOn w:val="Normal2"/>
    <w:next w:val="Normal2"/>
    <w:autoRedefine/>
    <w:uiPriority w:val="39"/>
    <w:unhideWhenUsed/>
    <w:rsid w:val="008C093C"/>
    <w:pPr>
      <w:tabs>
        <w:tab w:val="left" w:pos="2075"/>
        <w:tab w:val="right" w:leader="dot" w:pos="9061"/>
      </w:tabs>
      <w:spacing w:after="100"/>
      <w:ind w:left="480"/>
      <w:jc w:val="left"/>
    </w:pPr>
  </w:style>
  <w:style w:type="paragraph" w:customStyle="1" w:styleId="Itens">
    <w:name w:val="Itens"/>
    <w:qFormat/>
    <w:rsid w:val="008C093C"/>
    <w:pPr>
      <w:numPr>
        <w:numId w:val="4"/>
      </w:numPr>
      <w:spacing w:after="0"/>
    </w:pPr>
  </w:style>
  <w:style w:type="paragraph" w:customStyle="1" w:styleId="Numerais">
    <w:name w:val="Numerais"/>
    <w:rsid w:val="008C093C"/>
    <w:pPr>
      <w:tabs>
        <w:tab w:val="num" w:pos="720"/>
      </w:tabs>
      <w:spacing w:line="240" w:lineRule="auto"/>
      <w:ind w:left="720" w:hanging="720"/>
    </w:pPr>
  </w:style>
  <w:style w:type="paragraph" w:styleId="Sumrio4">
    <w:name w:val="toc 4"/>
    <w:basedOn w:val="Normal2"/>
    <w:next w:val="Normal2"/>
    <w:autoRedefine/>
    <w:uiPriority w:val="39"/>
    <w:unhideWhenUsed/>
    <w:rsid w:val="00430F95"/>
    <w:pPr>
      <w:spacing w:after="100" w:line="259" w:lineRule="auto"/>
      <w:ind w:left="660"/>
      <w:jc w:val="left"/>
    </w:pPr>
    <w:rPr>
      <w:rFonts w:asciiTheme="minorHAnsi" w:eastAsiaTheme="minorEastAsia" w:hAnsiTheme="minorHAnsi" w:cstheme="minorBidi"/>
      <w:color w:val="auto"/>
      <w:sz w:val="22"/>
      <w:szCs w:val="22"/>
    </w:rPr>
  </w:style>
  <w:style w:type="paragraph" w:styleId="Sumrio5">
    <w:name w:val="toc 5"/>
    <w:basedOn w:val="Normal2"/>
    <w:next w:val="Normal2"/>
    <w:autoRedefine/>
    <w:uiPriority w:val="39"/>
    <w:unhideWhenUsed/>
    <w:rsid w:val="00430F95"/>
    <w:pPr>
      <w:spacing w:after="100" w:line="259" w:lineRule="auto"/>
      <w:ind w:left="880"/>
      <w:jc w:val="left"/>
    </w:pPr>
    <w:rPr>
      <w:rFonts w:asciiTheme="minorHAnsi" w:eastAsiaTheme="minorEastAsia" w:hAnsiTheme="minorHAnsi" w:cstheme="minorBidi"/>
      <w:color w:val="auto"/>
      <w:sz w:val="22"/>
      <w:szCs w:val="22"/>
    </w:rPr>
  </w:style>
  <w:style w:type="paragraph" w:styleId="Sumrio6">
    <w:name w:val="toc 6"/>
    <w:basedOn w:val="Normal2"/>
    <w:next w:val="Normal2"/>
    <w:autoRedefine/>
    <w:uiPriority w:val="39"/>
    <w:unhideWhenUsed/>
    <w:rsid w:val="00430F95"/>
    <w:pPr>
      <w:spacing w:after="100" w:line="259" w:lineRule="auto"/>
      <w:ind w:left="1100"/>
      <w:jc w:val="left"/>
    </w:pPr>
    <w:rPr>
      <w:rFonts w:asciiTheme="minorHAnsi" w:eastAsiaTheme="minorEastAsia" w:hAnsiTheme="minorHAnsi" w:cstheme="minorBidi"/>
      <w:color w:val="auto"/>
      <w:sz w:val="22"/>
      <w:szCs w:val="22"/>
    </w:rPr>
  </w:style>
  <w:style w:type="paragraph" w:styleId="Sumrio7">
    <w:name w:val="toc 7"/>
    <w:basedOn w:val="Normal2"/>
    <w:next w:val="Normal2"/>
    <w:autoRedefine/>
    <w:uiPriority w:val="39"/>
    <w:unhideWhenUsed/>
    <w:rsid w:val="00430F95"/>
    <w:pPr>
      <w:spacing w:after="100" w:line="259" w:lineRule="auto"/>
      <w:ind w:left="1320"/>
      <w:jc w:val="left"/>
    </w:pPr>
    <w:rPr>
      <w:rFonts w:asciiTheme="minorHAnsi" w:eastAsiaTheme="minorEastAsia" w:hAnsiTheme="minorHAnsi" w:cstheme="minorBidi"/>
      <w:color w:val="auto"/>
      <w:sz w:val="22"/>
      <w:szCs w:val="22"/>
    </w:rPr>
  </w:style>
  <w:style w:type="paragraph" w:styleId="Sumrio8">
    <w:name w:val="toc 8"/>
    <w:basedOn w:val="Normal2"/>
    <w:next w:val="Normal2"/>
    <w:autoRedefine/>
    <w:uiPriority w:val="39"/>
    <w:unhideWhenUsed/>
    <w:rsid w:val="00430F95"/>
    <w:pPr>
      <w:spacing w:after="100" w:line="259" w:lineRule="auto"/>
      <w:ind w:left="1540"/>
      <w:jc w:val="left"/>
    </w:pPr>
    <w:rPr>
      <w:rFonts w:asciiTheme="minorHAnsi" w:eastAsiaTheme="minorEastAsia" w:hAnsiTheme="minorHAnsi" w:cstheme="minorBidi"/>
      <w:color w:val="auto"/>
      <w:sz w:val="22"/>
      <w:szCs w:val="22"/>
    </w:rPr>
  </w:style>
  <w:style w:type="paragraph" w:styleId="Sumrio9">
    <w:name w:val="toc 9"/>
    <w:basedOn w:val="Normal2"/>
    <w:next w:val="Normal2"/>
    <w:autoRedefine/>
    <w:uiPriority w:val="39"/>
    <w:unhideWhenUsed/>
    <w:rsid w:val="00430F95"/>
    <w:pPr>
      <w:spacing w:after="100" w:line="259" w:lineRule="auto"/>
      <w:ind w:left="1760"/>
      <w:jc w:val="left"/>
    </w:pPr>
    <w:rPr>
      <w:rFonts w:asciiTheme="minorHAnsi" w:eastAsiaTheme="minorEastAsia" w:hAnsiTheme="minorHAnsi" w:cstheme="minorBidi"/>
      <w:color w:val="auto"/>
      <w:sz w:val="22"/>
      <w:szCs w:val="22"/>
    </w:rPr>
  </w:style>
  <w:style w:type="character" w:customStyle="1" w:styleId="MenoPendente1">
    <w:name w:val="Menção Pendente1"/>
    <w:basedOn w:val="Fontepargpadro"/>
    <w:uiPriority w:val="99"/>
    <w:semiHidden/>
    <w:unhideWhenUsed/>
    <w:rsid w:val="00430F95"/>
    <w:rPr>
      <w:color w:val="605E5C"/>
      <w:shd w:val="clear" w:color="auto" w:fill="E1DFDD"/>
    </w:rPr>
  </w:style>
  <w:style w:type="character" w:customStyle="1" w:styleId="nomesetordestino">
    <w:name w:val="nomesetordestino"/>
    <w:basedOn w:val="Fontepargpadro"/>
    <w:rsid w:val="00BF01AE"/>
  </w:style>
  <w:style w:type="character" w:styleId="nfase">
    <w:name w:val="Emphasis"/>
    <w:basedOn w:val="Fontepargpadro"/>
    <w:uiPriority w:val="20"/>
    <w:qFormat/>
    <w:rsid w:val="00A37AAE"/>
    <w:rPr>
      <w:i/>
      <w:iCs/>
    </w:rPr>
  </w:style>
  <w:style w:type="paragraph" w:styleId="Subttulo">
    <w:name w:val="Subtitle"/>
    <w:basedOn w:val="Normal2"/>
    <w:next w:val="Normal2"/>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2"/>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0">
    <w:basedOn w:val="TableNormal12"/>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1">
    <w:basedOn w:val="TableNormal12"/>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2">
    <w:basedOn w:val="TableNormal12"/>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3">
    <w:basedOn w:val="TableNormal12"/>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4">
    <w:basedOn w:val="TableNormal12"/>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5">
    <w:basedOn w:val="TableNormal12"/>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6">
    <w:basedOn w:val="TableNormal12"/>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7">
    <w:basedOn w:val="TableNormal12"/>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8">
    <w:basedOn w:val="TableNormal12"/>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9">
    <w:basedOn w:val="TableNormal12"/>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a">
    <w:basedOn w:val="TableNormal12"/>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b">
    <w:basedOn w:val="TableNormal12"/>
    <w:tblPr>
      <w:tblStyleRowBandSize w:val="1"/>
      <w:tblStyleColBandSize w:val="1"/>
      <w:tblCellMar>
        <w:top w:w="100" w:type="dxa"/>
        <w:left w:w="100" w:type="dxa"/>
        <w:bottom w:w="100" w:type="dxa"/>
        <w:right w:w="100" w:type="dxa"/>
      </w:tblCellMar>
    </w:tblPr>
  </w:style>
  <w:style w:type="table" w:customStyle="1" w:styleId="ac">
    <w:basedOn w:val="TableNormal12"/>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d">
    <w:basedOn w:val="TableNormal12"/>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e">
    <w:basedOn w:val="TableNormal12"/>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
    <w:basedOn w:val="TableNormal12"/>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0">
    <w:basedOn w:val="TableNormal12"/>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1">
    <w:basedOn w:val="TableNormal12"/>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2">
    <w:basedOn w:val="TableNormal12"/>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character" w:customStyle="1" w:styleId="MenoPendente2">
    <w:name w:val="Menção Pendente2"/>
    <w:basedOn w:val="Fontepargpadro"/>
    <w:uiPriority w:val="99"/>
    <w:semiHidden/>
    <w:unhideWhenUsed/>
    <w:rsid w:val="00311300"/>
    <w:rPr>
      <w:color w:val="605E5C"/>
      <w:shd w:val="clear" w:color="auto" w:fill="E1DFDD"/>
    </w:rPr>
  </w:style>
  <w:style w:type="character" w:styleId="Refdecomentrio">
    <w:name w:val="annotation reference"/>
    <w:basedOn w:val="Fontepargpadro"/>
    <w:uiPriority w:val="99"/>
    <w:semiHidden/>
    <w:unhideWhenUsed/>
    <w:rsid w:val="00765E9C"/>
    <w:rPr>
      <w:sz w:val="16"/>
      <w:szCs w:val="16"/>
    </w:rPr>
  </w:style>
  <w:style w:type="paragraph" w:styleId="Textodecomentrio">
    <w:name w:val="annotation text"/>
    <w:basedOn w:val="Normal2"/>
    <w:link w:val="TextodecomentrioChar"/>
    <w:uiPriority w:val="99"/>
    <w:unhideWhenUsed/>
    <w:rsid w:val="00765E9C"/>
    <w:pPr>
      <w:spacing w:line="240" w:lineRule="auto"/>
    </w:pPr>
    <w:rPr>
      <w:sz w:val="20"/>
      <w:szCs w:val="20"/>
    </w:rPr>
  </w:style>
  <w:style w:type="character" w:customStyle="1" w:styleId="TextodecomentrioChar">
    <w:name w:val="Texto de comentário Char"/>
    <w:basedOn w:val="Fontepargpadro"/>
    <w:link w:val="Textodecomentrio"/>
    <w:uiPriority w:val="99"/>
    <w:rsid w:val="00765E9C"/>
    <w:rPr>
      <w:color w:val="171717" w:themeColor="background2" w:themeShade="1A"/>
      <w:sz w:val="20"/>
      <w:szCs w:val="20"/>
    </w:rPr>
  </w:style>
  <w:style w:type="paragraph" w:styleId="Assuntodocomentrio">
    <w:name w:val="annotation subject"/>
    <w:basedOn w:val="Textodecomentrio"/>
    <w:next w:val="Textodecomentrio"/>
    <w:link w:val="AssuntodocomentrioChar"/>
    <w:uiPriority w:val="99"/>
    <w:semiHidden/>
    <w:unhideWhenUsed/>
    <w:rsid w:val="00765E9C"/>
    <w:rPr>
      <w:b/>
      <w:bCs/>
    </w:rPr>
  </w:style>
  <w:style w:type="character" w:customStyle="1" w:styleId="AssuntodocomentrioChar">
    <w:name w:val="Assunto do comentário Char"/>
    <w:basedOn w:val="TextodecomentrioChar"/>
    <w:link w:val="Assuntodocomentrio"/>
    <w:uiPriority w:val="99"/>
    <w:semiHidden/>
    <w:rsid w:val="00765E9C"/>
    <w:rPr>
      <w:b/>
      <w:bCs/>
      <w:color w:val="171717" w:themeColor="background2" w:themeShade="1A"/>
      <w:sz w:val="20"/>
      <w:szCs w:val="20"/>
    </w:rPr>
  </w:style>
  <w:style w:type="paragraph" w:styleId="Textodebalo">
    <w:name w:val="Balloon Text"/>
    <w:basedOn w:val="Normal2"/>
    <w:link w:val="TextodebaloChar"/>
    <w:uiPriority w:val="99"/>
    <w:semiHidden/>
    <w:unhideWhenUsed/>
    <w:rsid w:val="00765E9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65E9C"/>
    <w:rPr>
      <w:rFonts w:ascii="Segoe UI" w:hAnsi="Segoe UI" w:cs="Segoe UI"/>
      <w:color w:val="171717" w:themeColor="background2" w:themeShade="1A"/>
      <w:sz w:val="18"/>
      <w:szCs w:val="18"/>
    </w:rPr>
  </w:style>
  <w:style w:type="table" w:customStyle="1" w:styleId="af3">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4">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5">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6">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7">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8">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9">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a">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b">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c">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d">
    <w:basedOn w:val="TableNormal11"/>
    <w:tblPr>
      <w:tblStyleRowBandSize w:val="1"/>
      <w:tblStyleColBandSize w:val="1"/>
      <w:tblCellMar>
        <w:top w:w="100" w:type="dxa"/>
        <w:left w:w="100" w:type="dxa"/>
        <w:bottom w:w="100" w:type="dxa"/>
        <w:right w:w="100" w:type="dxa"/>
      </w:tblCellMar>
    </w:tblPr>
  </w:style>
  <w:style w:type="table" w:customStyle="1" w:styleId="afe">
    <w:basedOn w:val="TableNormal11"/>
    <w:tblPr>
      <w:tblStyleRowBandSize w:val="1"/>
      <w:tblStyleColBandSize w:val="1"/>
      <w:tblCellMar>
        <w:top w:w="100" w:type="dxa"/>
        <w:left w:w="100" w:type="dxa"/>
        <w:bottom w:w="100" w:type="dxa"/>
        <w:right w:w="100" w:type="dxa"/>
      </w:tblCellMar>
    </w:tblPr>
  </w:style>
  <w:style w:type="table" w:customStyle="1" w:styleId="aff">
    <w:basedOn w:val="TableNormal11"/>
    <w:tblPr>
      <w:tblStyleRowBandSize w:val="1"/>
      <w:tblStyleColBandSize w:val="1"/>
      <w:tblCellMar>
        <w:top w:w="100" w:type="dxa"/>
        <w:left w:w="100" w:type="dxa"/>
        <w:bottom w:w="100" w:type="dxa"/>
        <w:right w:w="100" w:type="dxa"/>
      </w:tblCellMar>
    </w:tblPr>
  </w:style>
  <w:style w:type="table" w:customStyle="1" w:styleId="aff0">
    <w:basedOn w:val="TableNormal11"/>
    <w:tblPr>
      <w:tblStyleRowBandSize w:val="1"/>
      <w:tblStyleColBandSize w:val="1"/>
      <w:tblCellMar>
        <w:top w:w="100" w:type="dxa"/>
        <w:left w:w="100" w:type="dxa"/>
        <w:bottom w:w="100" w:type="dxa"/>
        <w:right w:w="100" w:type="dxa"/>
      </w:tblCellMar>
    </w:tblPr>
  </w:style>
  <w:style w:type="table" w:customStyle="1" w:styleId="aff1">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2">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3">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4">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5">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6">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7">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8">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9">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a">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b">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c">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d">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e">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0">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1">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2">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3">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4">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5">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6">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7">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8">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9">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a">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b">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c">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d">
    <w:basedOn w:val="TableNormal11"/>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e">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0">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1">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2">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3">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4">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5">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6">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7">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8">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9">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a">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b">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c">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d">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e">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0">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1">
    <w:basedOn w:val="TableNormal7"/>
    <w:tblPr>
      <w:tblStyleRowBandSize w:val="1"/>
      <w:tblStyleColBandSize w:val="1"/>
      <w:tblCellMar>
        <w:top w:w="100" w:type="dxa"/>
        <w:left w:w="100" w:type="dxa"/>
        <w:bottom w:w="100" w:type="dxa"/>
        <w:right w:w="100" w:type="dxa"/>
      </w:tblCellMar>
    </w:tblPr>
  </w:style>
  <w:style w:type="table" w:customStyle="1" w:styleId="afffff2">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3">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4">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5">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6">
    <w:basedOn w:val="TableNormal7"/>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7">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8">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9">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a">
    <w:basedOn w:val="TableNormal5"/>
    <w:tblPr>
      <w:tblStyleRowBandSize w:val="1"/>
      <w:tblStyleColBandSize w:val="1"/>
      <w:tblCellMar>
        <w:top w:w="15" w:type="dxa"/>
        <w:left w:w="15" w:type="dxa"/>
        <w:bottom w:w="15" w:type="dxa"/>
        <w:right w:w="15" w:type="dxa"/>
      </w:tblCellMar>
    </w:tblPr>
  </w:style>
  <w:style w:type="table" w:customStyle="1" w:styleId="afffffb">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c">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d">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e">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0">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1">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2">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3">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4">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5">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6">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7">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8">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9">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a">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b">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c">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d">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e">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0">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1">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2">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3">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4">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5">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6">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7">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8">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9">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a">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b">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c">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d">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e">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0">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1">
    <w:basedOn w:val="TableNormal5"/>
    <w:tblPr>
      <w:tblStyleRowBandSize w:val="1"/>
      <w:tblStyleColBandSize w:val="1"/>
      <w:tblCellMar>
        <w:top w:w="100" w:type="dxa"/>
        <w:left w:w="100" w:type="dxa"/>
        <w:bottom w:w="100" w:type="dxa"/>
        <w:right w:w="100" w:type="dxa"/>
      </w:tblCellMar>
    </w:tblPr>
  </w:style>
  <w:style w:type="table" w:customStyle="1" w:styleId="affffffff2">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f3">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f4">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f5">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f6">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f7">
    <w:basedOn w:val="TableNormal5"/>
    <w:tblPr>
      <w:tblStyleRowBandSize w:val="1"/>
      <w:tblStyleColBandSize w:val="1"/>
      <w:tblCellMar>
        <w:top w:w="100" w:type="dxa"/>
        <w:left w:w="100" w:type="dxa"/>
        <w:bottom w:w="100" w:type="dxa"/>
        <w:right w:w="100" w:type="dxa"/>
      </w:tblCellMar>
    </w:tblPr>
  </w:style>
  <w:style w:type="table" w:customStyle="1" w:styleId="affffffff8">
    <w:basedOn w:val="TableNormal5"/>
    <w:tblPr>
      <w:tblStyleRowBandSize w:val="1"/>
      <w:tblStyleColBandSize w:val="1"/>
      <w:tblCellMar>
        <w:top w:w="100" w:type="dxa"/>
        <w:left w:w="100" w:type="dxa"/>
        <w:bottom w:w="100" w:type="dxa"/>
        <w:right w:w="100" w:type="dxa"/>
      </w:tblCellMar>
    </w:tblPr>
  </w:style>
  <w:style w:type="table" w:customStyle="1" w:styleId="affffffff9">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fa">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b">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c">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d">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e">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
    <w:basedOn w:val="TableNormal5"/>
    <w:tblPr>
      <w:tblStyleRowBandSize w:val="1"/>
      <w:tblStyleColBandSize w:val="1"/>
      <w:tblCellMar>
        <w:top w:w="100" w:type="dxa"/>
        <w:left w:w="100" w:type="dxa"/>
        <w:bottom w:w="100" w:type="dxa"/>
        <w:right w:w="100" w:type="dxa"/>
      </w:tblCellMar>
    </w:tblPr>
  </w:style>
  <w:style w:type="table" w:customStyle="1" w:styleId="afffffffff0">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ff1">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ff2">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ff3">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ff4">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ff5">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ff6">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ff7">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ff8">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9">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a">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b">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c">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d">
    <w:basedOn w:val="TableNormal5"/>
    <w:tblPr>
      <w:tblStyleRowBandSize w:val="1"/>
      <w:tblStyleColBandSize w:val="1"/>
      <w:tblCellMar>
        <w:top w:w="100" w:type="dxa"/>
        <w:left w:w="100" w:type="dxa"/>
        <w:bottom w:w="100" w:type="dxa"/>
        <w:right w:w="100" w:type="dxa"/>
      </w:tblCellMar>
    </w:tblPr>
  </w:style>
  <w:style w:type="table" w:customStyle="1" w:styleId="afffffffffe">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fff">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fff0">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fff1">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fff2">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fff3">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fff4">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fff5">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style>
  <w:style w:type="table" w:customStyle="1" w:styleId="affffffffff6">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7">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8">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9">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a">
    <w:basedOn w:val="TableNormal5"/>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character" w:customStyle="1" w:styleId="MenoPendente3">
    <w:name w:val="Menção Pendente3"/>
    <w:basedOn w:val="Fontepargpadro"/>
    <w:uiPriority w:val="99"/>
    <w:semiHidden/>
    <w:unhideWhenUsed/>
    <w:rsid w:val="00E51ACB"/>
    <w:rPr>
      <w:color w:val="605E5C"/>
      <w:shd w:val="clear" w:color="auto" w:fill="E1DFDD"/>
    </w:rPr>
  </w:style>
  <w:style w:type="paragraph" w:styleId="Reviso">
    <w:name w:val="Revision"/>
    <w:hidden/>
    <w:uiPriority w:val="99"/>
    <w:semiHidden/>
    <w:rsid w:val="00930EE3"/>
    <w:pPr>
      <w:spacing w:after="0" w:line="240" w:lineRule="auto"/>
      <w:jc w:val="left"/>
    </w:pPr>
    <w:rPr>
      <w:color w:val="171717" w:themeColor="background2" w:themeShade="1A"/>
    </w:rPr>
  </w:style>
  <w:style w:type="character" w:customStyle="1" w:styleId="MenoPendente4">
    <w:name w:val="Menção Pendente4"/>
    <w:basedOn w:val="Fontepargpadro"/>
    <w:uiPriority w:val="99"/>
    <w:semiHidden/>
    <w:unhideWhenUsed/>
    <w:rsid w:val="00CD009A"/>
    <w:rPr>
      <w:color w:val="605E5C"/>
      <w:shd w:val="clear" w:color="auto" w:fill="E1DFDD"/>
    </w:rPr>
  </w:style>
  <w:style w:type="paragraph" w:styleId="NormalWeb">
    <w:name w:val="Normal (Web)"/>
    <w:basedOn w:val="Normal2"/>
    <w:uiPriority w:val="99"/>
    <w:unhideWhenUsed/>
    <w:rsid w:val="00A53A86"/>
    <w:pPr>
      <w:spacing w:before="100" w:beforeAutospacing="1" w:after="100" w:afterAutospacing="1" w:line="240" w:lineRule="auto"/>
      <w:jc w:val="left"/>
    </w:pPr>
    <w:rPr>
      <w:rFonts w:ascii="Times New Roman" w:eastAsia="Times New Roman" w:hAnsi="Times New Roman" w:cs="Times New Roman"/>
      <w:color w:val="auto"/>
    </w:rPr>
  </w:style>
  <w:style w:type="character" w:customStyle="1" w:styleId="MenoPendente5">
    <w:name w:val="Menção Pendente5"/>
    <w:basedOn w:val="Fontepargpadro"/>
    <w:uiPriority w:val="99"/>
    <w:semiHidden/>
    <w:unhideWhenUsed/>
    <w:rsid w:val="005E3AB4"/>
    <w:rPr>
      <w:color w:val="605E5C"/>
      <w:shd w:val="clear" w:color="auto" w:fill="E1DFDD"/>
    </w:rPr>
  </w:style>
  <w:style w:type="character" w:styleId="HiperlinkVisitado">
    <w:name w:val="FollowedHyperlink"/>
    <w:basedOn w:val="Fontepargpadro"/>
    <w:uiPriority w:val="99"/>
    <w:semiHidden/>
    <w:unhideWhenUsed/>
    <w:rsid w:val="00142926"/>
    <w:rPr>
      <w:color w:val="954F72" w:themeColor="followedHyperlink"/>
      <w:u w:val="single"/>
    </w:rPr>
  </w:style>
  <w:style w:type="character" w:customStyle="1" w:styleId="MenoPendente6">
    <w:name w:val="Menção Pendente6"/>
    <w:basedOn w:val="Fontepargpadro"/>
    <w:uiPriority w:val="99"/>
    <w:semiHidden/>
    <w:unhideWhenUsed/>
    <w:rsid w:val="00DF02F8"/>
    <w:rPr>
      <w:color w:val="605E5C"/>
      <w:shd w:val="clear" w:color="auto" w:fill="E1DFDD"/>
    </w:rPr>
  </w:style>
  <w:style w:type="paragraph" w:styleId="Textodenotaderodap">
    <w:name w:val="footnote text"/>
    <w:basedOn w:val="Normal2"/>
    <w:link w:val="TextodenotaderodapChar"/>
    <w:uiPriority w:val="99"/>
    <w:semiHidden/>
    <w:unhideWhenUsed/>
    <w:rsid w:val="00B7347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73471"/>
    <w:rPr>
      <w:color w:val="171717" w:themeColor="background2" w:themeShade="1A"/>
      <w:sz w:val="20"/>
      <w:szCs w:val="20"/>
    </w:rPr>
  </w:style>
  <w:style w:type="character" w:styleId="Refdenotaderodap">
    <w:name w:val="footnote reference"/>
    <w:basedOn w:val="Fontepargpadro"/>
    <w:uiPriority w:val="99"/>
    <w:semiHidden/>
    <w:unhideWhenUsed/>
    <w:rsid w:val="00B73471"/>
    <w:rPr>
      <w:vertAlign w:val="superscript"/>
    </w:rPr>
  </w:style>
  <w:style w:type="character" w:customStyle="1" w:styleId="MenoPendente7">
    <w:name w:val="Menção Pendente7"/>
    <w:basedOn w:val="Fontepargpadro"/>
    <w:uiPriority w:val="99"/>
    <w:semiHidden/>
    <w:unhideWhenUsed/>
    <w:rsid w:val="004B5BC5"/>
    <w:rPr>
      <w:color w:val="605E5C"/>
      <w:shd w:val="clear" w:color="auto" w:fill="E1DFDD"/>
    </w:rPr>
  </w:style>
  <w:style w:type="paragraph" w:styleId="SemEspaamento">
    <w:name w:val="No Spacing"/>
    <w:uiPriority w:val="1"/>
    <w:qFormat/>
    <w:rsid w:val="0062777D"/>
    <w:pPr>
      <w:spacing w:after="0" w:line="240" w:lineRule="auto"/>
    </w:pPr>
    <w:rPr>
      <w:color w:val="171717" w:themeColor="background2" w:themeShade="1A"/>
    </w:rPr>
  </w:style>
  <w:style w:type="character" w:customStyle="1" w:styleId="MenoPendente8">
    <w:name w:val="Menção Pendente8"/>
    <w:basedOn w:val="Fontepargpadro"/>
    <w:uiPriority w:val="99"/>
    <w:semiHidden/>
    <w:unhideWhenUsed/>
    <w:rsid w:val="00B43C2B"/>
    <w:rPr>
      <w:color w:val="605E5C"/>
      <w:shd w:val="clear" w:color="auto" w:fill="E1DFDD"/>
    </w:rPr>
  </w:style>
  <w:style w:type="table" w:customStyle="1" w:styleId="affffffffffb">
    <w:basedOn w:val="NormalTable4"/>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fffffffffc">
    <w:basedOn w:val="NormalTable4"/>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d">
    <w:basedOn w:val="NormalTable4"/>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e">
    <w:basedOn w:val="NormalTable4"/>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
    <w:basedOn w:val="NormalTable4"/>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0">
    <w:basedOn w:val="NormalTable4"/>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1">
    <w:basedOn w:val="NormalTable4"/>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2">
    <w:basedOn w:val="NormalTable4"/>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3">
    <w:basedOn w:val="NormalTable4"/>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4">
    <w:basedOn w:val="NormalTable4"/>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5">
    <w:basedOn w:val="NormalTable4"/>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6">
    <w:basedOn w:val="NormalTable4"/>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paragraph" w:customStyle="1" w:styleId="Subtitle0">
    <w:name w:val="Subtitle0"/>
    <w:basedOn w:val="Normal2"/>
    <w:next w:val="Normal2"/>
    <w:pPr>
      <w:keepNext/>
      <w:keepLines/>
      <w:spacing w:before="360" w:after="80"/>
    </w:pPr>
    <w:rPr>
      <w:rFonts w:ascii="Georgia" w:eastAsia="Georgia" w:hAnsi="Georgia" w:cs="Georgia"/>
      <w:i/>
      <w:color w:val="666666"/>
      <w:sz w:val="48"/>
      <w:szCs w:val="48"/>
    </w:rPr>
  </w:style>
  <w:style w:type="table" w:customStyle="1" w:styleId="afffffffffff7">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ffffffffff8">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9">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a">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b">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c">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d">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e">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0">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1">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2">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paragraph" w:customStyle="1" w:styleId="Subtitle1">
    <w:name w:val="Subtitle1"/>
    <w:basedOn w:val="Normal2"/>
    <w:next w:val="Normal2"/>
    <w:pPr>
      <w:keepNext/>
      <w:keepLines/>
      <w:spacing w:before="360" w:after="80"/>
    </w:pPr>
    <w:rPr>
      <w:rFonts w:ascii="Georgia" w:eastAsia="Georgia" w:hAnsi="Georgia" w:cs="Georgia"/>
      <w:i/>
      <w:color w:val="666666"/>
      <w:sz w:val="48"/>
      <w:szCs w:val="48"/>
    </w:rPr>
  </w:style>
  <w:style w:type="table" w:customStyle="1" w:styleId="affffffffffff3">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fffffffffff4">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5">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6">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7">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8">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9">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a">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b">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c">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d">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e">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paragraph" w:customStyle="1" w:styleId="Subtitle2">
    <w:name w:val="Subtitle2"/>
    <w:basedOn w:val="Normal2"/>
    <w:next w:val="Normal2"/>
    <w:pPr>
      <w:keepNext/>
      <w:keepLines/>
      <w:spacing w:before="360" w:after="80"/>
    </w:pPr>
    <w:rPr>
      <w:rFonts w:ascii="Georgia" w:eastAsia="Georgia" w:hAnsi="Georgia" w:cs="Georgia"/>
      <w:i/>
      <w:color w:val="666666"/>
      <w:sz w:val="48"/>
      <w:szCs w:val="48"/>
    </w:rPr>
  </w:style>
  <w:style w:type="table" w:customStyle="1" w:styleId="afffffffffffff">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ffffffffffff0">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f1">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f2">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f3">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f4">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f5">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f6">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f7">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f8">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f9">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table" w:customStyle="1" w:styleId="afffffffffffffa">
    <w:basedOn w:val="NormalTable3"/>
    <w:pPr>
      <w:spacing w:after="0" w:line="240" w:lineRule="auto"/>
    </w:pPr>
    <w:rPr>
      <w:color w:val="C55911"/>
      <w:sz w:val="20"/>
      <w:szCs w:val="20"/>
    </w:rPr>
    <w:tblPr>
      <w:tblStyleRowBandSize w:val="1"/>
      <w:tblStyleColBandSize w:val="1"/>
      <w:tblCellMar>
        <w:left w:w="115" w:type="dxa"/>
        <w:right w:w="115" w:type="dxa"/>
      </w:tblCellMar>
    </w:tblPr>
    <w:tcPr>
      <w:shd w:val="clear" w:color="auto" w:fill="FBE5D5"/>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2A04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2A04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2A04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2A041"/>
      </w:tcPr>
    </w:tblStylePr>
    <w:tblStylePr w:type="band1Vert">
      <w:tblPr/>
      <w:tcPr>
        <w:shd w:val="clear" w:color="auto" w:fill="A3E2AB"/>
      </w:tcPr>
    </w:tblStylePr>
    <w:tblStylePr w:type="band1Horz">
      <w:tblPr/>
      <w:tcPr>
        <w:shd w:val="clear" w:color="auto" w:fill="A3E2AB"/>
      </w:tcPr>
    </w:tblStylePr>
  </w:style>
  <w:style w:type="character" w:styleId="MenoPendente">
    <w:name w:val="Unresolved Mention"/>
    <w:basedOn w:val="Fontepargpadro"/>
    <w:uiPriority w:val="99"/>
    <w:semiHidden/>
    <w:unhideWhenUsed/>
    <w:rsid w:val="005B26F2"/>
    <w:rPr>
      <w:color w:val="605E5C"/>
      <w:shd w:val="clear" w:color="auto" w:fill="E1DFDD"/>
    </w:rPr>
  </w:style>
  <w:style w:type="table" w:styleId="TabelaSimples5">
    <w:name w:val="Plain Table 5"/>
    <w:basedOn w:val="Tabelanormal"/>
    <w:uiPriority w:val="45"/>
    <w:rsid w:val="00CF6871"/>
    <w:pPr>
      <w:spacing w:after="0" w:line="240" w:lineRule="auto"/>
    </w:pPr>
    <w:rPr>
      <w:lang w:eastAsia="pt-BR"/>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079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fsul.edu.br/pdi" TargetMode="External"/><Relationship Id="rId21" Type="http://schemas.openxmlformats.org/officeDocument/2006/relationships/hyperlink" Target="http://www.ifsul.edu.br/pdi" TargetMode="External"/><Relationship Id="rId42" Type="http://schemas.openxmlformats.org/officeDocument/2006/relationships/hyperlink" Target="http://legislacao.planalto.gov.br/legisla/legislacao.nsf/Viw_Identificacao/lei%2010.048-2000?OpenDocument" TargetMode="External"/><Relationship Id="rId47" Type="http://schemas.openxmlformats.org/officeDocument/2006/relationships/hyperlink" Target="http://www.ifsul.edu.br/regimento-geral" TargetMode="External"/><Relationship Id="rId63" Type="http://schemas.openxmlformats.org/officeDocument/2006/relationships/hyperlink" Target="http://www.ifsul.edu.br/component/k2/item/download/2413_86da4c5b23d822f6db826ba4b422431c" TargetMode="External"/><Relationship Id="rId68" Type="http://schemas.openxmlformats.org/officeDocument/2006/relationships/hyperlink" Target="http://www.ifsul.edu.br/regulamentos-institucionais" TargetMode="External"/><Relationship Id="rId84" Type="http://schemas.openxmlformats.org/officeDocument/2006/relationships/hyperlink" Target="http://www.ifsul.edu.br/images/PROEN/Modelos%20de%20Documentos/Orientac%C3%A3o_Normativa_FORMULA%C3%87%C3%83O%20DE%20EMENTAS.pdf" TargetMode="External"/><Relationship Id="rId89" Type="http://schemas.openxmlformats.org/officeDocument/2006/relationships/hyperlink" Target="http://www.ifsul.edu.br/modelos-de-documentos" TargetMode="External"/><Relationship Id="rId7" Type="http://schemas.openxmlformats.org/officeDocument/2006/relationships/footnotes" Target="footnotes.xml"/><Relationship Id="rId71" Type="http://schemas.openxmlformats.org/officeDocument/2006/relationships/hyperlink" Target="http://www.ifsul.edu.br/component/k2/item/download/4196_78b6688e2c36ce3f77db98a69cd5b1a7" TargetMode="External"/><Relationship Id="rId92" Type="http://schemas.openxmlformats.org/officeDocument/2006/relationships/hyperlink" Target="http://www.ifsul.edu.br/component/k2/item/113-organizacao-didatica" TargetMode="Externa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www.ifsul.edu.br/diretorias/teste/apresentacao-dai" TargetMode="External"/><Relationship Id="rId107" Type="http://schemas.openxmlformats.org/officeDocument/2006/relationships/theme" Target="theme/theme1.xml"/><Relationship Id="rId11" Type="http://schemas.openxmlformats.org/officeDocument/2006/relationships/image" Target="media/image3.png"/><Relationship Id="rId24" Type="http://schemas.openxmlformats.org/officeDocument/2006/relationships/hyperlink" Target="http://www.ifsul.edu.br/pdi" TargetMode="External"/><Relationship Id="rId32" Type="http://schemas.openxmlformats.org/officeDocument/2006/relationships/hyperlink" Target="http://www.ifsul.edu.br/component/k2/item/1334-pdi-2020-2024-ifsul" TargetMode="External"/><Relationship Id="rId37" Type="http://schemas.openxmlformats.org/officeDocument/2006/relationships/hyperlink" Target="http://legislacao.planalto.gov.br/legisla/legislacao.nsf/Viw_Identificacao/lei%2013.146-2015?OpenDocument" TargetMode="External"/><Relationship Id="rId40" Type="http://schemas.openxmlformats.org/officeDocument/2006/relationships/hyperlink" Target="http://legislacao.planalto.gov.br/legisla/legislacao.nsf/Viw_Identificacao/DEC%205.296-2004?OpenDocument" TargetMode="External"/><Relationship Id="rId45" Type="http://schemas.openxmlformats.org/officeDocument/2006/relationships/hyperlink" Target="http://portal.mec.gov.br/index.php?option=com_docman&amp;view=download&amp;alias=167931-rcp001-21&amp;category_slug=janeiro-2021-pdf&amp;Itemid=30192" TargetMode="External"/><Relationship Id="rId53" Type="http://schemas.openxmlformats.org/officeDocument/2006/relationships/hyperlink" Target="http://images//documentos/Plano_Estrategico_Inst_Permanencia_e_Exito.pdf" TargetMode="External"/><Relationship Id="rId58" Type="http://schemas.openxmlformats.org/officeDocument/2006/relationships/hyperlink" Target="http://www.ifsul.edu.br/regulamentos-institucionais" TargetMode="External"/><Relationship Id="rId66" Type="http://schemas.openxmlformats.org/officeDocument/2006/relationships/hyperlink" Target="http://www.ifsul.edu.br/regulamentos-institucionais" TargetMode="External"/><Relationship Id="rId74" Type="http://schemas.openxmlformats.org/officeDocument/2006/relationships/hyperlink" Target="http://www.ifsul.edu.br/modelos-de-documentos" TargetMode="External"/><Relationship Id="rId79" Type="http://schemas.openxmlformats.org/officeDocument/2006/relationships/hyperlink" Target="http://www.ifsul.edu.br/modelos-de-documentos" TargetMode="External"/><Relationship Id="rId87" Type="http://schemas.openxmlformats.org/officeDocument/2006/relationships/hyperlink" Target="http://www.ifsul.edu.br/estagio/documentos-de-estagio/item/116-regulamento-de-estagio" TargetMode="External"/><Relationship Id="rId102" Type="http://schemas.openxmlformats.org/officeDocument/2006/relationships/hyperlink" Target="https://docs.google.com/document/d/1uGPCXzSgvemEe3I7eLPuLAuD2sTMUoyY/edit" TargetMode="External"/><Relationship Id="rId5" Type="http://schemas.openxmlformats.org/officeDocument/2006/relationships/settings" Target="settings.xml"/><Relationship Id="rId61" Type="http://schemas.openxmlformats.org/officeDocument/2006/relationships/hyperlink" Target="http://www.ifsul.edu.br/component/k2/item/download/4136_20cc3cd8f423961b57ed726ae8ffc691" TargetMode="External"/><Relationship Id="rId82" Type="http://schemas.openxmlformats.org/officeDocument/2006/relationships/hyperlink" Target="http://www.ifsul.edu.br/modelos-de-documentos" TargetMode="External"/><Relationship Id="rId90" Type="http://schemas.openxmlformats.org/officeDocument/2006/relationships/hyperlink" Target="https://docs.google.com/document/d/10klx4a87ICWKL8s3ibHlYusLH36Fonnv/edit" TargetMode="External"/><Relationship Id="rId95" Type="http://schemas.openxmlformats.org/officeDocument/2006/relationships/hyperlink" Target="https://docs.google.com/document/d/10W3dSdTqZT07-yYAVJcPQrVF6BCahTF-/edit" TargetMode="External"/><Relationship Id="rId19" Type="http://schemas.openxmlformats.org/officeDocument/2006/relationships/image" Target="media/image8.jpg"/><Relationship Id="rId14" Type="http://schemas.openxmlformats.org/officeDocument/2006/relationships/hyperlink" Target="http://www.ifsul.edu.br/" TargetMode="External"/><Relationship Id="rId22" Type="http://schemas.openxmlformats.org/officeDocument/2006/relationships/hyperlink" Target="http://www.ifsul.edu.br/pdi" TargetMode="External"/><Relationship Id="rId27" Type="http://schemas.openxmlformats.org/officeDocument/2006/relationships/hyperlink" Target="http://www.ifsul.edu.br/diretorias/diretoria-executiva" TargetMode="External"/><Relationship Id="rId30" Type="http://schemas.openxmlformats.org/officeDocument/2006/relationships/hyperlink" Target="http://www.ifsul.edu.br/component/k2/item/1334-pdi-2020-2024-ifsul" TargetMode="External"/><Relationship Id="rId35" Type="http://schemas.openxmlformats.org/officeDocument/2006/relationships/hyperlink" Target="http://www.ifsul.edu.br/o-que-e-rss/87-ddi/2481-cgrc" TargetMode="External"/><Relationship Id="rId43" Type="http://schemas.openxmlformats.org/officeDocument/2006/relationships/hyperlink" Target="http://legislacao.planalto.gov.br/legisla/legislacao.nsf/Viw_Identificacao/lei%2010.048-2000?OpenDocument" TargetMode="External"/><Relationship Id="rId48" Type="http://schemas.openxmlformats.org/officeDocument/2006/relationships/hyperlink" Target="http://www.ifsul.edu.br/projeto-pedagogico-institucional/itemlist/category/51-regulamentos-institucionais" TargetMode="External"/><Relationship Id="rId56" Type="http://schemas.openxmlformats.org/officeDocument/2006/relationships/hyperlink" Target="http://www.ifsul.edu.br/component/k2/item/683-resolucao-148-2017" TargetMode="External"/><Relationship Id="rId64" Type="http://schemas.openxmlformats.org/officeDocument/2006/relationships/hyperlink" Target="http://www.ifsul.edu.br/regulamentos-institucionais" TargetMode="External"/><Relationship Id="rId69" Type="http://schemas.openxmlformats.org/officeDocument/2006/relationships/hyperlink" Target="http://www.ifsul.edu.br/component/k2/item/download/4137_8316943c11f6211c331d01793600aaae" TargetMode="External"/><Relationship Id="rId77" Type="http://schemas.openxmlformats.org/officeDocument/2006/relationships/hyperlink" Target="http://www.ifsul.edu.br/modelos-de-documentos" TargetMode="External"/><Relationship Id="rId100" Type="http://schemas.openxmlformats.org/officeDocument/2006/relationships/hyperlink" Target="https://wp.ufpel.edu.br/clhd/ppc/" TargetMode="External"/><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ifsul.edu.br/regulamentos-institucionais" TargetMode="External"/><Relationship Id="rId72" Type="http://schemas.openxmlformats.org/officeDocument/2006/relationships/hyperlink" Target="http://www.ifsul.edu.br/modelos-de-documentos" TargetMode="External"/><Relationship Id="rId80" Type="http://schemas.openxmlformats.org/officeDocument/2006/relationships/hyperlink" Target="http://www.ifsul.edu.br/modelos-de-documentos" TargetMode="External"/><Relationship Id="rId85" Type="http://schemas.openxmlformats.org/officeDocument/2006/relationships/hyperlink" Target="http://www.ifsul.edu.br/images/PROEN/Modelos%20de%20Documentos/Orienta%C3%A7%C3%B5es%20para%20elabora%C3%A7%C3%A3o%20do%20programa%20de%20disciplinas.docx" TargetMode="External"/><Relationship Id="rId93" Type="http://schemas.openxmlformats.org/officeDocument/2006/relationships/hyperlink" Target="https://docs.google.com/document/d/1WKS-t0wyDghvgufBntpz6mb0gOx9sbrO/edit" TargetMode="External"/><Relationship Id="rId98" Type="http://schemas.openxmlformats.org/officeDocument/2006/relationships/hyperlink" Target="http://www.ifsul.edu.br/component/k2/item/113-organizacao-didatica"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intranet.ifsul.edu.br/catalogo/campus" TargetMode="External"/><Relationship Id="rId25" Type="http://schemas.openxmlformats.org/officeDocument/2006/relationships/hyperlink" Target="http://www.ifsul.edu.br/conselhos/colegio-de-dirigentes" TargetMode="External"/><Relationship Id="rId33" Type="http://schemas.openxmlformats.org/officeDocument/2006/relationships/hyperlink" Target="http://www.ifsul.edu.br/comissoes-ifsul/comissao-de-etica-uso-de-animais/a-co" TargetMode="External"/><Relationship Id="rId38" Type="http://schemas.openxmlformats.org/officeDocument/2006/relationships/hyperlink" Target="http://legislacao.planalto.gov.br/legisla/legislacao.nsf/Viw_Identificacao/DEC%207.611-2011?OpenDocument" TargetMode="External"/><Relationship Id="rId46" Type="http://schemas.openxmlformats.org/officeDocument/2006/relationships/hyperlink" Target="http://www.ifsul.edu.br/projeto-pedagogico-institucional/item/113-organizacao-didatica" TargetMode="External"/><Relationship Id="rId59" Type="http://schemas.openxmlformats.org/officeDocument/2006/relationships/hyperlink" Target="http://www.ifsul.edu.br/component/k2/item/download/2794_3791747bbc72a7e787083958cfd19bd2" TargetMode="External"/><Relationship Id="rId67" Type="http://schemas.openxmlformats.org/officeDocument/2006/relationships/hyperlink" Target="http://www.ifsul.edu.br/component/k2/item/download/2415_76384f32cfe882bb98d1bd476cd38e92" TargetMode="External"/><Relationship Id="rId103" Type="http://schemas.openxmlformats.org/officeDocument/2006/relationships/hyperlink" Target="https://docs.google.com/document/d/1RnkwipGukmSiLrovyGzpMxFhVM90AINL/edit" TargetMode="External"/><Relationship Id="rId108" Type="http://schemas.microsoft.com/office/2020/10/relationships/intelligence" Target="intelligence2.xml"/><Relationship Id="rId20" Type="http://schemas.openxmlformats.org/officeDocument/2006/relationships/hyperlink" Target="http://organograma.ifsul.edu.br/" TargetMode="External"/><Relationship Id="rId41" Type="http://schemas.openxmlformats.org/officeDocument/2006/relationships/hyperlink" Target="http://legislacao.planalto.gov.br/legisla/legislacao.nsf/Viw_Identificacao/lei%2010.048-2000?OpenDocument" TargetMode="External"/><Relationship Id="rId54" Type="http://schemas.openxmlformats.org/officeDocument/2006/relationships/hyperlink" Target="http://www.ifsul.edu.br/regulamentos-institucionais" TargetMode="External"/><Relationship Id="rId62" Type="http://schemas.openxmlformats.org/officeDocument/2006/relationships/hyperlink" Target="http://www.ifsul.edu.br/regulamentos-institucionais" TargetMode="External"/><Relationship Id="rId70" Type="http://schemas.openxmlformats.org/officeDocument/2006/relationships/hyperlink" Target="http://www.ifsul.edu.br/modelos-de-documentos" TargetMode="External"/><Relationship Id="rId75" Type="http://schemas.openxmlformats.org/officeDocument/2006/relationships/hyperlink" Target="https://docs.google.com/document/d/1gpLwy4dzb2iJlquPbVSVF91p1ofNlQhH/edit" TargetMode="External"/><Relationship Id="rId83" Type="http://schemas.openxmlformats.org/officeDocument/2006/relationships/hyperlink" Target="http://www.ifsul.edu.br/modelos-de-documentos" TargetMode="External"/><Relationship Id="rId88" Type="http://schemas.openxmlformats.org/officeDocument/2006/relationships/hyperlink" Target="https://docs.google.com/document/d/16ZD0FXVKD8BtBaQEGalxVwjGQsjk_m95/edit" TargetMode="External"/><Relationship Id="rId91" Type="http://schemas.openxmlformats.org/officeDocument/2006/relationships/hyperlink" Target="http://www.ifsul.edu.br/modelos-de-documentos" TargetMode="External"/><Relationship Id="rId96" Type="http://schemas.openxmlformats.org/officeDocument/2006/relationships/hyperlink" Target="https://docs.google.com/document/d/1lzPxyHdw-cRrVx9JNUvOLYrFnPLPkRHM/edi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ifsul.edu.br/conselhos/conselho-superior" TargetMode="External"/><Relationship Id="rId28" Type="http://schemas.openxmlformats.org/officeDocument/2006/relationships/hyperlink" Target="http://www.ifsul.edu.br/pdi" TargetMode="External"/><Relationship Id="rId36" Type="http://schemas.openxmlformats.org/officeDocument/2006/relationships/hyperlink" Target="https://www.in.gov.br/en/web/dou/-/decreto-n-10.502-de-30-de-setembro-de-2020-280529948" TargetMode="External"/><Relationship Id="rId49" Type="http://schemas.openxmlformats.org/officeDocument/2006/relationships/hyperlink" Target="http://www.ifsul.edu.br/sustentavel-ifsul/2016-06-01-20-32-36/item/674-politica-de-sustentabilidade-ambiental-do-ifsul" TargetMode="External"/><Relationship Id="rId57" Type="http://schemas.openxmlformats.org/officeDocument/2006/relationships/hyperlink" Target="http://www.ifsul.edu.br/images/documentos/politicaacessibilidade.pdf" TargetMode="External"/><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www.ifsul.edu.br/component/k2/item/1334-pdi-2020-2024-ifsul" TargetMode="External"/><Relationship Id="rId44" Type="http://schemas.openxmlformats.org/officeDocument/2006/relationships/hyperlink" Target="http://portal.mec.gov.br/index.php?option=com_docman&amp;view=download&amp;alias=98211-cncst-2016-a&amp;category_slug=outubro-2018-pdf-1&amp;Itemid=30192" TargetMode="External"/><Relationship Id="rId52" Type="http://schemas.openxmlformats.org/officeDocument/2006/relationships/hyperlink" Target="http://www.ifsul.edu.br/images/documentos/Resoluo_015-2018.pdf" TargetMode="External"/><Relationship Id="rId60" Type="http://schemas.openxmlformats.org/officeDocument/2006/relationships/hyperlink" Target="http://www.ifsul.edu.br/regulamentos-institucionais" TargetMode="External"/><Relationship Id="rId65" Type="http://schemas.openxmlformats.org/officeDocument/2006/relationships/hyperlink" Target="http://www.ifsul.edu.br/component/k2/item/download/2414_ad3d37eae48ce1ecd2c33a90e533e90d" TargetMode="External"/><Relationship Id="rId73" Type="http://schemas.openxmlformats.org/officeDocument/2006/relationships/hyperlink" Target="http://www.ifsul.edu.br/component/k2/item/download/4197_4fed42a719cb8f4c659b34503b596f73" TargetMode="External"/><Relationship Id="rId78" Type="http://schemas.openxmlformats.org/officeDocument/2006/relationships/hyperlink" Target="http://www.ifsul.edu.br/modelos-de-documentos" TargetMode="External"/><Relationship Id="rId81" Type="http://schemas.openxmlformats.org/officeDocument/2006/relationships/hyperlink" Target="http://www.ifsul.edu.br/modelos-de-documentos" TargetMode="External"/><Relationship Id="rId86" Type="http://schemas.openxmlformats.org/officeDocument/2006/relationships/hyperlink" Target="http://www.ifsul.edu.br/estagio/documentos-de-estagio/item/116-regulamento-de-estagio" TargetMode="External"/><Relationship Id="rId94" Type="http://schemas.openxmlformats.org/officeDocument/2006/relationships/hyperlink" Target="https://docs.google.com/document/d/1hGEldpD2nRqBxmZENm6ZCQcWNIGQN0lt/edit" TargetMode="External"/><Relationship Id="rId99" Type="http://schemas.openxmlformats.org/officeDocument/2006/relationships/hyperlink" Target="http://www.ifsul.edu.br/component/k2/item/113-organizacao-didatica" TargetMode="External"/><Relationship Id="rId101" Type="http://schemas.openxmlformats.org/officeDocument/2006/relationships/hyperlink" Target="https://docs.google.com/document/d/1uGPCXzSgvemEe3I7eLPuLAuD2sTMUoyY/edit"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google.com/search?q=enfere%C3%A7o+reitoria+do+IFSUL&amp;rlz=1C1CHBD_pt-PTBR956BR956&amp;oq=enfere%C3%A7o+reitoria+do+IFSUL&amp;aqs=chrome..69i57j0i22i30.8816j1j15&amp;sourceid=chrome&amp;ie=UTF-8" TargetMode="External"/><Relationship Id="rId18" Type="http://schemas.openxmlformats.org/officeDocument/2006/relationships/image" Target="media/image7.jpg"/><Relationship Id="rId39" Type="http://schemas.openxmlformats.org/officeDocument/2006/relationships/hyperlink" Target="http://legislacao.planalto.gov.br/legisla/legislacao.nsf/Viw_Identificacao/DEC%207.611-2011?OpenDocument" TargetMode="External"/><Relationship Id="rId34" Type="http://schemas.openxmlformats.org/officeDocument/2006/relationships/hyperlink" Target="http://www.ifsul.edu.br/images/documentos/Portaria_1021_de_4_de_maio_de_2023_-_CGRC_IFSul.pdf" TargetMode="External"/><Relationship Id="rId50" Type="http://schemas.openxmlformats.org/officeDocument/2006/relationships/hyperlink" Target="http://www.ifsul.edu.br/acoes-inclusivas/documentos-acoes-inclusivas/item/1056-instrucao-normativa-comissao-de-heteroidentificacao" TargetMode="External"/><Relationship Id="rId55" Type="http://schemas.openxmlformats.org/officeDocument/2006/relationships/hyperlink" Target="http://www.ifsul.edu.br/component/k2/item/download/3359_94fc2e3467b8a7a5f6d23f3ff0460b77" TargetMode="External"/><Relationship Id="rId76" Type="http://schemas.openxmlformats.org/officeDocument/2006/relationships/hyperlink" Target="https://docs.google.com/document/d/1UHrB-iRppf12Y0MUvbAFvvbyq5-3OpYm/edit" TargetMode="External"/><Relationship Id="rId97" Type="http://schemas.openxmlformats.org/officeDocument/2006/relationships/hyperlink" Target="https://docs.google.com/document/d/1yGuas5yLPvFxfuTpExEDkamTaDfwpbVU/edit" TargetMode="External"/><Relationship Id="rId10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portal.mec.gov.br/component/content/article/30000-uncategorised/68731-historico-da-educacaoprofissional-e-tecnologica-no-brasi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a8bDeCgVdIMviMtB6HNnqmccPg==">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DmguMXlmbDczY2d1cnJi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RpeWxyd2UyCWguMnkzdzI0NzIJaC4xZDk2Y2MwMg5oLnJhOWV3MWJmM2dkdzIOaC5henQ5cjVkdmNiazQyCWguM3g4dHV6dDINaC5xbmo3YjVmMTF5YzIJaC4yY2U0NTdtMgloLjFpZHE3ZGg4AHIhMUZrR1ZGTGp4R1A0OWFUSEpjS3E3SzhNWkVTZmFNN19m</go:docsCustomData>
</go:gDocsCustomXmlDataStorage>
</file>

<file path=customXml/itemProps1.xml><?xml version="1.0" encoding="utf-8"?>
<ds:datastoreItem xmlns:ds="http://schemas.openxmlformats.org/officeDocument/2006/customXml" ds:itemID="{0590FA46-9735-4315-ADFF-0E01850E7E6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14694</Words>
  <Characters>79349</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Bruna Ferreira Gugliano</dc:creator>
  <cp:lastModifiedBy>Flavio Spanemberg</cp:lastModifiedBy>
  <cp:revision>4</cp:revision>
  <cp:lastPrinted>2024-06-10T19:02:00Z</cp:lastPrinted>
  <dcterms:created xsi:type="dcterms:W3CDTF">2024-06-10T18:58:00Z</dcterms:created>
  <dcterms:modified xsi:type="dcterms:W3CDTF">2024-06-10T19:03:00Z</dcterms:modified>
</cp:coreProperties>
</file>