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D82AE" w14:textId="77777777" w:rsidR="00901675" w:rsidRPr="000B2377" w:rsidRDefault="00901675" w:rsidP="000B237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0B2377"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 wp14:anchorId="5A888700" wp14:editId="42AFE0F1">
            <wp:extent cx="943058" cy="970746"/>
            <wp:effectExtent l="19050" t="0" r="9442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034" cy="97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B2A46" w14:textId="77777777" w:rsidR="00901675" w:rsidRPr="000B2377" w:rsidRDefault="00901675" w:rsidP="000B23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>MINISTÉRIO DA EDUCAÇÃO</w:t>
      </w:r>
    </w:p>
    <w:p w14:paraId="009189D6" w14:textId="77777777" w:rsidR="00901675" w:rsidRPr="000B2377" w:rsidRDefault="00901675" w:rsidP="000B23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>SECRETARIA DE EDUCAÇÃO PROFISSIONAL E TECNOLÓGICA</w:t>
      </w:r>
    </w:p>
    <w:p w14:paraId="6A619861" w14:textId="77777777" w:rsidR="00901675" w:rsidRPr="000B2377" w:rsidRDefault="00901675" w:rsidP="000B23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>INSTITUTO FEDERAL DE EDUCAÇÃO, CIÊNCIA E TECNOLOGIA SUL-RIO-GRANDENSE</w:t>
      </w:r>
    </w:p>
    <w:p w14:paraId="3D1F9F93" w14:textId="77777777" w:rsidR="00901675" w:rsidRPr="000B2377" w:rsidRDefault="00901675" w:rsidP="000B237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>CÂMPUS PELOTAS – VISCONDE DA GRAÇA</w:t>
      </w:r>
    </w:p>
    <w:p w14:paraId="0139A3A5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B47B13C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866F86E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1556AB2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6B4D843F" w14:textId="77777777" w:rsidR="00901675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0F29FBD" w14:textId="77777777" w:rsidR="00ED5BD0" w:rsidRPr="000B2377" w:rsidRDefault="00ED5BD0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7D74F23" w14:textId="77777777" w:rsidR="00901675" w:rsidRPr="000B2377" w:rsidRDefault="00901675" w:rsidP="000B23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 xml:space="preserve">CURSO TÉCNICO EM </w:t>
      </w:r>
      <w:r w:rsidR="003254A9" w:rsidRPr="000B2377">
        <w:rPr>
          <w:rFonts w:ascii="Arial" w:hAnsi="Arial" w:cs="Arial"/>
          <w:b/>
          <w:bCs/>
          <w:sz w:val="24"/>
          <w:szCs w:val="24"/>
        </w:rPr>
        <w:t>DESENVOLVIMENTO DE SISTEMAS</w:t>
      </w:r>
    </w:p>
    <w:p w14:paraId="3A03BB12" w14:textId="77777777" w:rsidR="00901675" w:rsidRPr="000B2377" w:rsidRDefault="00926A22" w:rsidP="00926A2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- Forma Subsequente</w:t>
      </w:r>
    </w:p>
    <w:p w14:paraId="3C2C74B6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086356C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7BC38C5" w14:textId="77777777" w:rsidR="00901675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36E6DEF1" w14:textId="77777777" w:rsidR="00ED5BD0" w:rsidRDefault="00ED5BD0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6DAEAE89" w14:textId="77777777" w:rsidR="00ED5BD0" w:rsidRPr="000B2377" w:rsidRDefault="00ED5BD0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5ADA8A72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CFE300D" w14:textId="77777777" w:rsidR="00901675" w:rsidRPr="000B2377" w:rsidRDefault="00901675" w:rsidP="000B23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E862723" w14:textId="6E9EF409" w:rsidR="00926A22" w:rsidRPr="00926A22" w:rsidRDefault="00901675" w:rsidP="00926A2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2377">
        <w:rPr>
          <w:rFonts w:ascii="Arial" w:hAnsi="Arial" w:cs="Arial"/>
          <w:b/>
          <w:bCs/>
          <w:sz w:val="24"/>
          <w:szCs w:val="24"/>
        </w:rPr>
        <w:t xml:space="preserve">Início: </w:t>
      </w:r>
      <w:r w:rsidR="00D5506E">
        <w:rPr>
          <w:rFonts w:ascii="Arial" w:hAnsi="Arial" w:cs="Arial"/>
          <w:b/>
          <w:bCs/>
          <w:sz w:val="24"/>
          <w:szCs w:val="24"/>
        </w:rPr>
        <w:t>junho</w:t>
      </w:r>
      <w:r w:rsidRPr="000B2377">
        <w:rPr>
          <w:rFonts w:ascii="Arial" w:hAnsi="Arial" w:cs="Arial"/>
          <w:b/>
          <w:bCs/>
          <w:sz w:val="24"/>
          <w:szCs w:val="24"/>
        </w:rPr>
        <w:t xml:space="preserve"> de 201</w:t>
      </w:r>
      <w:r w:rsidR="00D5506E">
        <w:rPr>
          <w:rFonts w:ascii="Arial" w:hAnsi="Arial" w:cs="Arial"/>
          <w:b/>
          <w:bCs/>
          <w:sz w:val="24"/>
          <w:szCs w:val="24"/>
        </w:rPr>
        <w:t>7</w:t>
      </w:r>
      <w:r w:rsidR="00CB4E9A" w:rsidRPr="000B2377">
        <w:rPr>
          <w:rFonts w:ascii="Arial" w:hAnsi="Arial" w:cs="Arial"/>
          <w:b/>
          <w:bCs/>
          <w:sz w:val="24"/>
          <w:szCs w:val="24"/>
        </w:rPr>
        <w:br w:type="page"/>
      </w:r>
    </w:p>
    <w:p w14:paraId="4A154C0E" w14:textId="61DF6034" w:rsidR="00475E4B" w:rsidRDefault="00926A22" w:rsidP="00ED5BD0">
      <w:pPr>
        <w:spacing w:after="0" w:line="240" w:lineRule="auto"/>
        <w:jc w:val="center"/>
        <w:rPr>
          <w:rFonts w:cs="Arial"/>
          <w:b/>
          <w:smallCaps/>
        </w:rPr>
      </w:pPr>
      <w:r w:rsidRPr="00ED5BD0">
        <w:rPr>
          <w:rFonts w:cs="Arial"/>
          <w:b/>
          <w:smallCaps/>
        </w:rPr>
        <w:lastRenderedPageBreak/>
        <w:t>SUMÁRIO</w:t>
      </w:r>
    </w:p>
    <w:p w14:paraId="558E16C5" w14:textId="77777777" w:rsidR="008C6C36" w:rsidRPr="00ED5BD0" w:rsidRDefault="008C6C36" w:rsidP="00ED5BD0">
      <w:pPr>
        <w:spacing w:after="0" w:line="240" w:lineRule="auto"/>
        <w:jc w:val="center"/>
        <w:rPr>
          <w:rFonts w:cs="Arial"/>
          <w:b/>
          <w:smallCaps/>
        </w:rPr>
      </w:pPr>
    </w:p>
    <w:p w14:paraId="1B98D7FA" w14:textId="77777777" w:rsidR="008C6C36" w:rsidRDefault="00ED5BD0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r>
        <w:rPr>
          <w:rFonts w:ascii="Arial" w:hAnsi="Arial" w:cs="Arial"/>
          <w:sz w:val="24"/>
          <w:szCs w:val="24"/>
          <w:lang w:val="pt-PT"/>
        </w:rPr>
        <w:fldChar w:fldCharType="begin"/>
      </w:r>
      <w:r>
        <w:rPr>
          <w:rFonts w:ascii="Arial" w:hAnsi="Arial" w:cs="Arial"/>
          <w:sz w:val="24"/>
          <w:szCs w:val="24"/>
          <w:lang w:val="pt-PT"/>
        </w:rPr>
        <w:instrText xml:space="preserve"> TOC \o "1-3" \h \z \u </w:instrText>
      </w:r>
      <w:r>
        <w:rPr>
          <w:rFonts w:ascii="Arial" w:hAnsi="Arial" w:cs="Arial"/>
          <w:sz w:val="24"/>
          <w:szCs w:val="24"/>
          <w:lang w:val="pt-PT"/>
        </w:rPr>
        <w:fldChar w:fldCharType="separate"/>
      </w:r>
      <w:hyperlink w:anchor="_Toc462828032" w:history="1">
        <w:r w:rsidR="008C6C36" w:rsidRPr="001B234E">
          <w:rPr>
            <w:rStyle w:val="Hyperlink"/>
            <w:noProof/>
          </w:rPr>
          <w:t>1. DENOMINAÇÃO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_Toc462828032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 w:rsidR="00146384">
          <w:rPr>
            <w:noProof/>
            <w:webHidden/>
          </w:rPr>
          <w:t>3</w:t>
        </w:r>
        <w:r w:rsidR="008C6C36">
          <w:rPr>
            <w:noProof/>
            <w:webHidden/>
          </w:rPr>
          <w:fldChar w:fldCharType="end"/>
        </w:r>
      </w:hyperlink>
    </w:p>
    <w:p w14:paraId="51A24B97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33" w:history="1">
        <w:r w:rsidR="008C6C36" w:rsidRPr="001B234E">
          <w:rPr>
            <w:rStyle w:val="Hyperlink"/>
            <w:noProof/>
          </w:rPr>
          <w:t>2. VIGÊNCIA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_Toc462828033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8C6C36">
          <w:rPr>
            <w:noProof/>
            <w:webHidden/>
          </w:rPr>
          <w:fldChar w:fldCharType="end"/>
        </w:r>
      </w:hyperlink>
    </w:p>
    <w:p w14:paraId="5A3ABB6B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34" w:history="1">
        <w:r w:rsidR="008C6C36" w:rsidRPr="001B234E">
          <w:rPr>
            <w:rStyle w:val="Hyperlink"/>
            <w:noProof/>
          </w:rPr>
          <w:t>3. JUSTIFICATIVA E OBJETIVOS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_Toc462828034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8C6C36">
          <w:rPr>
            <w:noProof/>
            <w:webHidden/>
          </w:rPr>
          <w:fldChar w:fldCharType="end"/>
        </w:r>
      </w:hyperlink>
    </w:p>
    <w:p w14:paraId="1A34D05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35" w:history="1">
        <w:r w:rsidR="008C6C36" w:rsidRPr="001B234E">
          <w:rPr>
            <w:rStyle w:val="Hyperlink"/>
            <w:noProof/>
          </w:rPr>
          <w:t>3.1. Apresentação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_Toc462828035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8C6C36">
          <w:rPr>
            <w:noProof/>
            <w:webHidden/>
          </w:rPr>
          <w:fldChar w:fldCharType="end"/>
        </w:r>
      </w:hyperlink>
    </w:p>
    <w:p w14:paraId="772A471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36" w:history="1">
        <w:r w:rsidR="008C6C36" w:rsidRPr="001B234E">
          <w:rPr>
            <w:rStyle w:val="Hyperlink"/>
            <w:noProof/>
          </w:rPr>
          <w:t>3.2. Justificativa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_Toc462828036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6C36">
          <w:rPr>
            <w:noProof/>
            <w:webHidden/>
          </w:rPr>
          <w:fldChar w:fldCharType="end"/>
        </w:r>
      </w:hyperlink>
    </w:p>
    <w:p w14:paraId="2BF720BE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37" w:history="1">
        <w:r w:rsidR="008C6C36" w:rsidRPr="001B234E">
          <w:rPr>
            <w:rStyle w:val="Hyperlink"/>
            <w:noProof/>
          </w:rPr>
          <w:t>3.3. Objetivos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_Toc462828037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8C6C36">
          <w:rPr>
            <w:noProof/>
            <w:webHidden/>
          </w:rPr>
          <w:fldChar w:fldCharType="end"/>
        </w:r>
      </w:hyperlink>
    </w:p>
    <w:p w14:paraId="42AFE095" w14:textId="77777777" w:rsidR="008C6C36" w:rsidRDefault="00146384">
      <w:pPr>
        <w:pStyle w:val="Sumrio3"/>
        <w:tabs>
          <w:tab w:val="right" w:leader="dot" w:pos="8920"/>
        </w:tabs>
        <w:rPr>
          <w:rFonts w:eastAsiaTheme="minorEastAsia"/>
          <w:i w:val="0"/>
          <w:iCs w:val="0"/>
          <w:noProof/>
          <w:sz w:val="22"/>
          <w:szCs w:val="22"/>
          <w:lang w:eastAsia="pt-BR"/>
        </w:rPr>
      </w:pPr>
      <w:hyperlink w:anchor="_Toc462828038" w:history="1">
        <w:r w:rsidR="008C6C36" w:rsidRPr="001B234E">
          <w:rPr>
            <w:rStyle w:val="Hyperlink"/>
            <w:noProof/>
          </w:rPr>
          <w:t>3.3.1. Objetivo Geral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_Toc462828038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8C6C36">
          <w:rPr>
            <w:noProof/>
            <w:webHidden/>
          </w:rPr>
          <w:fldChar w:fldCharType="end"/>
        </w:r>
      </w:hyperlink>
    </w:p>
    <w:p w14:paraId="70477983" w14:textId="77777777" w:rsidR="008C6C36" w:rsidRDefault="00146384">
      <w:pPr>
        <w:pStyle w:val="Sumrio3"/>
        <w:tabs>
          <w:tab w:val="right" w:leader="dot" w:pos="8920"/>
        </w:tabs>
        <w:rPr>
          <w:rFonts w:eastAsiaTheme="minorEastAsia"/>
          <w:i w:val="0"/>
          <w:iCs w:val="0"/>
          <w:noProof/>
          <w:sz w:val="22"/>
          <w:szCs w:val="22"/>
          <w:lang w:eastAsia="pt-BR"/>
        </w:rPr>
      </w:pPr>
      <w:hyperlink w:anchor="_Toc462828039" w:history="1">
        <w:r w:rsidR="008C6C36" w:rsidRPr="001B234E">
          <w:rPr>
            <w:rStyle w:val="Hyperlink"/>
            <w:noProof/>
          </w:rPr>
          <w:t>3.3.2. Objetivos Específicos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_Toc462828039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8C6C36">
          <w:rPr>
            <w:noProof/>
            <w:webHidden/>
          </w:rPr>
          <w:fldChar w:fldCharType="end"/>
        </w:r>
      </w:hyperlink>
    </w:p>
    <w:p w14:paraId="010D7813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0" w:history="1">
        <w:r w:rsidR="008C6C36" w:rsidRPr="001B234E">
          <w:rPr>
            <w:rStyle w:val="Hyperlink"/>
            <w:noProof/>
          </w:rPr>
          <w:t>4. PÚBLICO ALVO E REQUISITOS DE ACESSO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_Toc462828040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7CC43083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1" w:history="1">
        <w:r w:rsidR="008C6C36" w:rsidRPr="001B234E">
          <w:rPr>
            <w:rStyle w:val="Hyperlink"/>
            <w:noProof/>
          </w:rPr>
          <w:t>5. REGIME DE MATRÍCULA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_Toc462828041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0D8619F7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2" w:history="1">
        <w:r w:rsidR="008C6C36" w:rsidRPr="001B234E">
          <w:rPr>
            <w:rStyle w:val="Hyperlink"/>
            <w:noProof/>
          </w:rPr>
          <w:t>6. DURAÇÃO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_Toc462828042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6C9EC7DC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3" w:history="1">
        <w:r w:rsidR="008C6C36" w:rsidRPr="001B234E">
          <w:rPr>
            <w:rStyle w:val="Hyperlink"/>
            <w:noProof/>
          </w:rPr>
          <w:t>7. TÍTULO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_Toc462828043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2266266E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4" w:history="1">
        <w:r w:rsidR="008C6C36" w:rsidRPr="001B234E">
          <w:rPr>
            <w:rStyle w:val="Hyperlink"/>
            <w:noProof/>
          </w:rPr>
          <w:t>8. PERFIL PROFISSIONAL E CAMPO DE ATUAÇÃO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_Toc462828044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43DD05D4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45" w:history="1">
        <w:r w:rsidR="008C6C36" w:rsidRPr="001B234E">
          <w:rPr>
            <w:rStyle w:val="Hyperlink"/>
            <w:noProof/>
          </w:rPr>
          <w:t>8.1. Perfil Profissional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_Toc462828045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C6C36">
          <w:rPr>
            <w:noProof/>
            <w:webHidden/>
          </w:rPr>
          <w:fldChar w:fldCharType="end"/>
        </w:r>
      </w:hyperlink>
    </w:p>
    <w:p w14:paraId="113574E1" w14:textId="77777777" w:rsidR="008C6C36" w:rsidRDefault="00146384">
      <w:pPr>
        <w:pStyle w:val="Sumrio3"/>
        <w:tabs>
          <w:tab w:val="right" w:leader="dot" w:pos="8920"/>
        </w:tabs>
        <w:rPr>
          <w:rFonts w:eastAsiaTheme="minorEastAsia"/>
          <w:i w:val="0"/>
          <w:iCs w:val="0"/>
          <w:noProof/>
          <w:sz w:val="22"/>
          <w:szCs w:val="22"/>
          <w:lang w:eastAsia="pt-BR"/>
        </w:rPr>
      </w:pPr>
      <w:hyperlink w:anchor="_Toc462828046" w:history="1">
        <w:r w:rsidR="008C6C36" w:rsidRPr="001B234E">
          <w:rPr>
            <w:rStyle w:val="Hyperlink"/>
            <w:noProof/>
          </w:rPr>
          <w:t>8.1.1. Competências Profissionais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_Toc462828046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C6C36">
          <w:rPr>
            <w:noProof/>
            <w:webHidden/>
          </w:rPr>
          <w:fldChar w:fldCharType="end"/>
        </w:r>
      </w:hyperlink>
    </w:p>
    <w:p w14:paraId="4AD18D91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47" w:history="1">
        <w:r w:rsidR="008C6C36" w:rsidRPr="001B234E">
          <w:rPr>
            <w:rStyle w:val="Hyperlink"/>
            <w:noProof/>
          </w:rPr>
          <w:t>8.2. Campo de Atuação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_Toc462828047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C6C36">
          <w:rPr>
            <w:noProof/>
            <w:webHidden/>
          </w:rPr>
          <w:fldChar w:fldCharType="end"/>
        </w:r>
      </w:hyperlink>
    </w:p>
    <w:p w14:paraId="6430C57F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48" w:history="1">
        <w:r w:rsidR="008C6C36" w:rsidRPr="001B234E">
          <w:rPr>
            <w:rStyle w:val="Hyperlink"/>
            <w:noProof/>
          </w:rPr>
          <w:t>9. ORGANIZAÇÃO CURRICULAR DO CURSO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_Toc462828048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C6C36">
          <w:rPr>
            <w:noProof/>
            <w:webHidden/>
          </w:rPr>
          <w:fldChar w:fldCharType="end"/>
        </w:r>
      </w:hyperlink>
    </w:p>
    <w:p w14:paraId="3E158077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49" w:history="1">
        <w:r w:rsidR="008C6C36" w:rsidRPr="001B234E">
          <w:rPr>
            <w:rStyle w:val="Hyperlink"/>
            <w:noProof/>
          </w:rPr>
          <w:t>9.1. Princípios Metodológicos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_Toc462828049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C6C36">
          <w:rPr>
            <w:noProof/>
            <w:webHidden/>
          </w:rPr>
          <w:fldChar w:fldCharType="end"/>
        </w:r>
      </w:hyperlink>
    </w:p>
    <w:p w14:paraId="59EE1B36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0" w:history="1">
        <w:r w:rsidR="008C6C36" w:rsidRPr="001B234E">
          <w:rPr>
            <w:rStyle w:val="Hyperlink"/>
            <w:noProof/>
          </w:rPr>
          <w:t>9.2. Prática Profissional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_Toc462828050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8C6C36">
          <w:rPr>
            <w:noProof/>
            <w:webHidden/>
          </w:rPr>
          <w:fldChar w:fldCharType="end"/>
        </w:r>
      </w:hyperlink>
    </w:p>
    <w:p w14:paraId="1E96D97C" w14:textId="77777777" w:rsidR="008C6C36" w:rsidRDefault="00146384">
      <w:pPr>
        <w:pStyle w:val="Sumrio3"/>
        <w:tabs>
          <w:tab w:val="right" w:leader="dot" w:pos="8920"/>
        </w:tabs>
        <w:rPr>
          <w:rFonts w:eastAsiaTheme="minorEastAsia"/>
          <w:i w:val="0"/>
          <w:iCs w:val="0"/>
          <w:noProof/>
          <w:sz w:val="22"/>
          <w:szCs w:val="22"/>
          <w:lang w:eastAsia="pt-BR"/>
        </w:rPr>
      </w:pPr>
      <w:hyperlink w:anchor="_Toc462828051" w:history="1">
        <w:r w:rsidR="008C6C36" w:rsidRPr="001B234E">
          <w:rPr>
            <w:rStyle w:val="Hyperlink"/>
            <w:noProof/>
          </w:rPr>
          <w:t>9.2.1. Estágio Profissional Supervisionado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_Toc462828051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8C6C36">
          <w:rPr>
            <w:noProof/>
            <w:webHidden/>
          </w:rPr>
          <w:fldChar w:fldCharType="end"/>
        </w:r>
      </w:hyperlink>
    </w:p>
    <w:p w14:paraId="1C222EFC" w14:textId="77777777" w:rsidR="008C6C36" w:rsidRDefault="00146384">
      <w:pPr>
        <w:pStyle w:val="Sumrio3"/>
        <w:tabs>
          <w:tab w:val="right" w:leader="dot" w:pos="8920"/>
        </w:tabs>
        <w:rPr>
          <w:rFonts w:eastAsiaTheme="minorEastAsia"/>
          <w:i w:val="0"/>
          <w:iCs w:val="0"/>
          <w:noProof/>
          <w:sz w:val="22"/>
          <w:szCs w:val="22"/>
          <w:lang w:eastAsia="pt-BR"/>
        </w:rPr>
      </w:pPr>
      <w:hyperlink w:anchor="_Toc462828052" w:history="1">
        <w:r w:rsidR="008C6C36" w:rsidRPr="001B234E">
          <w:rPr>
            <w:rStyle w:val="Hyperlink"/>
            <w:noProof/>
          </w:rPr>
          <w:t>9.2.2. Estágio Não Obrigatório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_Toc462828052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8C6C36">
          <w:rPr>
            <w:noProof/>
            <w:webHidden/>
          </w:rPr>
          <w:fldChar w:fldCharType="end"/>
        </w:r>
      </w:hyperlink>
    </w:p>
    <w:p w14:paraId="66713137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3" w:history="1">
        <w:r w:rsidR="008C6C36" w:rsidRPr="001B234E">
          <w:rPr>
            <w:rStyle w:val="Hyperlink"/>
            <w:noProof/>
          </w:rPr>
          <w:t>9.3. Atividades Complementares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_Toc462828053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8C6C36">
          <w:rPr>
            <w:noProof/>
            <w:webHidden/>
          </w:rPr>
          <w:fldChar w:fldCharType="end"/>
        </w:r>
      </w:hyperlink>
    </w:p>
    <w:p w14:paraId="1F7A099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4" w:history="1">
        <w:r w:rsidR="008C6C36" w:rsidRPr="001B234E">
          <w:rPr>
            <w:rStyle w:val="Hyperlink"/>
            <w:noProof/>
          </w:rPr>
          <w:t>9.4. Trabalho de Conclusão de Curso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_Toc462828054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8C6C36">
          <w:rPr>
            <w:noProof/>
            <w:webHidden/>
          </w:rPr>
          <w:fldChar w:fldCharType="end"/>
        </w:r>
      </w:hyperlink>
    </w:p>
    <w:p w14:paraId="27CF7E77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5" w:history="1">
        <w:r w:rsidR="008C6C36" w:rsidRPr="001B234E">
          <w:rPr>
            <w:rStyle w:val="Hyperlink"/>
            <w:noProof/>
          </w:rPr>
          <w:t>9.5. Matriz Curricular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_Toc462828055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8C6C36">
          <w:rPr>
            <w:noProof/>
            <w:webHidden/>
          </w:rPr>
          <w:fldChar w:fldCharType="end"/>
        </w:r>
      </w:hyperlink>
    </w:p>
    <w:p w14:paraId="5E335812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6" w:history="1">
        <w:r w:rsidR="008C6C36" w:rsidRPr="001B234E">
          <w:rPr>
            <w:rStyle w:val="Hyperlink"/>
            <w:noProof/>
          </w:rPr>
          <w:t>9.6. Matriz de Pré-requisitos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_Toc462828056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8C6C36">
          <w:rPr>
            <w:noProof/>
            <w:webHidden/>
          </w:rPr>
          <w:fldChar w:fldCharType="end"/>
        </w:r>
      </w:hyperlink>
    </w:p>
    <w:p w14:paraId="72C69742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7" w:history="1">
        <w:r w:rsidR="008C6C36" w:rsidRPr="001B234E">
          <w:rPr>
            <w:rStyle w:val="Hyperlink"/>
            <w:noProof/>
          </w:rPr>
          <w:t>9.7. Disciplinas, Ementas, Conteúdos e Bibliografia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_Toc462828057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8C6C36">
          <w:rPr>
            <w:noProof/>
            <w:webHidden/>
          </w:rPr>
          <w:fldChar w:fldCharType="end"/>
        </w:r>
      </w:hyperlink>
    </w:p>
    <w:p w14:paraId="47A5AE52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8" w:history="1">
        <w:r w:rsidR="008C6C36" w:rsidRPr="001B234E">
          <w:rPr>
            <w:rStyle w:val="Hyperlink"/>
            <w:noProof/>
          </w:rPr>
          <w:t>9.8. Flexibilidade Curricular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_Toc462828058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8C6C36">
          <w:rPr>
            <w:noProof/>
            <w:webHidden/>
          </w:rPr>
          <w:fldChar w:fldCharType="end"/>
        </w:r>
      </w:hyperlink>
    </w:p>
    <w:p w14:paraId="3A1D56A2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59" w:history="1">
        <w:r w:rsidR="008C6C36" w:rsidRPr="001B234E">
          <w:rPr>
            <w:rStyle w:val="Hyperlink"/>
            <w:noProof/>
          </w:rPr>
          <w:t>9.9. Política de Formação Integral do Estudante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_Toc462828059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8C6C36">
          <w:rPr>
            <w:noProof/>
            <w:webHidden/>
          </w:rPr>
          <w:fldChar w:fldCharType="end"/>
        </w:r>
      </w:hyperlink>
    </w:p>
    <w:p w14:paraId="12914C56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0" w:history="1">
        <w:r w:rsidR="008C6C36" w:rsidRPr="001B234E">
          <w:rPr>
            <w:rStyle w:val="Hyperlink"/>
            <w:noProof/>
          </w:rPr>
          <w:t>9.10. Políticas de Apoio ao Estudante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_Toc462828060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8C6C36">
          <w:rPr>
            <w:noProof/>
            <w:webHidden/>
          </w:rPr>
          <w:fldChar w:fldCharType="end"/>
        </w:r>
      </w:hyperlink>
    </w:p>
    <w:p w14:paraId="6B2A3DA8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1" w:history="1">
        <w:r w:rsidR="008C6C36" w:rsidRPr="001B234E">
          <w:rPr>
            <w:rStyle w:val="Hyperlink"/>
            <w:noProof/>
          </w:rPr>
          <w:t>9.11. Formas de Implementação das Políticas de Ensino, Pesquisa e Extensão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_Toc462828061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8C6C36">
          <w:rPr>
            <w:noProof/>
            <w:webHidden/>
          </w:rPr>
          <w:fldChar w:fldCharType="end"/>
        </w:r>
      </w:hyperlink>
    </w:p>
    <w:p w14:paraId="4E8C3BA2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62" w:history="1">
        <w:r w:rsidR="008C6C36" w:rsidRPr="001B234E">
          <w:rPr>
            <w:rStyle w:val="Hyperlink"/>
            <w:noProof/>
          </w:rPr>
          <w:t>10. CRITÉRIOS PARA VALIDAÇÃO DE CONHECIMENTOS E EXPERIÊNCIAS PROFISSIONAIS ANTERIORES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_Toc462828062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8C6C36">
          <w:rPr>
            <w:noProof/>
            <w:webHidden/>
          </w:rPr>
          <w:fldChar w:fldCharType="end"/>
        </w:r>
      </w:hyperlink>
    </w:p>
    <w:p w14:paraId="74D89B60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63" w:history="1">
        <w:r w:rsidR="008C6C36" w:rsidRPr="001B234E">
          <w:rPr>
            <w:rStyle w:val="Hyperlink"/>
            <w:noProof/>
          </w:rPr>
          <w:t>11. PRINCÍPIOS E PROCEDIMENTOS DE AVALIAÇÃO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_Toc462828063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C6C36">
          <w:rPr>
            <w:noProof/>
            <w:webHidden/>
          </w:rPr>
          <w:fldChar w:fldCharType="end"/>
        </w:r>
      </w:hyperlink>
    </w:p>
    <w:p w14:paraId="34CDB6CC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4" w:history="1">
        <w:r w:rsidR="008C6C36" w:rsidRPr="001B234E">
          <w:rPr>
            <w:rStyle w:val="Hyperlink"/>
            <w:noProof/>
          </w:rPr>
          <w:t>11.1. Avaliação da Aprendizagem dos Estudantes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_Toc462828064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C6C36">
          <w:rPr>
            <w:noProof/>
            <w:webHidden/>
          </w:rPr>
          <w:fldChar w:fldCharType="end"/>
        </w:r>
      </w:hyperlink>
    </w:p>
    <w:p w14:paraId="52EA92F0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5" w:history="1">
        <w:r w:rsidR="008C6C36" w:rsidRPr="001B234E">
          <w:rPr>
            <w:rStyle w:val="Hyperlink"/>
            <w:noProof/>
          </w:rPr>
          <w:t>11.2. Procedimentos de Avaliação do Projeto Pedagógico de Curso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_Toc462828065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8C6C36">
          <w:rPr>
            <w:noProof/>
            <w:webHidden/>
          </w:rPr>
          <w:fldChar w:fldCharType="end"/>
        </w:r>
      </w:hyperlink>
    </w:p>
    <w:p w14:paraId="0C13F16F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66" w:history="1">
        <w:r w:rsidR="008C6C36" w:rsidRPr="001B234E">
          <w:rPr>
            <w:rStyle w:val="Hyperlink"/>
            <w:noProof/>
          </w:rPr>
          <w:t>12 FUNCIONAMENTO DAS INSTÂNCIAS DE DELIBERAÇÃO DE DISCUSSÃO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_Toc462828066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8C6C36">
          <w:rPr>
            <w:noProof/>
            <w:webHidden/>
          </w:rPr>
          <w:fldChar w:fldCharType="end"/>
        </w:r>
      </w:hyperlink>
    </w:p>
    <w:p w14:paraId="7421E68B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67" w:history="1">
        <w:r w:rsidR="008C6C36" w:rsidRPr="001B234E">
          <w:rPr>
            <w:rStyle w:val="Hyperlink"/>
            <w:noProof/>
          </w:rPr>
          <w:t>13. PESSOAL DOCENTE E TÉCNICO-ADMINISTRATIVO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_Toc462828067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8C6C36">
          <w:rPr>
            <w:noProof/>
            <w:webHidden/>
          </w:rPr>
          <w:fldChar w:fldCharType="end"/>
        </w:r>
      </w:hyperlink>
    </w:p>
    <w:p w14:paraId="53965DA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8" w:history="1">
        <w:r w:rsidR="008C6C36" w:rsidRPr="001B234E">
          <w:rPr>
            <w:rStyle w:val="Hyperlink"/>
            <w:noProof/>
          </w:rPr>
          <w:t>13.1. Pessoal Docente e Supervisão Pedagógica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_Toc462828068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8C6C36">
          <w:rPr>
            <w:noProof/>
            <w:webHidden/>
          </w:rPr>
          <w:fldChar w:fldCharType="end"/>
        </w:r>
      </w:hyperlink>
    </w:p>
    <w:p w14:paraId="4A94A75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69" w:history="1">
        <w:r w:rsidR="008C6C36" w:rsidRPr="001B234E">
          <w:rPr>
            <w:rStyle w:val="Hyperlink"/>
            <w:noProof/>
          </w:rPr>
          <w:t>13.2. Pessoal Técnico Administrativo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_Toc462828069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8C6C36">
          <w:rPr>
            <w:noProof/>
            <w:webHidden/>
          </w:rPr>
          <w:fldChar w:fldCharType="end"/>
        </w:r>
      </w:hyperlink>
    </w:p>
    <w:p w14:paraId="43E57BBE" w14:textId="77777777" w:rsidR="008C6C36" w:rsidRDefault="00146384">
      <w:pPr>
        <w:pStyle w:val="Sumrio1"/>
        <w:rPr>
          <w:rFonts w:eastAsiaTheme="minorEastAsia"/>
          <w:b w:val="0"/>
          <w:bCs w:val="0"/>
          <w:caps w:val="0"/>
          <w:noProof/>
          <w:sz w:val="22"/>
          <w:szCs w:val="22"/>
          <w:lang w:eastAsia="pt-BR"/>
        </w:rPr>
      </w:pPr>
      <w:hyperlink w:anchor="_Toc462828070" w:history="1">
        <w:r w:rsidR="008C6C36" w:rsidRPr="001B234E">
          <w:rPr>
            <w:rStyle w:val="Hyperlink"/>
            <w:noProof/>
          </w:rPr>
          <w:t>14. INFRAESTRUTURA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_Toc462828070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8C6C36">
          <w:rPr>
            <w:noProof/>
            <w:webHidden/>
          </w:rPr>
          <w:fldChar w:fldCharType="end"/>
        </w:r>
      </w:hyperlink>
    </w:p>
    <w:p w14:paraId="55C90383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71" w:history="1">
        <w:r w:rsidR="008C6C36" w:rsidRPr="001B234E">
          <w:rPr>
            <w:rStyle w:val="Hyperlink"/>
            <w:noProof/>
          </w:rPr>
          <w:t>14.1. Instalações e Equipamentos Oferecidos aos Professores e Estudantes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_Toc462828071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8C6C36">
          <w:rPr>
            <w:noProof/>
            <w:webHidden/>
          </w:rPr>
          <w:fldChar w:fldCharType="end"/>
        </w:r>
      </w:hyperlink>
    </w:p>
    <w:p w14:paraId="1B988A1D" w14:textId="77777777" w:rsidR="008C6C36" w:rsidRDefault="00146384">
      <w:pPr>
        <w:pStyle w:val="Sumrio2"/>
        <w:tabs>
          <w:tab w:val="right" w:leader="dot" w:pos="8920"/>
        </w:tabs>
        <w:rPr>
          <w:rFonts w:eastAsiaTheme="minorEastAsia"/>
          <w:smallCaps w:val="0"/>
          <w:noProof/>
          <w:sz w:val="22"/>
          <w:szCs w:val="22"/>
          <w:lang w:eastAsia="pt-BR"/>
        </w:rPr>
      </w:pPr>
      <w:hyperlink w:anchor="_Toc462828072" w:history="1">
        <w:r w:rsidR="008C6C36" w:rsidRPr="001B234E">
          <w:rPr>
            <w:rStyle w:val="Hyperlink"/>
            <w:noProof/>
          </w:rPr>
          <w:t>14.2 Infraestrutura de Acessibilidade</w:t>
        </w:r>
        <w:r w:rsidR="008C6C36">
          <w:rPr>
            <w:noProof/>
            <w:webHidden/>
          </w:rPr>
          <w:tab/>
        </w:r>
        <w:r w:rsidR="008C6C36">
          <w:rPr>
            <w:noProof/>
            <w:webHidden/>
          </w:rPr>
          <w:fldChar w:fldCharType="begin"/>
        </w:r>
        <w:r w:rsidR="008C6C36">
          <w:rPr>
            <w:noProof/>
            <w:webHidden/>
          </w:rPr>
          <w:instrText xml:space="preserve"> PAGEREF _Toc462828072 \h </w:instrText>
        </w:r>
        <w:r w:rsidR="008C6C36">
          <w:rPr>
            <w:noProof/>
            <w:webHidden/>
          </w:rPr>
        </w:r>
        <w:r w:rsidR="008C6C36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8C6C36">
          <w:rPr>
            <w:noProof/>
            <w:webHidden/>
          </w:rPr>
          <w:fldChar w:fldCharType="end"/>
        </w:r>
      </w:hyperlink>
    </w:p>
    <w:p w14:paraId="6CA21DD0" w14:textId="111ADCA4" w:rsidR="00475E4B" w:rsidRDefault="00ED5BD0" w:rsidP="008C6C36">
      <w:pPr>
        <w:tabs>
          <w:tab w:val="right" w:leader="dot" w:pos="8930"/>
          <w:tab w:val="left" w:leader="dot" w:pos="9072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val="pt-PT"/>
        </w:rPr>
        <w:fldChar w:fldCharType="end"/>
      </w:r>
      <w:r w:rsidR="00475E4B">
        <w:rPr>
          <w:rFonts w:ascii="Arial" w:hAnsi="Arial" w:cs="Arial"/>
          <w:b/>
          <w:bCs/>
          <w:sz w:val="24"/>
          <w:szCs w:val="24"/>
        </w:rPr>
        <w:br w:type="page"/>
      </w:r>
    </w:p>
    <w:p w14:paraId="225EA7F4" w14:textId="77777777" w:rsidR="00C46F93" w:rsidRPr="000B2377" w:rsidRDefault="00C46F93" w:rsidP="000B2377">
      <w:pPr>
        <w:pStyle w:val="Default"/>
        <w:spacing w:after="120" w:line="360" w:lineRule="auto"/>
        <w:jc w:val="center"/>
        <w:rPr>
          <w:b/>
          <w:bCs/>
          <w:color w:val="auto"/>
        </w:rPr>
      </w:pPr>
      <w:r w:rsidRPr="000B2377">
        <w:rPr>
          <w:b/>
          <w:bCs/>
          <w:color w:val="auto"/>
        </w:rPr>
        <w:lastRenderedPageBreak/>
        <w:t xml:space="preserve">PROJETO </w:t>
      </w:r>
      <w:r w:rsidR="000665E4" w:rsidRPr="000B2377">
        <w:rPr>
          <w:b/>
          <w:bCs/>
          <w:color w:val="auto"/>
        </w:rPr>
        <w:t xml:space="preserve">PEDAGÓGICO </w:t>
      </w:r>
      <w:r w:rsidRPr="000B2377">
        <w:rPr>
          <w:b/>
          <w:bCs/>
          <w:color w:val="auto"/>
        </w:rPr>
        <w:t xml:space="preserve">DO CURSO TÉCNICO EM </w:t>
      </w:r>
      <w:r w:rsidR="00924371" w:rsidRPr="000B2377">
        <w:rPr>
          <w:b/>
          <w:bCs/>
          <w:color w:val="auto"/>
        </w:rPr>
        <w:t>DESENVOLVIMENTO DE SISTEMAS</w:t>
      </w:r>
    </w:p>
    <w:p w14:paraId="46D87376" w14:textId="77777777" w:rsidR="00C46F93" w:rsidRPr="00B364E4" w:rsidRDefault="00C46F93" w:rsidP="00B364E4">
      <w:pPr>
        <w:pStyle w:val="Ttulo1"/>
      </w:pPr>
      <w:bookmarkStart w:id="1" w:name="_Toc455757859"/>
      <w:bookmarkStart w:id="2" w:name="_Toc462744775"/>
      <w:bookmarkStart w:id="3" w:name="_Toc462828032"/>
      <w:r w:rsidRPr="00B364E4">
        <w:t>1. DENOMINAÇÃO</w:t>
      </w:r>
      <w:bookmarkEnd w:id="1"/>
      <w:bookmarkEnd w:id="2"/>
      <w:bookmarkEnd w:id="3"/>
    </w:p>
    <w:p w14:paraId="3E30E2E0" w14:textId="77777777" w:rsidR="00CA5597" w:rsidRPr="00CA5597" w:rsidRDefault="00CA5597" w:rsidP="00CA5597">
      <w:pPr>
        <w:pStyle w:val="CorpodeTexto0"/>
      </w:pPr>
    </w:p>
    <w:p w14:paraId="78D250C1" w14:textId="08624D01" w:rsidR="00C46F93" w:rsidRPr="00CA5597" w:rsidRDefault="00C46F93" w:rsidP="00CA5597">
      <w:pPr>
        <w:pStyle w:val="CorpodeTexto0"/>
      </w:pPr>
      <w:r w:rsidRPr="00CA5597">
        <w:t xml:space="preserve">Curso Técnico em </w:t>
      </w:r>
      <w:r w:rsidR="003254A9" w:rsidRPr="00CA5597">
        <w:t>Desenvolvimento de Sistemas</w:t>
      </w:r>
      <w:r w:rsidR="00995FDB" w:rsidRPr="00CA5597">
        <w:t>, do Eixo Tecnológico Informação e Comunicação.</w:t>
      </w:r>
    </w:p>
    <w:p w14:paraId="747C7819" w14:textId="77777777" w:rsidR="00CA5597" w:rsidRPr="00CA5597" w:rsidRDefault="00CA5597" w:rsidP="00CA5597">
      <w:pPr>
        <w:pStyle w:val="CorpodeTexto0"/>
      </w:pPr>
    </w:p>
    <w:p w14:paraId="3770E29E" w14:textId="3663844E" w:rsidR="00C46F93" w:rsidRPr="00B364E4" w:rsidRDefault="00C46F93" w:rsidP="00B364E4">
      <w:pPr>
        <w:pStyle w:val="Ttulo1"/>
      </w:pPr>
      <w:bookmarkStart w:id="4" w:name="_Toc455757860"/>
      <w:bookmarkStart w:id="5" w:name="_Toc462744776"/>
      <w:bookmarkStart w:id="6" w:name="_Toc462828033"/>
      <w:r w:rsidRPr="00B364E4">
        <w:t>2. VIGÊNCIA</w:t>
      </w:r>
      <w:bookmarkEnd w:id="4"/>
      <w:bookmarkEnd w:id="5"/>
      <w:bookmarkEnd w:id="6"/>
    </w:p>
    <w:p w14:paraId="03DBDA11" w14:textId="2E3E4080" w:rsidR="00CA5597" w:rsidRPr="00CA5597" w:rsidRDefault="00CA5597" w:rsidP="00CA5597">
      <w:pPr>
        <w:pStyle w:val="CorpodeTexto0"/>
      </w:pPr>
    </w:p>
    <w:p w14:paraId="00B28D76" w14:textId="244961EB" w:rsidR="00C46F93" w:rsidRPr="00CA5597" w:rsidRDefault="00C46F93" w:rsidP="00CA5597">
      <w:pPr>
        <w:pStyle w:val="CorpodeTexto0"/>
      </w:pPr>
      <w:r w:rsidRPr="00CA5597">
        <w:t xml:space="preserve">O Curso Técnico em </w:t>
      </w:r>
      <w:r w:rsidR="003254A9" w:rsidRPr="00CA5597">
        <w:t>Desenvolvimento de Sistemas</w:t>
      </w:r>
      <w:r w:rsidR="00B80A6B" w:rsidRPr="00CA5597">
        <w:t>,</w:t>
      </w:r>
      <w:r w:rsidRPr="00CA5597">
        <w:t xml:space="preserve"> na forma subsequente</w:t>
      </w:r>
      <w:r w:rsidR="00B80A6B" w:rsidRPr="00CA5597">
        <w:t>,</w:t>
      </w:r>
      <w:r w:rsidRPr="00CA5597">
        <w:t xml:space="preserve"> passará a viger a partir do </w:t>
      </w:r>
      <w:r w:rsidR="00D5506E" w:rsidRPr="00CA5597">
        <w:t>2</w:t>
      </w:r>
      <w:r w:rsidRPr="00CA5597">
        <w:t>º semestre letivo do ano de 2016.</w:t>
      </w:r>
    </w:p>
    <w:p w14:paraId="5CE994F9" w14:textId="253D36F5" w:rsidR="00F24D2F" w:rsidRPr="00CA5597" w:rsidRDefault="00F24D2F" w:rsidP="00CA5597">
      <w:pPr>
        <w:pStyle w:val="CorpodeTexto0"/>
      </w:pPr>
      <w:r w:rsidRPr="00CA5597">
        <w:t>Durante a sua</w:t>
      </w:r>
      <w:r w:rsidR="00D056FB" w:rsidRPr="00CA5597">
        <w:t xml:space="preserve"> </w:t>
      </w:r>
      <w:r w:rsidRPr="00CA5597">
        <w:t>vigência, este</w:t>
      </w:r>
      <w:r w:rsidR="00D056FB" w:rsidRPr="00CA5597">
        <w:t xml:space="preserve"> </w:t>
      </w:r>
      <w:r w:rsidRPr="00CA5597">
        <w:t>projeto</w:t>
      </w:r>
      <w:r w:rsidR="00D056FB" w:rsidRPr="00CA5597">
        <w:t xml:space="preserve"> </w:t>
      </w:r>
      <w:r w:rsidRPr="00CA5597">
        <w:t>será</w:t>
      </w:r>
      <w:r w:rsidR="00D056FB" w:rsidRPr="00CA5597">
        <w:t xml:space="preserve"> </w:t>
      </w:r>
      <w:r w:rsidRPr="00CA5597">
        <w:t>avaliado com periodicidade anual pela instância</w:t>
      </w:r>
      <w:r w:rsidR="00D056FB" w:rsidRPr="00CA5597">
        <w:t xml:space="preserve"> c</w:t>
      </w:r>
      <w:r w:rsidRPr="00CA5597">
        <w:t>olegiada, sob a mediação do Coordenador de Curso, com vistas à ratificação e/ou à remodelação</w:t>
      </w:r>
      <w:r w:rsidR="00D056FB" w:rsidRPr="00CA5597">
        <w:t xml:space="preserve"> </w:t>
      </w:r>
      <w:r w:rsidRPr="00CA5597">
        <w:t>deste.</w:t>
      </w:r>
    </w:p>
    <w:p w14:paraId="0804FBA3" w14:textId="77777777" w:rsidR="00C46F93" w:rsidRPr="00CA5597" w:rsidRDefault="00C46F93" w:rsidP="00CA5597">
      <w:pPr>
        <w:pStyle w:val="CorpodeTexto0"/>
      </w:pPr>
    </w:p>
    <w:p w14:paraId="42365FBA" w14:textId="71937C14" w:rsidR="00C46F93" w:rsidRPr="000B2377" w:rsidRDefault="00C46F93" w:rsidP="00B364E4">
      <w:pPr>
        <w:pStyle w:val="Ttulo1"/>
      </w:pPr>
      <w:bookmarkStart w:id="7" w:name="_Toc455757861"/>
      <w:bookmarkStart w:id="8" w:name="_Toc462744777"/>
      <w:bookmarkStart w:id="9" w:name="_Toc462828034"/>
      <w:r w:rsidRPr="000B2377">
        <w:t>3. JUSTIFICATIVA E OBJETIVOS</w:t>
      </w:r>
      <w:bookmarkEnd w:id="7"/>
      <w:bookmarkEnd w:id="8"/>
      <w:bookmarkEnd w:id="9"/>
    </w:p>
    <w:p w14:paraId="3B032F4C" w14:textId="77777777" w:rsidR="00C46F93" w:rsidRPr="00CA5597" w:rsidRDefault="00C46F93" w:rsidP="00CA5597">
      <w:pPr>
        <w:pStyle w:val="CorpodeTexto0"/>
      </w:pPr>
    </w:p>
    <w:p w14:paraId="043A5074" w14:textId="0AF15890" w:rsidR="00C46F93" w:rsidRPr="000B2377" w:rsidRDefault="00C46F93" w:rsidP="00FF3069">
      <w:pPr>
        <w:pStyle w:val="Ttulo2"/>
      </w:pPr>
      <w:bookmarkStart w:id="10" w:name="_Toc455757862"/>
      <w:bookmarkStart w:id="11" w:name="_Toc462744778"/>
      <w:bookmarkStart w:id="12" w:name="_Toc462828035"/>
      <w:r w:rsidRPr="000B2377">
        <w:t>3.1. Apresentação</w:t>
      </w:r>
      <w:bookmarkEnd w:id="10"/>
      <w:bookmarkEnd w:id="11"/>
      <w:bookmarkEnd w:id="12"/>
    </w:p>
    <w:p w14:paraId="4C2D1D73" w14:textId="77777777" w:rsidR="002C1644" w:rsidRPr="000B2377" w:rsidRDefault="002C1644" w:rsidP="00CA5597">
      <w:pPr>
        <w:pStyle w:val="CorpodeTexto0"/>
      </w:pPr>
    </w:p>
    <w:p w14:paraId="79CF9E2A" w14:textId="38722148" w:rsidR="002C1644" w:rsidRPr="00E43D74" w:rsidRDefault="007E3B10" w:rsidP="00CA5597">
      <w:pPr>
        <w:pStyle w:val="CorpodeTexto0"/>
      </w:pPr>
      <w:r w:rsidRPr="00E43D74">
        <w:t>O Instituto Federal de Educação, Ciência e Tecnologia Sul-rio-grandense (IFSul) é uma instituição pertencente à Rede Federal de Educação Profissional e Tecnológica, criada pela Lei no 11.892, de 29 de dezembro de 2008</w:t>
      </w:r>
      <w:r w:rsidR="002C1644" w:rsidRPr="00E43D74">
        <w:t xml:space="preserve">. </w:t>
      </w:r>
    </w:p>
    <w:p w14:paraId="2CF3A5D9" w14:textId="0D739D8D" w:rsidR="002C1644" w:rsidRPr="00E43D74" w:rsidRDefault="002C1644" w:rsidP="00CA5597">
      <w:pPr>
        <w:pStyle w:val="CorpodeTexto0"/>
      </w:pPr>
      <w:r w:rsidRPr="00E43D74">
        <w:t xml:space="preserve">Os Institutos Federais de Educação, Ciência e Tecnologia atuam com foco na educação profissional e tecnológica, em todos os seus níveis e modalidades, formando e qualificando cidadãos com vistas à atuação profissional nos diversos setores da economia, com ênfase no desenvolvimento socioeconômico local, regional e nacional, promovendo a integração e a verticalização da educação básica à educação profissional e a educação superior com tecnólogos, bacharelados, licenciaturas e pós-graduação (lato e stricto sensu) otimizando a infraestrutura física, o quadro de pessoal e os recursos de gestão. Orientando sua oferta formativa em benefício da consolidação e fortalecimento dos arranjos produtivos, sociais e culturais locais, identificados com base no mapeamento das potencialidades de desenvolvimento socioeconômico e cultural no âmbito de atuação do Instituto Federal. </w:t>
      </w:r>
    </w:p>
    <w:p w14:paraId="29A5D991" w14:textId="1B260336" w:rsidR="007E3B10" w:rsidRPr="00E43D74" w:rsidRDefault="00D337D2" w:rsidP="00CA5597">
      <w:pPr>
        <w:pStyle w:val="CorpodeTexto0"/>
      </w:pPr>
      <w:r>
        <w:t>Frente a tais compromissos, o Campus Pelotas Visconde da Graça-</w:t>
      </w:r>
      <w:proofErr w:type="gramStart"/>
      <w:r>
        <w:t xml:space="preserve">CAVG </w:t>
      </w:r>
      <w:r w:rsidR="007E3B10" w:rsidRPr="00E43D74">
        <w:t xml:space="preserve"> tem</w:t>
      </w:r>
      <w:proofErr w:type="gramEnd"/>
      <w:r w:rsidR="007E3B10" w:rsidRPr="00E43D74">
        <w:t xml:space="preserve"> por objetivo ofertar à comunidade uma educação de qualidade, voltada às atuais necessidades científicas e tecnológicas, baseada nos avanços tecnológicos e no equilíbrio do meio ambiente.</w:t>
      </w:r>
    </w:p>
    <w:p w14:paraId="5A9853C9" w14:textId="65953F75" w:rsidR="007E3B10" w:rsidRPr="00E43D74" w:rsidRDefault="007E3B10" w:rsidP="00CA5597">
      <w:pPr>
        <w:pStyle w:val="CorpodeTexto0"/>
      </w:pPr>
      <w:r w:rsidRPr="00E43D74">
        <w:lastRenderedPageBreak/>
        <w:t>Através de um Projeto Político Pedagógico, fundamentado nos princípios da educação pública e gratuita, congrega ensino, pesquisa e extensão e prática produtiva, dentro de um modelo dinâmico de geração, transferência e aplicação de conhecimentos, possibilitando a formação integral mediante conhecimento humanístico, científico e tecnológico que ampliem as possibilidades de inclusão e desenvolvimento social.</w:t>
      </w:r>
    </w:p>
    <w:p w14:paraId="20D32422" w14:textId="77FAA4E8" w:rsidR="007E3B10" w:rsidRPr="00E43D74" w:rsidRDefault="007E3B10" w:rsidP="00CA5597">
      <w:pPr>
        <w:pStyle w:val="CorpodeTexto0"/>
      </w:pPr>
      <w:r w:rsidRPr="00E43D74">
        <w:t>Considerando esse cenário, o Curso Técnico em Desenvolvimento de Sistemas, na forma subsequente, integrante do Eixo Tecnológico Informação e Comunicação, tem por finalidade a formação de um profissional pró-ativo, capaz de atuar na área de Informática, potencializando uma fácil integração de conhecimentos humanísticos e tecnológicos bem como, formar profissionais técnicos, competentes e com responsabilidade social. Visa capacitar profissionais capazes de exercer atividades de forma responsável, ativa, crítica, ética e criativa na solução de problemas na área da informática, sendo ainda, capazes de continuar a aprender e adaptar-se às rápidas mudanças sociais e tecnológicas, observando o compromisso com uma educação que prime pela construção de uma sociedade mais justa e democrática, inclusiva e equilibrada social e ambientalmente.</w:t>
      </w:r>
    </w:p>
    <w:p w14:paraId="5F1DE538" w14:textId="7DAD2F40" w:rsidR="007E3B10" w:rsidRPr="00E43D74" w:rsidRDefault="007E3B10" w:rsidP="00CA5597">
      <w:pPr>
        <w:pStyle w:val="CorpodeTexto0"/>
      </w:pPr>
      <w:r w:rsidRPr="00E43D74">
        <w:t>O currículo do curso é concebido como importante elemento da organização acadêmica, que orienta o processo de ensino e aprendizagem como um espaço de formação plural, dinâmico e multicultural, fundamentado nos referenciais socioantropológicos, psicológicos, epistemológicos e pedagógicos em consonância com o perfil dos sujeitos acadêmicos. Está organizado em quatro semestres, na forma subsequente, e contempla as disciplinas necessárias à formação do futuro profissional, por meio de estudos que visem a articulação da teoria e prática, investigação e reflexão crítica.</w:t>
      </w:r>
    </w:p>
    <w:p w14:paraId="18EF9061" w14:textId="0C14311F" w:rsidR="007E3B10" w:rsidRPr="00E43D74" w:rsidRDefault="007E3B10" w:rsidP="00CA5597">
      <w:pPr>
        <w:pStyle w:val="CorpodeTexto0"/>
      </w:pPr>
      <w:r w:rsidRPr="00E43D74">
        <w:t>Os objetivos que constam neste Projeto Pedagógico demonstram o compromisso com uma formação técnica e humanística, capacitando profissionais para o mercado de trabalho, mas que também possam atuar de forma comprometida com o desenvolvimento regional sustentável. Deverá ser um profissional ativo, consciente e responsável primando pela ética e democracia, portanto uma formação integral mediante o conhecimento humanístico, científico e tecnológico.</w:t>
      </w:r>
    </w:p>
    <w:p w14:paraId="39829675" w14:textId="276FEE42" w:rsidR="00C46F93" w:rsidRPr="00E43D74" w:rsidRDefault="007E3B10" w:rsidP="00CA5597">
      <w:pPr>
        <w:pStyle w:val="CorpodeTexto0"/>
      </w:pPr>
      <w:r w:rsidRPr="00E43D74">
        <w:t>Os procedimentos didáticos-pedagógicos e administrativos são regidos pela Organização Didática do IFSul.</w:t>
      </w:r>
    </w:p>
    <w:p w14:paraId="61D2C957" w14:textId="77777777" w:rsidR="00C46F93" w:rsidRPr="000B2377" w:rsidRDefault="00C46F93" w:rsidP="00CA5597">
      <w:pPr>
        <w:pStyle w:val="CorpodeTexto0"/>
        <w:rPr>
          <w:sz w:val="24"/>
          <w:szCs w:val="24"/>
        </w:rPr>
      </w:pPr>
    </w:p>
    <w:p w14:paraId="6E82E957" w14:textId="39CE25B8" w:rsidR="0045168F" w:rsidRDefault="0045168F" w:rsidP="00FF3069">
      <w:pPr>
        <w:pStyle w:val="Ttulo2"/>
      </w:pPr>
      <w:bookmarkStart w:id="13" w:name="_Toc455757863"/>
      <w:bookmarkStart w:id="14" w:name="_Toc462744779"/>
      <w:bookmarkStart w:id="15" w:name="_Toc462828036"/>
      <w:r w:rsidRPr="000B2377">
        <w:t>3.2. Justificativa</w:t>
      </w:r>
      <w:bookmarkEnd w:id="13"/>
      <w:bookmarkEnd w:id="14"/>
      <w:bookmarkEnd w:id="15"/>
    </w:p>
    <w:p w14:paraId="2F3EAD89" w14:textId="77777777" w:rsidR="00995FDB" w:rsidRPr="00CA5597" w:rsidRDefault="00995FDB" w:rsidP="00CA5597">
      <w:pPr>
        <w:pStyle w:val="CorpodeTexto0"/>
      </w:pPr>
    </w:p>
    <w:p w14:paraId="12942F39" w14:textId="31783C2B" w:rsidR="007E3B10" w:rsidRPr="00CA5597" w:rsidRDefault="007E3B10" w:rsidP="00CA5597">
      <w:pPr>
        <w:pStyle w:val="CorpodeTexto0"/>
      </w:pPr>
      <w:r w:rsidRPr="00CA5597">
        <w:t xml:space="preserve">O Curso Técnico em Desenvolvimento de Sistemas, forma </w:t>
      </w:r>
      <w:r w:rsidR="00995FDB" w:rsidRPr="00CA5597">
        <w:t xml:space="preserve">subsequente, </w:t>
      </w:r>
      <w:r w:rsidRPr="00CA5597">
        <w:t xml:space="preserve">oferecido pelo Câmpus Pelotas – Visconde da Graça pretende atender em um sentido geral a uma demanda da sociedade voltada à preparação, qualificação profissional, considerando a formação integral aliada à ética, compromisso social e o conhecimento humanístico, </w:t>
      </w:r>
      <w:r w:rsidRPr="00CA5597">
        <w:lastRenderedPageBreak/>
        <w:t>científico e tecnológico. De forma específica, busca formar profissionais que sejam capazes de utilizar e gerar tecnologias para o exercício da cidadania e para o trabalho, tendo em vista as exigências do mundo atual.</w:t>
      </w:r>
    </w:p>
    <w:p w14:paraId="59E45800" w14:textId="21ED8E49" w:rsidR="007E3B10" w:rsidRPr="00CA5597" w:rsidRDefault="007E3B10" w:rsidP="00CA5597">
      <w:pPr>
        <w:pStyle w:val="CorpodeTexto0"/>
      </w:pPr>
      <w:r w:rsidRPr="00CA5597">
        <w:t>Considerando a região de abrangência do CaVG, pode-se observar,</w:t>
      </w:r>
      <w:r w:rsidR="009815AC" w:rsidRPr="00CA5597">
        <w:t xml:space="preserve"> </w:t>
      </w:r>
      <w:r w:rsidRPr="00CA5597">
        <w:t xml:space="preserve">com base nos sites das instituições de ensino, que não existem cursos técnicos na área de informática, particularmente na forma </w:t>
      </w:r>
      <w:r w:rsidR="00082229" w:rsidRPr="00CA5597">
        <w:t>subsequente</w:t>
      </w:r>
      <w:r w:rsidRPr="00CA5597">
        <w:t>. Por outro lado, essa região tem diversos cursos de graduação e pós-graduação em computação nas instituições públicas e particulares de ensino superior. Estes cursos, de modo geral, formam profissionais com um perfil voltado principalmente para a área de pesquisa. Aliado a isso, percebe-se que o profissional de informática vem se tornando indispensável às empresas industriais, comerciais e de serviços. Com isso, entende-se que há uma carência de profissionais com perfil técnico para atuar no atendimento das exigências do mundo do trabalho, especialmente no que tange a aspectos relacionados ao desenvolvimento e manutenção de sistemas de informação, bem como suporte e gerenciamento da infraestrutura computacional relacionada à utilização dos mesmos.</w:t>
      </w:r>
    </w:p>
    <w:p w14:paraId="2810DDFB" w14:textId="3FBF1DF8" w:rsidR="007E3B10" w:rsidRPr="00CA5597" w:rsidRDefault="007E3B10" w:rsidP="00CA5597">
      <w:pPr>
        <w:pStyle w:val="CorpodeTexto0"/>
      </w:pPr>
      <w:r w:rsidRPr="00CA5597">
        <w:t>Por essa razão, o Curso Técnico em Desenvolvimento de Sistemas é oferecido com o intuito de contemplar as expectativas de uma comunidade que tem vislumbrado o IFSul/CaVG</w:t>
      </w:r>
      <w:r w:rsidR="00D056FB" w:rsidRPr="00CA5597">
        <w:t xml:space="preserve"> </w:t>
      </w:r>
      <w:r w:rsidRPr="00CA5597">
        <w:t>como instituição pública de qualidade, capaz de promover o crescimento e atender à demanda do mundo do trabalho em constante modernização. Além de formar profissionais com competência técnica na área de formação, visa a qualificação do estudante, durante o curso, dentro de um perfil que atenda a sociedade de maneira democrática, comprometido com a ética e os valores humanísticos que não podem ser esquecidos dentro de uma formação que se pretende integral.</w:t>
      </w:r>
    </w:p>
    <w:p w14:paraId="2A20A1D4" w14:textId="093B3724" w:rsidR="007E3B10" w:rsidRPr="00CA5597" w:rsidRDefault="007E3B10" w:rsidP="00CA5597">
      <w:pPr>
        <w:pStyle w:val="CorpodeTexto0"/>
      </w:pPr>
      <w:r w:rsidRPr="00CA5597">
        <w:t>Cabe salientar que o mundo do trabalho vive em constantes inovações tecnológicas, organizacionais e gerenciais, exigindo a criação de novas interfaces e eliminando as que já se tornaram obsoletas. O uso da Tecnologia da Informação (TI) é uma exigência do mundo atual, sendo assim, torna-se cada vez mais necessária a formação de profissionais competentes para atuar no planejamento, desenvolvimento e manutenção de sistemas computacionais, bem como criativos, engajados na pesquisa e extensão e com comprometimento social, proporcionando reflexões sobre os fundamentos científico-tecnológicos da formação técnica, relacionando teoria e prática nas diversas áreas do saber.</w:t>
      </w:r>
    </w:p>
    <w:p w14:paraId="40ED0BF8" w14:textId="2D574D3F" w:rsidR="007E3B10" w:rsidRPr="00CA5597" w:rsidRDefault="007E3B10" w:rsidP="00CA5597">
      <w:pPr>
        <w:pStyle w:val="CorpodeTexto0"/>
      </w:pPr>
      <w:r w:rsidRPr="00CA5597">
        <w:t xml:space="preserve">Nesse cenário, o Curso Técnico em Desenvolvimento de Sistemas, integrante do Catálogo Nacional de Cursos Técnicos, se justifica como parte da rede de suporte às necessidades do mundo do trabalho. Também, ressalta-se que o trabalho autônomo, característico do empreendedorismo, surge como alternativa para o profissional de informática. As empresas que não podem ou não desejam dispor de profissionais em tempo integral contratam prestadores de serviços em informática, especialmente para </w:t>
      </w:r>
      <w:r w:rsidRPr="00CA5597">
        <w:lastRenderedPageBreak/>
        <w:t>desenvolvimento e implantação de sistemas, bem como a manutenção e suporte técnico dos mesmos.</w:t>
      </w:r>
    </w:p>
    <w:p w14:paraId="60F10DA5" w14:textId="529EB374" w:rsidR="007E3B10" w:rsidRPr="00CA5597" w:rsidRDefault="007E3B10" w:rsidP="00CA5597">
      <w:pPr>
        <w:pStyle w:val="CorpodeTexto0"/>
      </w:pPr>
      <w:r w:rsidRPr="00CA5597">
        <w:t>Assim, considerando o perfil predominantemente comercial e de serviços das empresas da região de abrangência do CaVG, o planejamento do Curso Técnico em Desenvolvimento de Sistemas está direcionado, em especial, ao segmento de projeto e implementação de sistemas informatizados e todo suporte necessário para sua utilização. Para tanto, o Curso Técnico em Desenvolvimento de Sistemas será desenvolvido em quatro semestres letivos, sendo que se pretende desenvolver ao longo do curso as competências necessárias para programação e suporte de sistemas, abrangendo conteúdos, tais como: linguagens de programação, banco de dados, sistemas operacionais e redes de computadores. O desenvolvimento do curso visa o estímulo de trabalhos em laboratórios, experimentando estimulando situações da realidade, como forma de aproximar o estudante o máximo possível do mundo do trabalho.</w:t>
      </w:r>
      <w:r w:rsidR="009815AC" w:rsidRPr="00CA5597">
        <w:t xml:space="preserve"> </w:t>
      </w:r>
      <w:r w:rsidRPr="00CA5597">
        <w:t>Ressalte-se que a organização curricular deste curso também contempla estudos sobre raciocínio lógico, empreendedorismo, redação de documentos técnicos, língua estrangeira, relações interpessoais, formando profissionais com iniciativa, criatividade, sociabilidade e capacidade de trabalho em equipe.</w:t>
      </w:r>
    </w:p>
    <w:p w14:paraId="1AA56A01" w14:textId="0BBC51E7" w:rsidR="007E3B10" w:rsidRDefault="007E3B10" w:rsidP="00CA5597">
      <w:pPr>
        <w:pStyle w:val="CorpodeTexto0"/>
      </w:pPr>
      <w:r w:rsidRPr="00CA5597">
        <w:t>Considerando também as metas do Plano Nacional de Educação que prevê a garantia de acesso à educação, torna-se importante um curso com essas características que além de contemplar o perfil de acordo com os valores e missão da Instituição, proporciona à sociedade um profissional capacitado para atuar conforme necessidades do mercado em consonância com um perfil humanístico.</w:t>
      </w:r>
    </w:p>
    <w:p w14:paraId="65F24296" w14:textId="77777777" w:rsidR="008F47C4" w:rsidRPr="00CA5597" w:rsidRDefault="008F47C4" w:rsidP="00CA5597">
      <w:pPr>
        <w:pStyle w:val="CorpodeTexto0"/>
      </w:pPr>
    </w:p>
    <w:p w14:paraId="7BCACF43" w14:textId="7B262BE0" w:rsidR="007E3B10" w:rsidRDefault="00CA5597" w:rsidP="00CA5597">
      <w:pPr>
        <w:spacing w:before="30" w:after="30" w:line="240" w:lineRule="auto"/>
        <w:ind w:left="226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O</w:t>
      </w:r>
      <w:r w:rsidR="007E3B10" w:rsidRPr="00CA5597">
        <w:rPr>
          <w:rFonts w:ascii="Arial" w:eastAsia="Times New Roman" w:hAnsi="Arial" w:cs="Arial"/>
          <w:sz w:val="20"/>
          <w:szCs w:val="20"/>
          <w:lang w:eastAsia="pt-BR"/>
        </w:rPr>
        <w:t xml:space="preserve"> Plano Nacional de Educação (PNE) tem como compromisso a</w:t>
      </w:r>
      <w:r w:rsidR="00B364E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7E3B10" w:rsidRPr="00CA5597">
        <w:rPr>
          <w:rFonts w:ascii="Arial" w:hAnsi="Arial" w:cs="Arial"/>
          <w:color w:val="000000" w:themeColor="text1"/>
          <w:sz w:val="20"/>
          <w:szCs w:val="20"/>
        </w:rPr>
        <w:t>eliminação de desigualdades que são históricas no País. Portanto, as metas são orientadas para enfrentar as barreiras para o acesso e a permanência; as desigualdades educacionais em cada território com foco nas especificidades de sua população; a formação para o trabalho, identificando as potencialidades das dinâmicas locais; e o exercício da cidadania. A elaboração de um plano de educação não pode prescindir de incorporar os princípios do respeito aos direitos humanos, à sustentabilidade socioambiental, à valorização da diversidade e da inclusão e à valorização dos profissionais que atuam na educação de milhares de pessoas todos os dias (PNE 2014-2024).</w:t>
      </w:r>
    </w:p>
    <w:p w14:paraId="720C890A" w14:textId="77777777" w:rsidR="008F47C4" w:rsidRPr="00CA5597" w:rsidRDefault="008F47C4" w:rsidP="00CA5597">
      <w:pPr>
        <w:spacing w:before="30" w:after="30" w:line="240" w:lineRule="auto"/>
        <w:ind w:left="226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7E2A96" w14:textId="76DC8359" w:rsidR="007E3B10" w:rsidRPr="00CA5597" w:rsidRDefault="007E3B10" w:rsidP="00CA5597">
      <w:pPr>
        <w:pStyle w:val="CorpodeTexto0"/>
      </w:pPr>
      <w:r w:rsidRPr="00CA5597">
        <w:t xml:space="preserve">O PNE é composto de vinte metas, sendo que as metas 10 e 11 versam sobre a Educação profissional. A meta 10 refere-se ao oferecimento de no mínimo 25% de matrículas de educação de jovens e adultos nos ensinos fundamental e médio, na forma integrada à educação profissional. Considerando-se a importância desta meta na perspectiva de superação de um problema crucial e histórico na educação brasileira onde </w:t>
      </w:r>
      <w:r w:rsidR="009815AC" w:rsidRPr="00CA5597">
        <w:t>um número grande de pessoas não teve</w:t>
      </w:r>
      <w:r w:rsidRPr="00CA5597">
        <w:t xml:space="preserve"> acesso na idade certa, consolida-se o oferecimento de um curso técnico nesta modalidade, pois proporcionará o acesso àqueles que já </w:t>
      </w:r>
      <w:r w:rsidRPr="00CA5597">
        <w:lastRenderedPageBreak/>
        <w:t>concluíram o ensino médio e possuem o desejo e/ou a necessidade de obter uma formação específica, fomentando assim a integração de jovens e adultos com a educação profissional.</w:t>
      </w:r>
    </w:p>
    <w:p w14:paraId="3934900A" w14:textId="04A7D629" w:rsidR="00995FDB" w:rsidRPr="00CA5597" w:rsidRDefault="007E3B10" w:rsidP="00CA5597">
      <w:pPr>
        <w:pStyle w:val="CorpodeTexto0"/>
      </w:pPr>
      <w:r w:rsidRPr="00CA5597">
        <w:t>A meta 11 p</w:t>
      </w:r>
      <w:r w:rsidR="00F06A0D" w:rsidRPr="00CA5597">
        <w:t>revê triplicar as matrí</w:t>
      </w:r>
      <w:r w:rsidRPr="00CA5597">
        <w:t>culas da educação profissional técnica de nível médio, assegurando a qualidade da oferta e pelo menos 50% da expansão no segmento público, o que reitera a necessidade da criação de cursos que possam atender a esta demanda, principalmente em se tratando de formação de um perfil de profissional cada vez mais necessário à sociedade.</w:t>
      </w:r>
    </w:p>
    <w:p w14:paraId="3086976A" w14:textId="77777777" w:rsidR="00376531" w:rsidRPr="00CA5597" w:rsidRDefault="007E3B10" w:rsidP="00CA5597">
      <w:pPr>
        <w:pStyle w:val="CorpodeTexto0"/>
      </w:pPr>
      <w:r w:rsidRPr="00CA5597">
        <w:t>Neste sentido, justifica-se a importância do Curso Técnico em Desenvolvimento de Sistemas para a sociedade e à comunidade no qual está inserido.</w:t>
      </w:r>
    </w:p>
    <w:p w14:paraId="366B97CC" w14:textId="77777777" w:rsidR="00F06A0D" w:rsidRPr="000B2377" w:rsidRDefault="00F06A0D" w:rsidP="00B364E4">
      <w:pPr>
        <w:pStyle w:val="CorpodeTexto0"/>
      </w:pPr>
    </w:p>
    <w:p w14:paraId="58AB423A" w14:textId="77777777" w:rsidR="0010145E" w:rsidRPr="000B2377" w:rsidRDefault="0010145E" w:rsidP="00FF3069">
      <w:pPr>
        <w:pStyle w:val="Ttulo2"/>
      </w:pPr>
      <w:bookmarkStart w:id="16" w:name="_Toc455757864"/>
      <w:bookmarkStart w:id="17" w:name="_Toc462744780"/>
      <w:bookmarkStart w:id="18" w:name="_Toc462828037"/>
      <w:r w:rsidRPr="000B2377">
        <w:t>3.3. Objetivos</w:t>
      </w:r>
      <w:bookmarkEnd w:id="16"/>
      <w:bookmarkEnd w:id="17"/>
      <w:bookmarkEnd w:id="18"/>
    </w:p>
    <w:p w14:paraId="3D189219" w14:textId="77777777" w:rsidR="00390A58" w:rsidRPr="00CA5597" w:rsidRDefault="00390A58" w:rsidP="00CA5597">
      <w:pPr>
        <w:pStyle w:val="CorpodeTexto0"/>
      </w:pPr>
    </w:p>
    <w:p w14:paraId="72A9998D" w14:textId="5298A068" w:rsidR="0042585D" w:rsidRPr="00B364E4" w:rsidRDefault="0042585D" w:rsidP="00B364E4">
      <w:pPr>
        <w:pStyle w:val="Ttulo3"/>
      </w:pPr>
      <w:bookmarkStart w:id="19" w:name="_Toc455757865"/>
      <w:bookmarkStart w:id="20" w:name="_Toc462744781"/>
      <w:bookmarkStart w:id="21" w:name="_Toc462828038"/>
      <w:r w:rsidRPr="00B364E4">
        <w:t>3.3.1. Objetivo Geral</w:t>
      </w:r>
      <w:bookmarkEnd w:id="19"/>
      <w:bookmarkEnd w:id="20"/>
      <w:bookmarkEnd w:id="21"/>
    </w:p>
    <w:p w14:paraId="6F74B992" w14:textId="77777777" w:rsidR="00926A22" w:rsidRPr="00CA5597" w:rsidRDefault="00926A22" w:rsidP="00CA5597">
      <w:pPr>
        <w:pStyle w:val="CorpodeTexto0"/>
      </w:pPr>
    </w:p>
    <w:p w14:paraId="6BFFFFE9" w14:textId="35CF9ADE" w:rsidR="0042585D" w:rsidRPr="00CA5597" w:rsidRDefault="0042585D" w:rsidP="00CA5597">
      <w:pPr>
        <w:pStyle w:val="CorpodeTexto0"/>
      </w:pPr>
      <w:r w:rsidRPr="00CA5597">
        <w:t xml:space="preserve">O Curso Técnico em </w:t>
      </w:r>
      <w:r w:rsidR="002055D5" w:rsidRPr="00CA5597">
        <w:t>Desenvolvimento de Sistemas</w:t>
      </w:r>
      <w:r w:rsidR="0049597D" w:rsidRPr="00CA5597">
        <w:t xml:space="preserve"> </w:t>
      </w:r>
      <w:r w:rsidRPr="00CA5597">
        <w:t>tem por objetivo geral formar profissionais técnicos, competentes e com responsabilidade social. Capazes de exercer atividades de forma responsável, ativa, crítica, ética e criativa na solução de problemas na área da informática, sendo ainda, capazes de continuar a aprender e adaptar-se às rápidas m</w:t>
      </w:r>
      <w:r w:rsidR="0049597D" w:rsidRPr="00CA5597">
        <w:t>udanças sociais e tecnológicas, de modo compromissado com o desenvolvimento regional sustentável.</w:t>
      </w:r>
    </w:p>
    <w:p w14:paraId="158E5B1B" w14:textId="77777777" w:rsidR="00ED5BD0" w:rsidRDefault="00ED5BD0" w:rsidP="00ED5BD0">
      <w:pPr>
        <w:pStyle w:val="CorpodeTexto0"/>
      </w:pPr>
    </w:p>
    <w:p w14:paraId="723617A5" w14:textId="77777777" w:rsidR="0033073F" w:rsidRPr="000B2377" w:rsidRDefault="0033073F" w:rsidP="00ED5BD0">
      <w:pPr>
        <w:pStyle w:val="CorpodeTexto0"/>
      </w:pPr>
    </w:p>
    <w:p w14:paraId="229F6615" w14:textId="77777777" w:rsidR="00A41F95" w:rsidRDefault="00A41F95" w:rsidP="00B364E4">
      <w:pPr>
        <w:pStyle w:val="Ttulo3"/>
      </w:pPr>
      <w:bookmarkStart w:id="22" w:name="_Toc455757866"/>
      <w:bookmarkStart w:id="23" w:name="_Toc462744782"/>
      <w:bookmarkStart w:id="24" w:name="_Toc462828039"/>
      <w:r w:rsidRPr="000B2377">
        <w:t>3.3.2. Objetivos Específicos</w:t>
      </w:r>
      <w:bookmarkEnd w:id="22"/>
      <w:bookmarkEnd w:id="23"/>
      <w:bookmarkEnd w:id="24"/>
    </w:p>
    <w:p w14:paraId="581C0826" w14:textId="77777777" w:rsidR="00995FDB" w:rsidRPr="00CA5597" w:rsidRDefault="00995FDB" w:rsidP="00CA5597">
      <w:pPr>
        <w:pStyle w:val="CorpodeTexto0"/>
        <w:tabs>
          <w:tab w:val="left" w:pos="1134"/>
        </w:tabs>
        <w:ind w:left="567" w:firstLine="0"/>
      </w:pPr>
    </w:p>
    <w:p w14:paraId="46716F73" w14:textId="77777777" w:rsidR="00A41F95" w:rsidRPr="00CA5597" w:rsidRDefault="00A41F95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 xml:space="preserve">Contribuir para a formação ética e crítica frente às inovações tecnológicas, avaliando seu impacto para a </w:t>
      </w:r>
      <w:r w:rsidR="009D1BA1" w:rsidRPr="00CA5597">
        <w:t>sociedade.</w:t>
      </w:r>
    </w:p>
    <w:p w14:paraId="08CD59DC" w14:textId="77777777" w:rsidR="006C6B6D" w:rsidRPr="00CA5597" w:rsidRDefault="00A41F95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>Possibilitar reflexões sobre os fundamentos científico-tecnológicos da formação técnica, relacionando teoria e prát</w:t>
      </w:r>
      <w:r w:rsidR="009D1BA1" w:rsidRPr="00CA5597">
        <w:t>ica nas diversas áreas do saber.</w:t>
      </w:r>
    </w:p>
    <w:p w14:paraId="48FD008C" w14:textId="77777777" w:rsidR="006C6B6D" w:rsidRPr="00CA5597" w:rsidRDefault="009D1BA1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 xml:space="preserve">Viabilizar o desenvolvimento de competências </w:t>
      </w:r>
      <w:r w:rsidR="00717BDD" w:rsidRPr="00CA5597">
        <w:t xml:space="preserve">específicas </w:t>
      </w:r>
      <w:r w:rsidR="006C6B6D" w:rsidRPr="00CA5597">
        <w:t xml:space="preserve">para a formação </w:t>
      </w:r>
      <w:r w:rsidR="00717BDD" w:rsidRPr="00CA5597">
        <w:t xml:space="preserve">do perfil do técnico em Desenvolvimento de Sistemas. </w:t>
      </w:r>
    </w:p>
    <w:p w14:paraId="2D0ADA78" w14:textId="77777777" w:rsidR="006C6B6D" w:rsidRPr="00CA5597" w:rsidRDefault="009D1BA1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>Desenvolver</w:t>
      </w:r>
      <w:r w:rsidR="00A41F95" w:rsidRPr="00CA5597">
        <w:t xml:space="preserve"> a capacidade de continuar aprendendo e de acompanhar as muda</w:t>
      </w:r>
      <w:r w:rsidRPr="00CA5597">
        <w:t>nças</w:t>
      </w:r>
      <w:r w:rsidR="0049597D" w:rsidRPr="00CA5597">
        <w:t xml:space="preserve"> no mundo do</w:t>
      </w:r>
      <w:r w:rsidRPr="00CA5597">
        <w:t xml:space="preserve"> trabalho.</w:t>
      </w:r>
    </w:p>
    <w:p w14:paraId="146BFEBE" w14:textId="77777777" w:rsidR="00CC3EE1" w:rsidRPr="00CA5597" w:rsidRDefault="006C6B6D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 xml:space="preserve">Promover processos </w:t>
      </w:r>
      <w:r w:rsidR="0049597D" w:rsidRPr="00CA5597">
        <w:t>educativos tendo</w:t>
      </w:r>
      <w:r w:rsidR="00906C7C" w:rsidRPr="00CA5597">
        <w:t xml:space="preserve"> o trabalho como princípio para construir aprendizagens que aliem saber e fazer de forma crítica e contextualizada.</w:t>
      </w:r>
    </w:p>
    <w:p w14:paraId="0E188E00" w14:textId="77777777" w:rsidR="00D84C0A" w:rsidRPr="00CA5597" w:rsidRDefault="00906C7C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>Realizar e estimular a pesquisa aplicada, a produção cultural, o empreendedorismo, o cooperativismo e o desenvolvimento científico e tecnológico</w:t>
      </w:r>
      <w:r w:rsidR="00995FDB" w:rsidRPr="00CA5597">
        <w:t>.</w:t>
      </w:r>
    </w:p>
    <w:p w14:paraId="5F0C5AB5" w14:textId="77777777" w:rsidR="00D84C0A" w:rsidRPr="00CA5597" w:rsidRDefault="00906C7C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lastRenderedPageBreak/>
        <w:t>Estimular a investigação, a criatividade, a participação e o diálogo, no respeito à pluralidade de visões e na busca de soluções coletivas.</w:t>
      </w:r>
    </w:p>
    <w:p w14:paraId="7800C13E" w14:textId="77777777" w:rsidR="00906C7C" w:rsidRPr="00CA5597" w:rsidRDefault="00906C7C" w:rsidP="00CA5597">
      <w:pPr>
        <w:pStyle w:val="CorpodeTexto0"/>
        <w:numPr>
          <w:ilvl w:val="0"/>
          <w:numId w:val="33"/>
        </w:numPr>
        <w:tabs>
          <w:tab w:val="left" w:pos="1134"/>
        </w:tabs>
        <w:ind w:left="567" w:firstLine="0"/>
      </w:pPr>
      <w:r w:rsidRPr="00CA5597">
        <w:t>Possibilitar a formação integral mediante o conhecimento humanístico, científico e tecnológico.</w:t>
      </w:r>
    </w:p>
    <w:p w14:paraId="50027284" w14:textId="77777777" w:rsidR="00A41F95" w:rsidRPr="000B2377" w:rsidRDefault="00A41F95" w:rsidP="00CA5597">
      <w:pPr>
        <w:pStyle w:val="CorpodeTexto0"/>
      </w:pPr>
    </w:p>
    <w:p w14:paraId="08F009B3" w14:textId="4915AF05" w:rsidR="0010145E" w:rsidRPr="000B2377" w:rsidRDefault="0010145E" w:rsidP="00B364E4">
      <w:pPr>
        <w:pStyle w:val="Ttulo1"/>
      </w:pPr>
      <w:bookmarkStart w:id="25" w:name="_Toc455757867"/>
      <w:bookmarkStart w:id="26" w:name="_Toc462744783"/>
      <w:bookmarkStart w:id="27" w:name="_Toc462828040"/>
      <w:r w:rsidRPr="000B2377">
        <w:t>4</w:t>
      </w:r>
      <w:r w:rsidR="00743ABC" w:rsidRPr="000B2377">
        <w:t>.</w:t>
      </w:r>
      <w:r w:rsidRPr="000B2377">
        <w:t xml:space="preserve"> </w:t>
      </w:r>
      <w:r w:rsidR="009815AC">
        <w:t xml:space="preserve">PÚBLICO ALVO E </w:t>
      </w:r>
      <w:r w:rsidRPr="000B2377">
        <w:t>REQUISITOS DE ACESSO</w:t>
      </w:r>
      <w:bookmarkEnd w:id="25"/>
      <w:bookmarkEnd w:id="26"/>
      <w:bookmarkEnd w:id="27"/>
    </w:p>
    <w:p w14:paraId="0E99899D" w14:textId="77777777" w:rsidR="00CA5597" w:rsidRDefault="00CA5597" w:rsidP="00CA5597">
      <w:pPr>
        <w:pStyle w:val="CorpodeTexto0"/>
        <w:rPr>
          <w:rStyle w:val="CorpodeTextoChar0"/>
        </w:rPr>
      </w:pPr>
    </w:p>
    <w:p w14:paraId="7BB0C009" w14:textId="62B681AC" w:rsidR="0056262C" w:rsidRPr="000B2377" w:rsidRDefault="0010145E" w:rsidP="00CA5597">
      <w:pPr>
        <w:pStyle w:val="CorpodeTexto0"/>
      </w:pPr>
      <w:r w:rsidRPr="00CA5597">
        <w:rPr>
          <w:rStyle w:val="CorpodeTextoChar0"/>
        </w:rPr>
        <w:t xml:space="preserve">Para ingressar no Curso </w:t>
      </w:r>
      <w:r w:rsidR="00924371" w:rsidRPr="00CA5597">
        <w:rPr>
          <w:rStyle w:val="CorpodeTextoChar0"/>
        </w:rPr>
        <w:t>Técnico em Desenvolvimento de Sistemas</w:t>
      </w:r>
      <w:r w:rsidRPr="00CA5597">
        <w:rPr>
          <w:rStyle w:val="CorpodeTextoChar0"/>
        </w:rPr>
        <w:t xml:space="preserve">, os candidatos deverão ter concluído o Ensino Médio ou equivalente. </w:t>
      </w:r>
      <w:r w:rsidR="0056262C" w:rsidRPr="00CA5597">
        <w:rPr>
          <w:rStyle w:val="CorpodeTextoChar0"/>
        </w:rPr>
        <w:t>São formas de ingresso: (i)</w:t>
      </w:r>
      <w:r w:rsidR="00E323AB" w:rsidRPr="00CA5597">
        <w:rPr>
          <w:rStyle w:val="CorpodeTextoChar0"/>
        </w:rPr>
        <w:t xml:space="preserve"> P</w:t>
      </w:r>
      <w:r w:rsidR="0056262C" w:rsidRPr="00CA5597">
        <w:rPr>
          <w:rStyle w:val="CorpodeTextoChar0"/>
        </w:rPr>
        <w:t>rocesso Seletivo conforme previsão institucional em regulamento e edital específico; e (ii) Transferência conforme regulamento institucional vigente ou determinação</w:t>
      </w:r>
      <w:r w:rsidR="0056262C" w:rsidRPr="000B2377">
        <w:t xml:space="preserve"> legal.</w:t>
      </w:r>
    </w:p>
    <w:p w14:paraId="46C41952" w14:textId="77777777" w:rsidR="006B5A89" w:rsidRPr="000B2377" w:rsidRDefault="006B5A89" w:rsidP="00CA5597">
      <w:pPr>
        <w:pStyle w:val="CorpodeTexto0"/>
      </w:pPr>
    </w:p>
    <w:p w14:paraId="6C0C48F6" w14:textId="2CC2FA9F" w:rsidR="006B5A89" w:rsidRDefault="006B5A89" w:rsidP="00B364E4">
      <w:pPr>
        <w:pStyle w:val="Ttulo1"/>
      </w:pPr>
      <w:bookmarkStart w:id="28" w:name="_Toc455757868"/>
      <w:bookmarkStart w:id="29" w:name="_Toc462744784"/>
      <w:bookmarkStart w:id="30" w:name="_Toc462828041"/>
      <w:r w:rsidRPr="000B2377">
        <w:t>5. REGIME DE MATRÍCULA</w:t>
      </w:r>
      <w:bookmarkEnd w:id="28"/>
      <w:bookmarkEnd w:id="29"/>
      <w:bookmarkEnd w:id="30"/>
    </w:p>
    <w:p w14:paraId="78E43EA0" w14:textId="77777777" w:rsidR="00CA5597" w:rsidRPr="000B2377" w:rsidRDefault="00CA5597" w:rsidP="00CA5597">
      <w:pPr>
        <w:pStyle w:val="CorpodeTexto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CA5597" w:rsidRPr="00CA5597" w14:paraId="1569D4F7" w14:textId="77777777" w:rsidTr="00CA5597">
        <w:trPr>
          <w:trHeight w:val="207"/>
          <w:jc w:val="center"/>
        </w:trPr>
        <w:tc>
          <w:tcPr>
            <w:tcW w:w="4247" w:type="dxa"/>
          </w:tcPr>
          <w:p w14:paraId="4ADB1B03" w14:textId="49D6225A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Ingresso no Curso</w:t>
            </w:r>
          </w:p>
        </w:tc>
        <w:tc>
          <w:tcPr>
            <w:tcW w:w="4247" w:type="dxa"/>
          </w:tcPr>
          <w:p w14:paraId="52A8163C" w14:textId="36F0B448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Anual</w:t>
            </w:r>
          </w:p>
        </w:tc>
      </w:tr>
      <w:tr w:rsidR="00CA5597" w:rsidRPr="00CA5597" w14:paraId="0BCFEDF6" w14:textId="77777777" w:rsidTr="00CA5597">
        <w:trPr>
          <w:jc w:val="center"/>
        </w:trPr>
        <w:tc>
          <w:tcPr>
            <w:tcW w:w="4247" w:type="dxa"/>
          </w:tcPr>
          <w:p w14:paraId="181BC10E" w14:textId="4B4102FA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Regime do Curso</w:t>
            </w:r>
          </w:p>
        </w:tc>
        <w:tc>
          <w:tcPr>
            <w:tcW w:w="4247" w:type="dxa"/>
          </w:tcPr>
          <w:p w14:paraId="7BC9E7D6" w14:textId="181BFBFA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Semestral</w:t>
            </w:r>
          </w:p>
        </w:tc>
      </w:tr>
      <w:tr w:rsidR="00CA5597" w:rsidRPr="00CA5597" w14:paraId="3CF7FDAA" w14:textId="77777777" w:rsidTr="00CA5597">
        <w:trPr>
          <w:jc w:val="center"/>
        </w:trPr>
        <w:tc>
          <w:tcPr>
            <w:tcW w:w="4247" w:type="dxa"/>
          </w:tcPr>
          <w:p w14:paraId="42E8BB87" w14:textId="049E606B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Regime de Matricula</w:t>
            </w:r>
          </w:p>
        </w:tc>
        <w:tc>
          <w:tcPr>
            <w:tcW w:w="4247" w:type="dxa"/>
          </w:tcPr>
          <w:p w14:paraId="756EF69E" w14:textId="00B8B5CE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Série</w:t>
            </w:r>
          </w:p>
        </w:tc>
      </w:tr>
      <w:tr w:rsidR="00CA5597" w:rsidRPr="00CA5597" w14:paraId="20D7E9C9" w14:textId="77777777" w:rsidTr="00CA5597">
        <w:trPr>
          <w:jc w:val="center"/>
        </w:trPr>
        <w:tc>
          <w:tcPr>
            <w:tcW w:w="4247" w:type="dxa"/>
          </w:tcPr>
          <w:p w14:paraId="10CB3CC0" w14:textId="4923447A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Turno de Oferta</w:t>
            </w:r>
          </w:p>
        </w:tc>
        <w:tc>
          <w:tcPr>
            <w:tcW w:w="4247" w:type="dxa"/>
          </w:tcPr>
          <w:p w14:paraId="5FE64AFE" w14:textId="6906CF57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Tarde</w:t>
            </w:r>
          </w:p>
        </w:tc>
      </w:tr>
      <w:tr w:rsidR="00CA5597" w:rsidRPr="00CA5597" w14:paraId="43CDF076" w14:textId="77777777" w:rsidTr="00CA5597">
        <w:trPr>
          <w:jc w:val="center"/>
        </w:trPr>
        <w:tc>
          <w:tcPr>
            <w:tcW w:w="4247" w:type="dxa"/>
          </w:tcPr>
          <w:p w14:paraId="163092FF" w14:textId="40BB719D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Número de vagas</w:t>
            </w:r>
          </w:p>
        </w:tc>
        <w:tc>
          <w:tcPr>
            <w:tcW w:w="4247" w:type="dxa"/>
          </w:tcPr>
          <w:p w14:paraId="60840558" w14:textId="05DA91FD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30 por ano</w:t>
            </w:r>
          </w:p>
        </w:tc>
      </w:tr>
      <w:tr w:rsidR="00CA5597" w:rsidRPr="00CA5597" w14:paraId="41E7C43E" w14:textId="77777777" w:rsidTr="00CA5597">
        <w:trPr>
          <w:jc w:val="center"/>
        </w:trPr>
        <w:tc>
          <w:tcPr>
            <w:tcW w:w="4247" w:type="dxa"/>
          </w:tcPr>
          <w:p w14:paraId="4E8EC37F" w14:textId="23CB985F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Duraç</w:t>
            </w:r>
            <w:r>
              <w:rPr>
                <w:color w:val="auto"/>
                <w:sz w:val="20"/>
                <w:szCs w:val="20"/>
              </w:rPr>
              <w:t>ão do Curso</w:t>
            </w:r>
          </w:p>
        </w:tc>
        <w:tc>
          <w:tcPr>
            <w:tcW w:w="4247" w:type="dxa"/>
          </w:tcPr>
          <w:p w14:paraId="55EEB6CD" w14:textId="268671D8" w:rsidR="00CA5597" w:rsidRPr="00CA5597" w:rsidRDefault="00CA5597" w:rsidP="00CA55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5597">
              <w:rPr>
                <w:color w:val="auto"/>
                <w:sz w:val="20"/>
                <w:szCs w:val="20"/>
              </w:rPr>
              <w:t>4 semestres</w:t>
            </w:r>
          </w:p>
        </w:tc>
      </w:tr>
    </w:tbl>
    <w:p w14:paraId="07DC6342" w14:textId="77777777" w:rsidR="006B5A89" w:rsidRPr="000B2377" w:rsidRDefault="006B5A89" w:rsidP="00CA5597">
      <w:pPr>
        <w:pStyle w:val="CorpodeTexto0"/>
      </w:pPr>
    </w:p>
    <w:p w14:paraId="2CD89858" w14:textId="5876DC65" w:rsidR="00724120" w:rsidRDefault="00724120" w:rsidP="00B364E4">
      <w:pPr>
        <w:pStyle w:val="Ttulo1"/>
      </w:pPr>
      <w:bookmarkStart w:id="31" w:name="_Toc455757869"/>
      <w:bookmarkStart w:id="32" w:name="_Toc462744785"/>
      <w:bookmarkStart w:id="33" w:name="_Toc462828042"/>
      <w:r w:rsidRPr="000B2377">
        <w:t>6. DURAÇÃO</w:t>
      </w:r>
      <w:bookmarkEnd w:id="31"/>
      <w:bookmarkEnd w:id="32"/>
      <w:bookmarkEnd w:id="33"/>
    </w:p>
    <w:p w14:paraId="05E0EBED" w14:textId="77777777" w:rsidR="00CA5597" w:rsidRPr="000B2377" w:rsidRDefault="00CA5597" w:rsidP="00CA5597">
      <w:pPr>
        <w:pStyle w:val="CorpodeTexto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CA5597" w:rsidRPr="00CA5597" w14:paraId="1E92DF3A" w14:textId="77777777" w:rsidTr="00CA5597">
        <w:trPr>
          <w:jc w:val="center"/>
        </w:trPr>
        <w:tc>
          <w:tcPr>
            <w:tcW w:w="4247" w:type="dxa"/>
          </w:tcPr>
          <w:p w14:paraId="41920CB3" w14:textId="3742BE74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Carga horária em disciplinas obrigatórias</w:t>
            </w:r>
          </w:p>
        </w:tc>
        <w:tc>
          <w:tcPr>
            <w:tcW w:w="4247" w:type="dxa"/>
          </w:tcPr>
          <w:p w14:paraId="1AFE0858" w14:textId="16913851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1005h</w:t>
            </w:r>
          </w:p>
        </w:tc>
      </w:tr>
      <w:tr w:rsidR="00CA5597" w:rsidRPr="00CA5597" w14:paraId="0BA4FA5C" w14:textId="77777777" w:rsidTr="00CA5597">
        <w:trPr>
          <w:jc w:val="center"/>
        </w:trPr>
        <w:tc>
          <w:tcPr>
            <w:tcW w:w="4247" w:type="dxa"/>
          </w:tcPr>
          <w:p w14:paraId="038A83F3" w14:textId="5B614E0D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Duração do Curso</w:t>
            </w:r>
          </w:p>
        </w:tc>
        <w:tc>
          <w:tcPr>
            <w:tcW w:w="4247" w:type="dxa"/>
          </w:tcPr>
          <w:p w14:paraId="73F4A684" w14:textId="3EFC3359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 (quatro) semestres</w:t>
            </w:r>
          </w:p>
        </w:tc>
      </w:tr>
      <w:tr w:rsidR="00CA5597" w:rsidRPr="00CA5597" w14:paraId="6515AF27" w14:textId="77777777" w:rsidTr="00CA5597">
        <w:trPr>
          <w:jc w:val="center"/>
        </w:trPr>
        <w:tc>
          <w:tcPr>
            <w:tcW w:w="4247" w:type="dxa"/>
          </w:tcPr>
          <w:p w14:paraId="53255E2F" w14:textId="065CA773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Estágio</w:t>
            </w:r>
          </w:p>
        </w:tc>
        <w:tc>
          <w:tcPr>
            <w:tcW w:w="4247" w:type="dxa"/>
          </w:tcPr>
          <w:p w14:paraId="5B9B04D8" w14:textId="2BCAA941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Não Obrigatório</w:t>
            </w:r>
          </w:p>
        </w:tc>
      </w:tr>
      <w:tr w:rsidR="00CA5597" w:rsidRPr="00CA5597" w14:paraId="74A838D8" w14:textId="77777777" w:rsidTr="00CA5597">
        <w:trPr>
          <w:jc w:val="center"/>
        </w:trPr>
        <w:tc>
          <w:tcPr>
            <w:tcW w:w="4247" w:type="dxa"/>
          </w:tcPr>
          <w:p w14:paraId="0BED5F76" w14:textId="5FA1995C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Trabalho de Conclusão de Curso</w:t>
            </w:r>
          </w:p>
        </w:tc>
        <w:tc>
          <w:tcPr>
            <w:tcW w:w="4247" w:type="dxa"/>
          </w:tcPr>
          <w:p w14:paraId="2C73E1BF" w14:textId="5585569B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75h</w:t>
            </w:r>
          </w:p>
        </w:tc>
      </w:tr>
      <w:tr w:rsidR="00CA5597" w:rsidRPr="00CA5597" w14:paraId="651371C6" w14:textId="77777777" w:rsidTr="00CA5597">
        <w:trPr>
          <w:jc w:val="center"/>
        </w:trPr>
        <w:tc>
          <w:tcPr>
            <w:tcW w:w="4247" w:type="dxa"/>
          </w:tcPr>
          <w:p w14:paraId="7499BC36" w14:textId="1459B633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Carga horária total do Curso</w:t>
            </w:r>
          </w:p>
        </w:tc>
        <w:tc>
          <w:tcPr>
            <w:tcW w:w="4247" w:type="dxa"/>
          </w:tcPr>
          <w:p w14:paraId="48D66CA9" w14:textId="50AF8F2E" w:rsidR="00CA5597" w:rsidRPr="00CA5597" w:rsidRDefault="00CA5597" w:rsidP="00CA5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1080h</w:t>
            </w:r>
          </w:p>
        </w:tc>
      </w:tr>
    </w:tbl>
    <w:p w14:paraId="69B125D5" w14:textId="77777777" w:rsidR="007500FA" w:rsidRPr="000B2377" w:rsidRDefault="007500FA" w:rsidP="00B364E4">
      <w:pPr>
        <w:pStyle w:val="CorpodeTexto0"/>
      </w:pPr>
    </w:p>
    <w:p w14:paraId="4C053CA9" w14:textId="77777777" w:rsidR="005E0DEE" w:rsidRPr="000B2377" w:rsidRDefault="005E0DEE" w:rsidP="00B364E4">
      <w:pPr>
        <w:pStyle w:val="Ttulo1"/>
      </w:pPr>
      <w:bookmarkStart w:id="34" w:name="_Toc455757870"/>
      <w:bookmarkStart w:id="35" w:name="_Toc462744786"/>
      <w:bookmarkStart w:id="36" w:name="_Toc462828043"/>
      <w:r w:rsidRPr="000B2377">
        <w:t>7. TÍTULO</w:t>
      </w:r>
      <w:bookmarkEnd w:id="34"/>
      <w:bookmarkEnd w:id="35"/>
      <w:bookmarkEnd w:id="36"/>
    </w:p>
    <w:p w14:paraId="1FA1B208" w14:textId="77777777" w:rsidR="00CA5597" w:rsidRDefault="00CA5597" w:rsidP="00CA5597">
      <w:pPr>
        <w:pStyle w:val="CorpodeTexto0"/>
      </w:pPr>
    </w:p>
    <w:p w14:paraId="7FF508E4" w14:textId="45E3E272" w:rsidR="005E0DEE" w:rsidRPr="000B2377" w:rsidRDefault="005E0DEE" w:rsidP="00CA5597">
      <w:pPr>
        <w:pStyle w:val="CorpodeTexto0"/>
      </w:pPr>
      <w:r w:rsidRPr="000B2377">
        <w:t xml:space="preserve">Após a integralização da carga horária total do curso, o aluno receberá o diploma de </w:t>
      </w:r>
      <w:r w:rsidR="00924371" w:rsidRPr="000B2377">
        <w:t>Técnico em Desenvolvimento de Sistemas</w:t>
      </w:r>
      <w:r w:rsidRPr="000B2377">
        <w:t>.</w:t>
      </w:r>
    </w:p>
    <w:p w14:paraId="76630970" w14:textId="77777777" w:rsidR="005E0DEE" w:rsidRPr="000B2377" w:rsidRDefault="005E0DEE" w:rsidP="00CA5597">
      <w:pPr>
        <w:pStyle w:val="CorpodeTexto0"/>
      </w:pPr>
    </w:p>
    <w:p w14:paraId="506DFC35" w14:textId="427326C3" w:rsidR="005E0DEE" w:rsidRPr="000B2377" w:rsidRDefault="005E0DEE" w:rsidP="00B364E4">
      <w:pPr>
        <w:pStyle w:val="Ttulo1"/>
      </w:pPr>
      <w:bookmarkStart w:id="37" w:name="_Toc455757871"/>
      <w:bookmarkStart w:id="38" w:name="_Toc462744787"/>
      <w:bookmarkStart w:id="39" w:name="_Toc462828044"/>
      <w:r w:rsidRPr="000B2377">
        <w:t>8. PERFIL PROFISSIONAL E CAMPO DE ATUAÇÃO</w:t>
      </w:r>
      <w:bookmarkEnd w:id="37"/>
      <w:bookmarkEnd w:id="38"/>
      <w:bookmarkEnd w:id="39"/>
    </w:p>
    <w:p w14:paraId="26715419" w14:textId="77777777" w:rsidR="000F3BD8" w:rsidRPr="000B2377" w:rsidRDefault="000F3BD8" w:rsidP="00CA5597">
      <w:pPr>
        <w:pStyle w:val="CorpodeTexto0"/>
      </w:pPr>
    </w:p>
    <w:p w14:paraId="64B40A90" w14:textId="6415DB82" w:rsidR="005E0DEE" w:rsidRDefault="005E0DEE" w:rsidP="00FF3069">
      <w:pPr>
        <w:pStyle w:val="Ttulo2"/>
      </w:pPr>
      <w:bookmarkStart w:id="40" w:name="_Toc455757872"/>
      <w:bookmarkStart w:id="41" w:name="_Toc462744788"/>
      <w:bookmarkStart w:id="42" w:name="_Toc462828045"/>
      <w:r w:rsidRPr="000B2377">
        <w:t>8.1. Perfil Profissional</w:t>
      </w:r>
      <w:bookmarkEnd w:id="40"/>
      <w:bookmarkEnd w:id="41"/>
      <w:bookmarkEnd w:id="42"/>
    </w:p>
    <w:p w14:paraId="6A061B17" w14:textId="77777777" w:rsidR="00926A22" w:rsidRPr="00926A22" w:rsidRDefault="00926A22" w:rsidP="00CA5597">
      <w:pPr>
        <w:pStyle w:val="CorpodeTexto0"/>
      </w:pPr>
    </w:p>
    <w:p w14:paraId="074A26F6" w14:textId="251684E6" w:rsidR="000D34CA" w:rsidRPr="000B2377" w:rsidRDefault="000D34CA" w:rsidP="00CA5597">
      <w:pPr>
        <w:pStyle w:val="CorpodeTexto0"/>
      </w:pPr>
      <w:r w:rsidRPr="000B2377">
        <w:t xml:space="preserve">O Técnico em Desenvolvimento de Sistemas é o profissional com formação ética, técnica, crítica, criativa, empreendedora e humanística capaz de desenvolver sistemas computacionais utilizando ambiente de desenvolvimento. Modelar, implementar e manter banco de dados. Utilizar linguagem de programação específica. Realizar testes de </w:t>
      </w:r>
      <w:r w:rsidRPr="000B2377">
        <w:lastRenderedPageBreak/>
        <w:t>programas de computador. Manter</w:t>
      </w:r>
      <w:r w:rsidR="00D056FB" w:rsidRPr="000B2377">
        <w:t xml:space="preserve"> </w:t>
      </w:r>
      <w:r w:rsidRPr="000B2377">
        <w:t xml:space="preserve">registros para análise e refinamento de resultados. Elaborar documentação do sistema. Aplicar princípios e definição de análise de dados. Executar manutenção de programas de computador. </w:t>
      </w:r>
    </w:p>
    <w:p w14:paraId="42C56A88" w14:textId="77777777" w:rsidR="000D34CA" w:rsidRPr="000B2377" w:rsidRDefault="000D34CA" w:rsidP="00CA5597">
      <w:pPr>
        <w:pStyle w:val="CorpodeTexto0"/>
        <w:rPr>
          <w:sz w:val="24"/>
          <w:szCs w:val="24"/>
        </w:rPr>
      </w:pPr>
    </w:p>
    <w:p w14:paraId="2A94C1F8" w14:textId="7BEDDB5F" w:rsidR="00FD16A7" w:rsidRDefault="00FD16A7" w:rsidP="00B364E4">
      <w:pPr>
        <w:pStyle w:val="Ttulo3"/>
      </w:pPr>
      <w:bookmarkStart w:id="43" w:name="_Toc455757873"/>
      <w:bookmarkStart w:id="44" w:name="_Toc462744789"/>
      <w:bookmarkStart w:id="45" w:name="_Toc462828046"/>
      <w:r w:rsidRPr="000B2377">
        <w:t>8.1.1. Competências Profissionais</w:t>
      </w:r>
      <w:bookmarkEnd w:id="43"/>
      <w:bookmarkEnd w:id="44"/>
      <w:bookmarkEnd w:id="45"/>
    </w:p>
    <w:p w14:paraId="27E2036A" w14:textId="77777777" w:rsidR="00995FDB" w:rsidRPr="00CA5597" w:rsidRDefault="00995FDB" w:rsidP="00CA5597">
      <w:pPr>
        <w:pStyle w:val="CorpodeTexto0"/>
      </w:pPr>
    </w:p>
    <w:p w14:paraId="24A9B574" w14:textId="6BF525B2" w:rsidR="00FD16A7" w:rsidRPr="00CA5597" w:rsidRDefault="00FD16A7" w:rsidP="00CA5597">
      <w:pPr>
        <w:pStyle w:val="CorpodeTexto0"/>
      </w:pPr>
      <w:r w:rsidRPr="00CA5597">
        <w:t>A proposta pedagógica do curso estrutura-se para que o aluno venha a consolidar, ao longo de sua formação, as</w:t>
      </w:r>
      <w:r w:rsidR="00A87A51" w:rsidRPr="00CA5597">
        <w:t xml:space="preserve"> seguintes</w:t>
      </w:r>
      <w:r w:rsidR="00D056FB" w:rsidRPr="00CA5597">
        <w:t xml:space="preserve"> </w:t>
      </w:r>
      <w:r w:rsidR="00A87A51" w:rsidRPr="00CA5597">
        <w:t>competências</w:t>
      </w:r>
      <w:r w:rsidRPr="00CA5597">
        <w:t>:</w:t>
      </w:r>
    </w:p>
    <w:p w14:paraId="1DA2E29B" w14:textId="442025F6" w:rsidR="00FD16A7" w:rsidRPr="000B2377" w:rsidRDefault="00A87A51" w:rsidP="00CA5597">
      <w:pPr>
        <w:pStyle w:val="CorpodeTexto0"/>
        <w:numPr>
          <w:ilvl w:val="0"/>
          <w:numId w:val="34"/>
        </w:numPr>
      </w:pPr>
      <w:r w:rsidRPr="000B2377">
        <w:t>Competências de Comportamento e Atitude</w:t>
      </w:r>
    </w:p>
    <w:p w14:paraId="0CDC2862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Usar diferentes possibilidades de aprendizagem mediada por tecnologias no contexto do processo produtivo e da sociedade do conhecimento, desenvolvendo e aprimorando autonomia intelectual, pensamento crítico, espírito investigativo e criativo</w:t>
      </w:r>
      <w:r w:rsidR="00310F71" w:rsidRPr="000B2377">
        <w:t>.</w:t>
      </w:r>
    </w:p>
    <w:p w14:paraId="7505E36F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Compreender num quadro de formação/aprendizagem permanente e de contínua superação das competências pessoais e profissionais adquiridas, reconhecendo a complexidade e a mudança como características de vida</w:t>
      </w:r>
      <w:r w:rsidR="00310F71" w:rsidRPr="000B2377">
        <w:t>.</w:t>
      </w:r>
    </w:p>
    <w:p w14:paraId="7DF2FD20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Possuir visão contextualizada de sua profissão em termos políticos, econômicos, sociais, culturais e ambientais</w:t>
      </w:r>
      <w:r w:rsidR="00310F71" w:rsidRPr="000B2377">
        <w:t>.</w:t>
      </w:r>
    </w:p>
    <w:p w14:paraId="6DE5B2BA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Mobilizar eficazmente recursos e saberes, no sentido de atender a objetivos coletivos, profissionais e pessoais, mesmo em contextos de incertezas</w:t>
      </w:r>
      <w:r w:rsidR="00310F71" w:rsidRPr="000B2377">
        <w:t>.</w:t>
      </w:r>
    </w:p>
    <w:p w14:paraId="20067E63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Ser inovador e eficiente na solução dos problemas</w:t>
      </w:r>
      <w:r w:rsidR="00310F71" w:rsidRPr="000B2377">
        <w:t>.</w:t>
      </w:r>
    </w:p>
    <w:p w14:paraId="342B5656" w14:textId="77777777" w:rsidR="00F06A0D" w:rsidRPr="000B2377" w:rsidRDefault="00F06A0D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>Atuar social e profissionalmente de forma ética e cooperativa em equipes multidisciplinares</w:t>
      </w:r>
      <w:r w:rsidR="00310F71" w:rsidRPr="000B2377">
        <w:t>.</w:t>
      </w:r>
    </w:p>
    <w:p w14:paraId="7D9BE7D2" w14:textId="77777777" w:rsidR="00F06A0D" w:rsidRPr="000B2377" w:rsidRDefault="00B9061E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 xml:space="preserve">Acompanhar as atualizações </w:t>
      </w:r>
      <w:r w:rsidR="00F06A0D" w:rsidRPr="000B2377">
        <w:t>tecnol</w:t>
      </w:r>
      <w:r w:rsidRPr="000B2377">
        <w:t xml:space="preserve">ógicas de </w:t>
      </w:r>
      <w:r w:rsidR="00F06A0D" w:rsidRPr="000B2377">
        <w:t>sua profissão</w:t>
      </w:r>
      <w:r w:rsidR="00310F71" w:rsidRPr="000B2377">
        <w:t>.</w:t>
      </w:r>
    </w:p>
    <w:p w14:paraId="61196789" w14:textId="77777777" w:rsidR="00FD16A7" w:rsidRPr="000B2377" w:rsidRDefault="00B9061E" w:rsidP="00CA5597">
      <w:pPr>
        <w:pStyle w:val="CorpodeTexto0"/>
        <w:numPr>
          <w:ilvl w:val="0"/>
          <w:numId w:val="35"/>
        </w:numPr>
        <w:tabs>
          <w:tab w:val="left" w:pos="1134"/>
        </w:tabs>
        <w:ind w:left="567" w:firstLine="0"/>
      </w:pPr>
      <w:r w:rsidRPr="000B2377">
        <w:t xml:space="preserve">Possuir </w:t>
      </w:r>
      <w:r w:rsidR="00F06A0D" w:rsidRPr="000B2377">
        <w:t>capacidade de organização, liderança, facilidade e clareza de comunicação, iniciativa com ética na tomada de decisão.</w:t>
      </w:r>
    </w:p>
    <w:p w14:paraId="4516E6C5" w14:textId="77777777" w:rsidR="00995FDB" w:rsidRPr="000B2377" w:rsidRDefault="00995FDB" w:rsidP="00FF3069">
      <w:pPr>
        <w:pStyle w:val="CorpodeTexto0"/>
      </w:pPr>
    </w:p>
    <w:p w14:paraId="1A9FF1E7" w14:textId="6FDBFF21" w:rsidR="00A87A51" w:rsidRPr="00FF3069" w:rsidRDefault="00A87A51" w:rsidP="00FF3069">
      <w:pPr>
        <w:pStyle w:val="CorpodeTexto0"/>
        <w:numPr>
          <w:ilvl w:val="0"/>
          <w:numId w:val="34"/>
        </w:numPr>
      </w:pPr>
      <w:r w:rsidRPr="00FF3069">
        <w:t>Competências Técnicas e Cognitivas</w:t>
      </w:r>
    </w:p>
    <w:p w14:paraId="050FF8B3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Codificar sistemas de informação seguindo as boas práticas de programação.</w:t>
      </w:r>
    </w:p>
    <w:p w14:paraId="50C48CF8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Executar ações de treinamento e de suporte técnico aos usuários de sistemas</w:t>
      </w:r>
      <w:r w:rsidR="00D056FB" w:rsidRPr="00FF3069">
        <w:t xml:space="preserve"> </w:t>
      </w:r>
      <w:r w:rsidRPr="00FF3069">
        <w:t>de informação.</w:t>
      </w:r>
    </w:p>
    <w:p w14:paraId="1F60EACD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Realizar manutenção e configuração em sistemas de informação.</w:t>
      </w:r>
    </w:p>
    <w:p w14:paraId="641C72BE" w14:textId="77777777" w:rsidR="009229F5" w:rsidRPr="00FF3069" w:rsidRDefault="009229F5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Prover suporte e gerenciamento da infraestrutura computacional relacionada à utilização de sistemas de informação.</w:t>
      </w:r>
    </w:p>
    <w:p w14:paraId="326ACCAC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Aplicar normas técnicas e científicas na elaboração de trabalhos acadêmicos e metodologias de desenvolvimento de projetos de pesquisa e extensão.</w:t>
      </w:r>
    </w:p>
    <w:p w14:paraId="463AC0AB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Interpretar textos técnicos escritos em português e inglês.</w:t>
      </w:r>
    </w:p>
    <w:p w14:paraId="56FE4652" w14:textId="77777777" w:rsidR="00A87A51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lastRenderedPageBreak/>
        <w:t>Trabalhar em equipe, com ética e respeito ao ser humano</w:t>
      </w:r>
      <w:r w:rsidR="00ED6E74" w:rsidRPr="00FF3069">
        <w:t>.</w:t>
      </w:r>
    </w:p>
    <w:p w14:paraId="73DCAEB3" w14:textId="77777777" w:rsidR="00FD16A7" w:rsidRPr="00FF3069" w:rsidRDefault="00A87A51" w:rsidP="00FF3069">
      <w:pPr>
        <w:pStyle w:val="CorpodeTexto0"/>
        <w:numPr>
          <w:ilvl w:val="0"/>
          <w:numId w:val="36"/>
        </w:numPr>
        <w:tabs>
          <w:tab w:val="left" w:pos="1134"/>
        </w:tabs>
        <w:ind w:left="567" w:firstLine="0"/>
      </w:pPr>
      <w:r w:rsidRPr="00FF3069">
        <w:t>Empreender negócios na área de Informática</w:t>
      </w:r>
      <w:r w:rsidR="00ED6E74" w:rsidRPr="00FF3069">
        <w:t>.</w:t>
      </w:r>
    </w:p>
    <w:p w14:paraId="7426ECFB" w14:textId="77777777" w:rsidR="00A87A51" w:rsidRPr="00FF3069" w:rsidRDefault="00A87A51" w:rsidP="00FF3069">
      <w:pPr>
        <w:pStyle w:val="CorpodeTexto0"/>
      </w:pPr>
    </w:p>
    <w:p w14:paraId="145E3F04" w14:textId="77777777" w:rsidR="005E0DEE" w:rsidRDefault="005E0DEE" w:rsidP="00FF3069">
      <w:pPr>
        <w:pStyle w:val="Ttulo2"/>
      </w:pPr>
      <w:bookmarkStart w:id="46" w:name="_Toc455757874"/>
      <w:bookmarkStart w:id="47" w:name="_Toc462744790"/>
      <w:bookmarkStart w:id="48" w:name="_Toc462828047"/>
      <w:r w:rsidRPr="000B2377">
        <w:t>8.2. Campo de Atuação</w:t>
      </w:r>
      <w:bookmarkEnd w:id="46"/>
      <w:bookmarkEnd w:id="47"/>
      <w:bookmarkEnd w:id="48"/>
    </w:p>
    <w:p w14:paraId="7EA42A3B" w14:textId="77777777" w:rsidR="00926A22" w:rsidRPr="00926A22" w:rsidRDefault="00926A22" w:rsidP="00FF3069">
      <w:pPr>
        <w:pStyle w:val="CorpodeTexto0"/>
      </w:pPr>
    </w:p>
    <w:p w14:paraId="7AF518F5" w14:textId="65D7962A" w:rsidR="008E674B" w:rsidRPr="000B2377" w:rsidRDefault="005E0DEE" w:rsidP="00FF3069">
      <w:pPr>
        <w:pStyle w:val="CorpodeTexto0"/>
        <w:rPr>
          <w:sz w:val="24"/>
          <w:szCs w:val="24"/>
        </w:rPr>
      </w:pPr>
      <w:r w:rsidRPr="000B2377">
        <w:rPr>
          <w:sz w:val="24"/>
          <w:szCs w:val="24"/>
        </w:rPr>
        <w:t xml:space="preserve">O egresso do </w:t>
      </w:r>
      <w:r w:rsidR="00642AE7" w:rsidRPr="000B2377">
        <w:rPr>
          <w:sz w:val="24"/>
          <w:szCs w:val="24"/>
        </w:rPr>
        <w:t>C</w:t>
      </w:r>
      <w:r w:rsidRPr="000B2377">
        <w:rPr>
          <w:sz w:val="24"/>
          <w:szCs w:val="24"/>
        </w:rPr>
        <w:t xml:space="preserve">urso </w:t>
      </w:r>
      <w:r w:rsidR="00924371" w:rsidRPr="000B2377">
        <w:rPr>
          <w:sz w:val="24"/>
          <w:szCs w:val="24"/>
        </w:rPr>
        <w:t>Técnico em Desenvolvimento de Sistemas</w:t>
      </w:r>
      <w:r w:rsidRPr="000B2377">
        <w:rPr>
          <w:sz w:val="24"/>
          <w:szCs w:val="24"/>
        </w:rPr>
        <w:t xml:space="preserve"> poderá </w:t>
      </w:r>
      <w:r w:rsidR="008E674B" w:rsidRPr="000B2377">
        <w:rPr>
          <w:sz w:val="24"/>
          <w:szCs w:val="24"/>
        </w:rPr>
        <w:t>atuar em empresas de desenvolvimento de sistemas</w:t>
      </w:r>
      <w:r w:rsidR="00171B1E" w:rsidRPr="000B2377">
        <w:rPr>
          <w:sz w:val="24"/>
          <w:szCs w:val="24"/>
        </w:rPr>
        <w:t xml:space="preserve"> e</w:t>
      </w:r>
      <w:r w:rsidR="008E674B" w:rsidRPr="000B2377">
        <w:rPr>
          <w:sz w:val="24"/>
          <w:szCs w:val="24"/>
        </w:rPr>
        <w:t xml:space="preserve"> departamentos de desenvolvimento de sistemas em organizações governamentais e não governamentais, bem como poderá desenvolver atividades como profissional autônomo.</w:t>
      </w:r>
    </w:p>
    <w:p w14:paraId="27CB7534" w14:textId="77777777" w:rsidR="008E674B" w:rsidRPr="000B2377" w:rsidRDefault="008E674B" w:rsidP="00FF3069">
      <w:pPr>
        <w:pStyle w:val="CorpodeTexto0"/>
        <w:rPr>
          <w:sz w:val="24"/>
          <w:szCs w:val="24"/>
        </w:rPr>
      </w:pPr>
    </w:p>
    <w:p w14:paraId="435C0BA8" w14:textId="0AAB7590" w:rsidR="00F81F4B" w:rsidRPr="000B2377" w:rsidRDefault="00FF6F30" w:rsidP="00B364E4">
      <w:pPr>
        <w:pStyle w:val="Ttulo1"/>
      </w:pPr>
      <w:bookmarkStart w:id="49" w:name="_Toc455757875"/>
      <w:bookmarkStart w:id="50" w:name="_Toc462744791"/>
      <w:bookmarkStart w:id="51" w:name="_Toc462828048"/>
      <w:r w:rsidRPr="000B2377">
        <w:t>9</w:t>
      </w:r>
      <w:r w:rsidR="00F81F4B" w:rsidRPr="000B2377">
        <w:t>.</w:t>
      </w:r>
      <w:r w:rsidRPr="000B2377">
        <w:t xml:space="preserve"> ORGANIZAÇÃO CURRICULAR </w:t>
      </w:r>
      <w:bookmarkEnd w:id="49"/>
      <w:r w:rsidR="000A7FFD">
        <w:t>DO CURSO</w:t>
      </w:r>
      <w:bookmarkEnd w:id="50"/>
      <w:bookmarkEnd w:id="51"/>
    </w:p>
    <w:p w14:paraId="7D007526" w14:textId="77777777" w:rsidR="00FF3069" w:rsidRDefault="00FF3069" w:rsidP="00FF3069">
      <w:pPr>
        <w:pStyle w:val="CorpodeTexto0"/>
      </w:pPr>
    </w:p>
    <w:p w14:paraId="3D37F59D" w14:textId="2F26C280" w:rsidR="00F3610B" w:rsidRPr="000B2377" w:rsidRDefault="00F3610B" w:rsidP="00FF3069">
      <w:pPr>
        <w:pStyle w:val="CorpodeTexto0"/>
      </w:pPr>
      <w:r w:rsidRPr="000B2377">
        <w:t>Em conformidade com os parâmetros pedagógicos e legais para a oferta da Educação Profissional Técnica em Nível Médio, a organização curricular do Curso Técnico em Desenvolvimento de Sistemas procura contemplar as competências profissionais fundamentais da habilitação, com foco no perfil profissional de conclusão, prevendo situações que levem o estudante a mobilizar e articular com pertinência conhecimentos, habilidades e valores em níveis crescentes de complexidade. Para tanto, a abordagem dos conhecimentos privilegia os princípios da contextualização e da interdisciplinaridade, agregando competências relacionadas com as novas tecnologias, trabalho individual e em equipe e autonomia para enfrentar diferentes desafios do mundo do trabalho com criatividade e flexibilidade.</w:t>
      </w:r>
    </w:p>
    <w:p w14:paraId="26D649C0" w14:textId="159B2C0B" w:rsidR="00F3610B" w:rsidRPr="000B2377" w:rsidRDefault="00F3610B" w:rsidP="00FF3069">
      <w:pPr>
        <w:pStyle w:val="CorpodeTexto0"/>
      </w:pPr>
      <w:r w:rsidRPr="000B2377">
        <w:t>O percurso curricular do Curso busca viabilizar a articulação teoria-prática, mediante o desenvolvimento de práticas nos mais diversos componentes da formação profissional. Nesse sentido, a prática se configura como uma metodologia de ensino que contextualiza e põe em ação o aprendizado, sendo desenvolvida ao longo do curso.</w:t>
      </w:r>
    </w:p>
    <w:p w14:paraId="05D809B2" w14:textId="7CF55192" w:rsidR="00F3610B" w:rsidRPr="000B2377" w:rsidRDefault="00F3610B" w:rsidP="00FF3069">
      <w:pPr>
        <w:pStyle w:val="CorpodeTexto0"/>
      </w:pPr>
      <w:r w:rsidRPr="000B2377">
        <w:t>O Curso apresenta uma Matriz por componente curricular. Os componentes curriculares contemplam conhecimentos de bases científicas, humanas e tecnológicas que permitem uma maior compreensão das relações existentes no mundo do trabalho, dos conhecimentos científicos e da formação específica.</w:t>
      </w:r>
    </w:p>
    <w:p w14:paraId="4BF894F4" w14:textId="6A475B5A" w:rsidR="00F3610B" w:rsidRPr="000B2377" w:rsidRDefault="00F3610B" w:rsidP="00FF3069">
      <w:pPr>
        <w:pStyle w:val="CorpodeTexto0"/>
      </w:pPr>
      <w:r w:rsidRPr="000B2377">
        <w:t>O curso apresenta uma carga horária de 1005 horas, distribuídas em 2 (dois) anos e em 20 semanas semestrais, acrescida de 75 horas de Trabalho de Conclusão do Curso, totalizando 1080 horas.</w:t>
      </w:r>
    </w:p>
    <w:p w14:paraId="1A7743B0" w14:textId="77777777" w:rsidR="00FF6F30" w:rsidRDefault="00FF6F30" w:rsidP="00FF3069">
      <w:pPr>
        <w:pStyle w:val="CorpodeTexto0"/>
      </w:pPr>
    </w:p>
    <w:p w14:paraId="1754E982" w14:textId="41AC1C0B" w:rsidR="00A42538" w:rsidRPr="00FF3069" w:rsidRDefault="00A42538" w:rsidP="00FF3069">
      <w:pPr>
        <w:pStyle w:val="Ttulo2"/>
      </w:pPr>
      <w:bookmarkStart w:id="52" w:name="_Toc462744792"/>
      <w:bookmarkStart w:id="53" w:name="_Toc462828049"/>
      <w:r w:rsidRPr="00FF3069">
        <w:t>9.1</w:t>
      </w:r>
      <w:r w:rsidR="00631BC3" w:rsidRPr="00FF3069">
        <w:t>.</w:t>
      </w:r>
      <w:r w:rsidRPr="00FF3069">
        <w:t xml:space="preserve"> Princípios Metodológicos</w:t>
      </w:r>
      <w:bookmarkEnd w:id="52"/>
      <w:bookmarkEnd w:id="53"/>
    </w:p>
    <w:p w14:paraId="19A52AFC" w14:textId="77777777" w:rsidR="002E4FC6" w:rsidRPr="00FF3069" w:rsidRDefault="002E4FC6" w:rsidP="00FF3069">
      <w:pPr>
        <w:pStyle w:val="CorpodeTexto0"/>
      </w:pPr>
    </w:p>
    <w:p w14:paraId="1802D38B" w14:textId="4E887BB6" w:rsidR="00D65A5D" w:rsidRPr="00FF3069" w:rsidRDefault="00D65A5D" w:rsidP="00FF3069">
      <w:pPr>
        <w:pStyle w:val="CorpodeTexto0"/>
      </w:pPr>
      <w:r w:rsidRPr="00FF3069">
        <w:lastRenderedPageBreak/>
        <w:t>Em conformidade com os parâmetros pedagógicos e legais para a oferta da Educação Profissional Técnica de Nível Médio, o processo de ensino-aprendizagem privilegiado pelo Curso Técnico em Desenvolvimento de Sistema, modalidade Subsequente, contempla estratégias problematizadoras, tratando os conceitos da área técnica específica e demais saberes atrelados à formação geral do estudante, de forma contextualizada e interdisciplinar, vinculando-os permanentemente às suas dimensões do trabalho em seus cenários profissionais.</w:t>
      </w:r>
    </w:p>
    <w:p w14:paraId="3F7A4766" w14:textId="64FEE429" w:rsidR="00D65A5D" w:rsidRPr="00FF3069" w:rsidRDefault="00D65A5D" w:rsidP="00FF3069">
      <w:pPr>
        <w:pStyle w:val="CorpodeTexto0"/>
      </w:pPr>
      <w:r w:rsidRPr="00FF3069">
        <w:t>As metodologias adotadas conjugam-se, portanto, à formação de habilidades e competências, atendendo à vocação do Instituto Federal Sul-rio-grandense, no que tange ao seu compromisso com a formação de sujeitos aptos a exercerem sua cidadania, bem como à identidade desejável aos Cursos Técnicos, profundamente comprometidos com a inclusão social, através da inserção qualificada dos egressos no mercado de trabalho.</w:t>
      </w:r>
    </w:p>
    <w:p w14:paraId="5111EDF8" w14:textId="2183DA14" w:rsidR="00D65A5D" w:rsidRPr="00FF3069" w:rsidRDefault="00D65A5D" w:rsidP="00FF3069">
      <w:pPr>
        <w:pStyle w:val="CorpodeTexto0"/>
      </w:pPr>
      <w:r w:rsidRPr="00FF3069">
        <w:t>Para tanto, ganham destaque estratégi</w:t>
      </w:r>
      <w:r w:rsidR="00320D4B" w:rsidRPr="00FF3069">
        <w:t>as educacionais que privilegiem ações educativas problematizadoras que devem ir além do currículo formal, tais como:</w:t>
      </w:r>
      <w:r w:rsidRPr="00FF3069">
        <w:t xml:space="preserve"> </w:t>
      </w:r>
    </w:p>
    <w:p w14:paraId="37E31BBC" w14:textId="77777777" w:rsidR="00D65A5D" w:rsidRPr="00AF5591" w:rsidRDefault="00D65A5D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A pesquisa como princípio pedagógico, instigando o aluno no sentido da curiosidade em direção ao mundo que o cerca, priorizando a responsabilidade e comprometimento com o saber fazer;</w:t>
      </w:r>
    </w:p>
    <w:p w14:paraId="1EABD091" w14:textId="77777777" w:rsidR="00D65A5D" w:rsidRPr="00AF5591" w:rsidRDefault="00D65A5D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A proposição de situações desafiadoras e instigadoras à exploração de diferentes possibilidades;</w:t>
      </w:r>
    </w:p>
    <w:p w14:paraId="406D1947" w14:textId="77777777" w:rsidR="00D65A5D" w:rsidRPr="00AF5591" w:rsidRDefault="00D65A5D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A pró-atividade estimulada pelo empreendimento de atividades individuais e em grupo;</w:t>
      </w:r>
    </w:p>
    <w:p w14:paraId="346F8106" w14:textId="77777777" w:rsidR="00D65A5D" w:rsidRPr="00AF5591" w:rsidRDefault="00D65A5D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O contato com as TIC’s através das aulas desenvolvidas nos laboratórios de informática onde visa familiarizar os alunos com tecnologias de informação e conhecimento com o uso da internet para pesquisa e aprofundamento de conhecimentos.</w:t>
      </w:r>
    </w:p>
    <w:p w14:paraId="34B5A0EA" w14:textId="6215B9E2" w:rsidR="00D52286" w:rsidRPr="00AF5591" w:rsidRDefault="00D52286" w:rsidP="00FF3069">
      <w:pPr>
        <w:pStyle w:val="CorpodeTexto0"/>
        <w:numPr>
          <w:ilvl w:val="8"/>
          <w:numId w:val="37"/>
        </w:numPr>
        <w:tabs>
          <w:tab w:val="left" w:pos="1134"/>
        </w:tabs>
        <w:ind w:left="567" w:firstLine="0"/>
      </w:pPr>
      <w:r w:rsidRPr="00AF5591">
        <w:t xml:space="preserve">Ainda, conforme </w:t>
      </w:r>
      <w:r w:rsidR="00320D4B" w:rsidRPr="00AF5591">
        <w:t>os princípios norteadores d</w:t>
      </w:r>
      <w:r w:rsidRPr="00AF5591">
        <w:t>as Diretrizes Curriculares Nacionais para a Educação Profissional Técnica de Nível Médio, o curso privilegia como princípios metodológicos:</w:t>
      </w:r>
    </w:p>
    <w:p w14:paraId="36EB13C4" w14:textId="77777777" w:rsidR="00D52286" w:rsidRPr="00AF5591" w:rsidRDefault="00320D4B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Contextualização, flexibilidade e interdisciplinaridade na utilização de estratégias educacionais favoráveis à compreensão de significados e à integração entre a teoria e a vivência da prática profissional, envolvendo as múltiplas dimensões do eixo tecnológico do curso e das ciências e tecnologias a ele vinculadas;</w:t>
      </w:r>
    </w:p>
    <w:p w14:paraId="7362091C" w14:textId="77777777" w:rsidR="00320D4B" w:rsidRPr="00AF5591" w:rsidRDefault="00320D4B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Indissociabilidade entre teoria e prática no processo de ensino-aprendizagem;</w:t>
      </w:r>
    </w:p>
    <w:p w14:paraId="13047F3F" w14:textId="77777777" w:rsidR="00320D4B" w:rsidRPr="00AF5591" w:rsidRDefault="00320D4B" w:rsidP="00FF3069">
      <w:pPr>
        <w:pStyle w:val="CorpodeTexto0"/>
        <w:numPr>
          <w:ilvl w:val="0"/>
          <w:numId w:val="37"/>
        </w:numPr>
        <w:tabs>
          <w:tab w:val="left" w:pos="1134"/>
        </w:tabs>
        <w:ind w:left="567" w:firstLine="0"/>
      </w:pPr>
      <w:r w:rsidRPr="00AF5591">
        <w:t>Respeito aos valores estéticos, políticos e éticos da educação nacional, na perspectiva do desenvolvimento para a vida social e profissional.</w:t>
      </w:r>
    </w:p>
    <w:p w14:paraId="3BF995C5" w14:textId="77777777" w:rsidR="00A42538" w:rsidRPr="002E4FC6" w:rsidRDefault="00A42538" w:rsidP="00FF3069">
      <w:pPr>
        <w:pStyle w:val="CorpodeTexto0"/>
        <w:tabs>
          <w:tab w:val="left" w:pos="1134"/>
        </w:tabs>
        <w:ind w:left="567" w:firstLine="0"/>
      </w:pPr>
    </w:p>
    <w:p w14:paraId="70F375C3" w14:textId="0F6DEABF" w:rsidR="00A42538" w:rsidRPr="00FF3069" w:rsidRDefault="00A42538" w:rsidP="00FF3069">
      <w:pPr>
        <w:pStyle w:val="Ttulo2"/>
      </w:pPr>
      <w:bookmarkStart w:id="54" w:name="_Toc462744793"/>
      <w:bookmarkStart w:id="55" w:name="_Toc462828050"/>
      <w:r w:rsidRPr="00FF3069">
        <w:lastRenderedPageBreak/>
        <w:t>9.2</w:t>
      </w:r>
      <w:r w:rsidR="00631BC3" w:rsidRPr="00FF3069">
        <w:t>.</w:t>
      </w:r>
      <w:r w:rsidRPr="00FF3069">
        <w:t xml:space="preserve"> Prática Profissional</w:t>
      </w:r>
      <w:bookmarkEnd w:id="54"/>
      <w:bookmarkEnd w:id="55"/>
    </w:p>
    <w:p w14:paraId="46F9B9D1" w14:textId="77777777" w:rsidR="00EC017E" w:rsidRPr="00FF3069" w:rsidRDefault="00EC017E" w:rsidP="00FF3069">
      <w:pPr>
        <w:pStyle w:val="CorpodeTexto0"/>
      </w:pPr>
    </w:p>
    <w:p w14:paraId="755A6A0E" w14:textId="197F12B7" w:rsidR="00EC017E" w:rsidRPr="00FF3069" w:rsidRDefault="00EC017E" w:rsidP="00FF3069">
      <w:pPr>
        <w:pStyle w:val="CorpodeTexto0"/>
      </w:pPr>
      <w:r w:rsidRPr="00FF3069">
        <w:t>Com a finalidade de garantir o princípio da indissociabilidade entre teoria e prática no processo de ensino e aprendizagem, o Curso privilegia metodologias problematizadoras, que tomam como objetos de estudo os fatos e fenômenos do contexto educacional da área de atuação técnica, procurando situá-los, ainda, nos espaços profissionais específicos em que os estudantes atuam.</w:t>
      </w:r>
    </w:p>
    <w:p w14:paraId="28A380D7" w14:textId="3AFDC17D" w:rsidR="00EC017E" w:rsidRPr="00FF3069" w:rsidRDefault="00EC017E" w:rsidP="00FF3069">
      <w:pPr>
        <w:pStyle w:val="CorpodeTexto0"/>
      </w:pPr>
      <w:r w:rsidRPr="00FF3069">
        <w:t>Nesse sentido, a prática profissional figura tanto como propósito formativo, quanto como princípio metodológico, reforçando, ao longo das vivências curriculares, a articulação entre os fundamentos teórico-conceituais e as vivências profissionais.</w:t>
      </w:r>
    </w:p>
    <w:p w14:paraId="2392855C" w14:textId="33F49C12" w:rsidR="00EC017E" w:rsidRPr="00FF3069" w:rsidRDefault="00EC017E" w:rsidP="00FF3069">
      <w:pPr>
        <w:pStyle w:val="CorpodeTexto0"/>
      </w:pPr>
      <w:r w:rsidRPr="00FF3069">
        <w:t>Esta concepção curricular é objetivada na opção por metodologias que colocam os variados saberes específicos a serviços da reflexão e ressignificação das rotinas e contextos profissionais, atribuindo ao trabalho o status de principal princípio educativo, figurando, portanto, como eixo articulador de todas as experiências formativas.</w:t>
      </w:r>
    </w:p>
    <w:p w14:paraId="4712D850" w14:textId="4A143934" w:rsidR="00EC017E" w:rsidRPr="00FF3069" w:rsidRDefault="00EC017E" w:rsidP="00FF3069">
      <w:pPr>
        <w:pStyle w:val="CorpodeTexto0"/>
      </w:pPr>
      <w:r w:rsidRPr="00FF3069">
        <w:t>Ao privilegiar o trabalho como princípio educativo, a proposta formativa do Curso Técnico em Desenvolvimento de Sistemas, assume o compromisso com a dimensão da prática profissional intrínseca às abordagens conceituais, atribuindo-lhe o caráter de transversalidade. Assim sendo, articula-se de forma indissociável à teoria, integrando as cargas horárias mínimas da habilitação profissional, conforme definem as Diretrizes Curriculares Nacionais para a Educação Profissional Técnica de Nível Médio.</w:t>
      </w:r>
    </w:p>
    <w:p w14:paraId="66D9EAF0" w14:textId="04E3517E" w:rsidR="006B42FC" w:rsidRPr="00FF3069" w:rsidRDefault="00EC017E" w:rsidP="00FF3069">
      <w:pPr>
        <w:pStyle w:val="CorpodeTexto0"/>
      </w:pPr>
      <w:r w:rsidRPr="00FF3069">
        <w:t xml:space="preserve">Em consonância com esses princípios, a prática profissional no Curso Técnico em Desenvolvimento de Sistemas traduz-se curricularmente por meio de </w:t>
      </w:r>
      <w:r w:rsidR="006B42FC" w:rsidRPr="00FF3069">
        <w:t>aulas práticas nos laboratórios, inclusive interdisciplinarmente; elaboração de projetos que venham ao encontro das competências profissionais da formação; práticas em desenvolvimento, manutenção e configuração de sistemas de informação, entre outras aliadas à teoria. A prática profissional visa permear a formação do aluno para que se faça a reflexão necessária a partir dos conteúdos trabalhados teoricamente, possibilitando assim, a indissociabilidade teoria-prática.</w:t>
      </w:r>
    </w:p>
    <w:p w14:paraId="7C28D178" w14:textId="77777777" w:rsidR="00995FDB" w:rsidRPr="00FF3069" w:rsidRDefault="00995FDB" w:rsidP="00FF3069">
      <w:pPr>
        <w:pStyle w:val="CorpodeTexto0"/>
      </w:pPr>
    </w:p>
    <w:p w14:paraId="44F8EC05" w14:textId="7EC110C0" w:rsidR="00A42538" w:rsidRPr="00912FF4" w:rsidRDefault="00A42538" w:rsidP="00B364E4">
      <w:pPr>
        <w:pStyle w:val="Ttulo3"/>
      </w:pPr>
      <w:bookmarkStart w:id="56" w:name="_Toc462744794"/>
      <w:bookmarkStart w:id="57" w:name="_Toc462828051"/>
      <w:r w:rsidRPr="00912FF4">
        <w:t>9.2.1</w:t>
      </w:r>
      <w:r w:rsidR="00631BC3">
        <w:t>.</w:t>
      </w:r>
      <w:r w:rsidRPr="00912FF4">
        <w:t xml:space="preserve"> Estágio </w:t>
      </w:r>
      <w:r w:rsidR="00631BC3">
        <w:t>P</w:t>
      </w:r>
      <w:r w:rsidRPr="00912FF4">
        <w:t xml:space="preserve">rofissional </w:t>
      </w:r>
      <w:r w:rsidR="00631BC3">
        <w:t>S</w:t>
      </w:r>
      <w:r w:rsidRPr="00912FF4">
        <w:t>upervisionado</w:t>
      </w:r>
      <w:bookmarkEnd w:id="56"/>
      <w:bookmarkEnd w:id="57"/>
    </w:p>
    <w:p w14:paraId="1C83465F" w14:textId="77777777" w:rsidR="006C6B33" w:rsidRPr="00FF3069" w:rsidRDefault="006C6B33" w:rsidP="00FF3069">
      <w:pPr>
        <w:pStyle w:val="CorpodeTexto0"/>
      </w:pPr>
    </w:p>
    <w:p w14:paraId="732F7A15" w14:textId="1FB9FAD5" w:rsidR="00DE54EC" w:rsidRPr="00FF3069" w:rsidRDefault="00DE54EC" w:rsidP="00FF3069">
      <w:pPr>
        <w:pStyle w:val="CorpodeTexto0"/>
      </w:pPr>
      <w:r w:rsidRPr="00FF3069">
        <w:t xml:space="preserve">Conforme a descrição da Organização Didática e do Regulamento de Estágio do IFSul, o estágio caracteriza-se como atividade integradora do processo de ensino e aprendizagem, constituindo-se como interface entre a vida escolar e a vida profissional dos estudantes. </w:t>
      </w:r>
    </w:p>
    <w:p w14:paraId="7F6B7415" w14:textId="3CD88FBA" w:rsidR="00DE54EC" w:rsidRPr="00FF3069" w:rsidRDefault="00DE54EC" w:rsidP="00FF3069">
      <w:pPr>
        <w:pStyle w:val="CorpodeTexto0"/>
      </w:pPr>
      <w:r w:rsidRPr="00FF3069">
        <w:t>Nessa perspectiva, transcende o nível do treinamento profissional, constituindo-se como ato acadêmico intencionalmente planejado, tendo como foco a reflexão propositiva e reconstrutiva dos variados saberes profissionais.</w:t>
      </w:r>
    </w:p>
    <w:p w14:paraId="58513E97" w14:textId="5B0E9DF2" w:rsidR="006C6B33" w:rsidRPr="00FF3069" w:rsidRDefault="006C6B33" w:rsidP="00FF3069">
      <w:pPr>
        <w:pStyle w:val="CorpodeTexto0"/>
      </w:pPr>
      <w:r w:rsidRPr="00FF3069">
        <w:lastRenderedPageBreak/>
        <w:t>Considerando a natureza tecnológica e o perfil profissional projetado, o Curso Técnico em Desenvolvimento de Sistemas não oferta Estágio Profissional Supervisionado, assegurando, no entanto, a prática profissional intrínseca ao currículo desenvolvida nos ambientes de aprendizagem.</w:t>
      </w:r>
    </w:p>
    <w:p w14:paraId="3FDB1586" w14:textId="77777777" w:rsidR="006C6B33" w:rsidRPr="00FF3069" w:rsidRDefault="006C6B33" w:rsidP="00FF3069">
      <w:pPr>
        <w:pStyle w:val="CorpodeTexto0"/>
      </w:pPr>
    </w:p>
    <w:p w14:paraId="6790803C" w14:textId="6D19F641" w:rsidR="00A42538" w:rsidRPr="00BB5E07" w:rsidRDefault="00A42538" w:rsidP="00B364E4">
      <w:pPr>
        <w:pStyle w:val="Ttulo3"/>
      </w:pPr>
      <w:bookmarkStart w:id="58" w:name="_Toc462744795"/>
      <w:bookmarkStart w:id="59" w:name="_Toc462828052"/>
      <w:r w:rsidRPr="00BB5E07">
        <w:t>9.2.2</w:t>
      </w:r>
      <w:r w:rsidR="00631BC3">
        <w:t>.</w:t>
      </w:r>
      <w:r w:rsidRPr="00BB5E07">
        <w:t xml:space="preserve"> Estágio </w:t>
      </w:r>
      <w:r w:rsidR="00631BC3">
        <w:t>N</w:t>
      </w:r>
      <w:r w:rsidRPr="00BB5E07">
        <w:t xml:space="preserve">ão </w:t>
      </w:r>
      <w:r w:rsidR="00631BC3">
        <w:t>O</w:t>
      </w:r>
      <w:r w:rsidRPr="00BB5E07">
        <w:t>brigatório</w:t>
      </w:r>
      <w:bookmarkEnd w:id="58"/>
      <w:bookmarkEnd w:id="59"/>
    </w:p>
    <w:p w14:paraId="2D946772" w14:textId="77777777" w:rsidR="006C6B33" w:rsidRPr="00FF3069" w:rsidRDefault="006C6B33" w:rsidP="00FF3069">
      <w:pPr>
        <w:pStyle w:val="CorpodeTexto0"/>
      </w:pPr>
    </w:p>
    <w:p w14:paraId="31515E9A" w14:textId="5ACE42C6" w:rsidR="006C6B33" w:rsidRPr="00FF3069" w:rsidRDefault="006C6B33" w:rsidP="00FF3069">
      <w:pPr>
        <w:pStyle w:val="CorpodeTexto0"/>
      </w:pPr>
      <w:r w:rsidRPr="00FF3069">
        <w:t>No Curso Técnico em Desenvolvimento d</w:t>
      </w:r>
      <w:r w:rsidR="00995FDB" w:rsidRPr="00FF3069">
        <w:t>e Sistemas</w:t>
      </w:r>
      <w:r w:rsidRPr="00FF3069">
        <w:t xml:space="preserve"> prevê-se a oferta de estágio não-obrigatório, em caráter opcional e acrescido à carga horária obrigatória, assegurando ao estudante a possibilidade de trilhar itinerários formativos particularizados, conforme seus interesses e possibilidades. </w:t>
      </w:r>
    </w:p>
    <w:p w14:paraId="19A6F9C9" w14:textId="35E49B6B" w:rsidR="006C6B33" w:rsidRPr="00FF3069" w:rsidRDefault="006C6B33" w:rsidP="00FF3069">
      <w:pPr>
        <w:pStyle w:val="CorpodeTexto0"/>
      </w:pPr>
      <w:r w:rsidRPr="00FF3069">
        <w:t>A modalidade de realização de estágios não obrigatórios encontra-se normatizada no regulamento de estágio do IFSul.</w:t>
      </w:r>
    </w:p>
    <w:p w14:paraId="35C96492" w14:textId="77777777" w:rsidR="006C6B33" w:rsidRPr="00FF3069" w:rsidRDefault="006C6B33" w:rsidP="00FF3069">
      <w:pPr>
        <w:pStyle w:val="CorpodeTexto0"/>
      </w:pPr>
    </w:p>
    <w:p w14:paraId="201FF02B" w14:textId="1B8A3CC0" w:rsidR="00A42538" w:rsidRDefault="00A42538" w:rsidP="00FF3069">
      <w:pPr>
        <w:pStyle w:val="Ttulo2"/>
      </w:pPr>
      <w:bookmarkStart w:id="60" w:name="_Toc462744796"/>
      <w:bookmarkStart w:id="61" w:name="_Toc462828053"/>
      <w:r w:rsidRPr="006C1911">
        <w:t>9.3</w:t>
      </w:r>
      <w:r w:rsidR="00631BC3">
        <w:t>.</w:t>
      </w:r>
      <w:r w:rsidRPr="006C1911">
        <w:t xml:space="preserve"> Atividades Complementares</w:t>
      </w:r>
      <w:bookmarkEnd w:id="60"/>
      <w:bookmarkEnd w:id="61"/>
    </w:p>
    <w:p w14:paraId="5778C56A" w14:textId="77777777" w:rsidR="006C1911" w:rsidRPr="00FF3069" w:rsidRDefault="006C1911" w:rsidP="00FF3069">
      <w:pPr>
        <w:pStyle w:val="CorpodeTexto0"/>
      </w:pPr>
    </w:p>
    <w:p w14:paraId="044D67C2" w14:textId="1E2B2A85" w:rsidR="004E4905" w:rsidRPr="00FF3069" w:rsidRDefault="004E4905" w:rsidP="00FF3069">
      <w:pPr>
        <w:pStyle w:val="CorpodeTexto0"/>
      </w:pPr>
      <w:r w:rsidRPr="00FF3069">
        <w:t>O curso não prevê carga horária específica para o desenvolvimento de atividades complementares. Porém, será incentivada a participação dos alunos em projetos de pesquisa e extensão institucionais.</w:t>
      </w:r>
    </w:p>
    <w:p w14:paraId="1149D9FA" w14:textId="77777777" w:rsidR="00ED5BD0" w:rsidRPr="00FF3069" w:rsidRDefault="00ED5BD0" w:rsidP="00FF3069">
      <w:pPr>
        <w:pStyle w:val="CorpodeTexto0"/>
      </w:pPr>
    </w:p>
    <w:p w14:paraId="5B006F93" w14:textId="12D6F604" w:rsidR="00A42538" w:rsidRDefault="00A42538" w:rsidP="00FF3069">
      <w:pPr>
        <w:pStyle w:val="Ttulo2"/>
      </w:pPr>
      <w:bookmarkStart w:id="62" w:name="_Toc462744797"/>
      <w:bookmarkStart w:id="63" w:name="_Toc462828054"/>
      <w:r w:rsidRPr="006C1911">
        <w:t>9.4</w:t>
      </w:r>
      <w:r w:rsidR="00631BC3">
        <w:t>.</w:t>
      </w:r>
      <w:r w:rsidRPr="006C1911">
        <w:t xml:space="preserve"> Trabalho de Conclusão de Curso</w:t>
      </w:r>
      <w:bookmarkEnd w:id="62"/>
      <w:bookmarkEnd w:id="63"/>
    </w:p>
    <w:p w14:paraId="60B00CB0" w14:textId="77777777" w:rsidR="006C1911" w:rsidRPr="006C1911" w:rsidRDefault="006C1911" w:rsidP="00FF3069">
      <w:pPr>
        <w:pStyle w:val="CorpodeTexto0"/>
      </w:pPr>
    </w:p>
    <w:p w14:paraId="3EE72CDA" w14:textId="790AF133" w:rsidR="00487B09" w:rsidRPr="006E2181" w:rsidRDefault="00487B09" w:rsidP="00FF3069">
      <w:pPr>
        <w:pStyle w:val="CorpodeTexto0"/>
        <w:rPr>
          <w:sz w:val="24"/>
          <w:szCs w:val="24"/>
        </w:rPr>
      </w:pPr>
      <w:r w:rsidRPr="006E2181">
        <w:rPr>
          <w:sz w:val="24"/>
          <w:szCs w:val="24"/>
        </w:rPr>
        <w:t xml:space="preserve">O Curso </w:t>
      </w:r>
      <w:r w:rsidR="00DC0955" w:rsidRPr="006E2181">
        <w:rPr>
          <w:sz w:val="24"/>
          <w:szCs w:val="24"/>
        </w:rPr>
        <w:t xml:space="preserve">Técnico em Desenvolvimento de Sistemas </w:t>
      </w:r>
      <w:r w:rsidRPr="006E2181">
        <w:rPr>
          <w:sz w:val="24"/>
          <w:szCs w:val="24"/>
        </w:rPr>
        <w:t xml:space="preserve">prevê a realização de Trabalho de Conclusão de Curso ao longo do </w:t>
      </w:r>
      <w:r w:rsidR="00DC0955" w:rsidRPr="006E2181">
        <w:rPr>
          <w:sz w:val="24"/>
          <w:szCs w:val="24"/>
        </w:rPr>
        <w:t xml:space="preserve">3º e 4º semestre </w:t>
      </w:r>
      <w:r w:rsidRPr="006E2181">
        <w:rPr>
          <w:sz w:val="24"/>
          <w:szCs w:val="24"/>
        </w:rPr>
        <w:t>como forma de favorecer os seguintes princípios educativos:</w:t>
      </w:r>
    </w:p>
    <w:p w14:paraId="1A1819F2" w14:textId="3214B300" w:rsidR="00E263ED" w:rsidRPr="00E263ED" w:rsidRDefault="00E263ED" w:rsidP="00FF3069">
      <w:pPr>
        <w:pStyle w:val="CorpodeTexto0"/>
        <w:numPr>
          <w:ilvl w:val="0"/>
          <w:numId w:val="38"/>
        </w:numPr>
        <w:tabs>
          <w:tab w:val="left" w:pos="1134"/>
        </w:tabs>
        <w:ind w:left="567" w:firstLine="0"/>
      </w:pPr>
      <w:r w:rsidRPr="00E263ED">
        <w:t>A associação entre teoria e prática, relacionada às reflexões sobre a concepção do trabalho frente à realidade, como forma de transformação social;</w:t>
      </w:r>
    </w:p>
    <w:p w14:paraId="29A81203" w14:textId="4DC7B7C0" w:rsidR="00E263ED" w:rsidRPr="00E263ED" w:rsidRDefault="00E263ED" w:rsidP="00FF3069">
      <w:pPr>
        <w:pStyle w:val="CorpodeTexto0"/>
        <w:numPr>
          <w:ilvl w:val="0"/>
          <w:numId w:val="38"/>
        </w:numPr>
        <w:tabs>
          <w:tab w:val="left" w:pos="1134"/>
        </w:tabs>
        <w:ind w:left="567" w:firstLine="0"/>
      </w:pPr>
      <w:r w:rsidRPr="00E263ED">
        <w:t>Reflexões acerca da importância da formação para o mundo do trabalho aliado às ações de cidadania e responsabilidade social;</w:t>
      </w:r>
    </w:p>
    <w:p w14:paraId="2FC7C04D" w14:textId="06D20F2A" w:rsidR="00E263ED" w:rsidRPr="00E263ED" w:rsidRDefault="00E263ED" w:rsidP="00FF3069">
      <w:pPr>
        <w:pStyle w:val="CorpodeTexto0"/>
        <w:numPr>
          <w:ilvl w:val="0"/>
          <w:numId w:val="38"/>
        </w:numPr>
        <w:tabs>
          <w:tab w:val="left" w:pos="1134"/>
        </w:tabs>
        <w:ind w:left="567" w:firstLine="0"/>
      </w:pPr>
      <w:r w:rsidRPr="00E263ED">
        <w:t>Incentivo à pesquisa como forma de sistematizar conhecimentos, informações frente às mudanças tecnológicas e sociais;</w:t>
      </w:r>
    </w:p>
    <w:p w14:paraId="1D292131" w14:textId="4757FFAF" w:rsidR="00E263ED" w:rsidRPr="00E263ED" w:rsidRDefault="00E263ED" w:rsidP="00FF3069">
      <w:pPr>
        <w:pStyle w:val="CorpodeTexto0"/>
        <w:numPr>
          <w:ilvl w:val="0"/>
          <w:numId w:val="38"/>
        </w:numPr>
        <w:tabs>
          <w:tab w:val="left" w:pos="1134"/>
        </w:tabs>
        <w:ind w:left="567" w:firstLine="0"/>
      </w:pPr>
      <w:r w:rsidRPr="00E263ED">
        <w:t>Compreensão do trabalho, ciência, tecnologia e cultura como processos indissociáveis da formação humana.</w:t>
      </w:r>
    </w:p>
    <w:p w14:paraId="47DB4025" w14:textId="11C66184" w:rsidR="00DC0955" w:rsidRPr="006E2181" w:rsidRDefault="00DC0955" w:rsidP="00FF3069">
      <w:pPr>
        <w:pStyle w:val="CorpodeTexto0"/>
      </w:pPr>
      <w:r w:rsidRPr="006E2181">
        <w:t>Para assegurar a consolidação dos referidos princípios, o Trabalho de Conclusão de Curso (TCC) será realizado de acordo com as diretrizes institucionais descritas na Organização Didática e com organização operacional prevista no Regulamento de Trabalho de Conclusão do Curso Técnico em Desenvolvimento de Sistemas (Anexo III).</w:t>
      </w:r>
    </w:p>
    <w:p w14:paraId="2803FCB2" w14:textId="77777777" w:rsidR="00B364E4" w:rsidRPr="000B2377" w:rsidRDefault="00B364E4" w:rsidP="00FF3069">
      <w:pPr>
        <w:pStyle w:val="CorpodeTexto0"/>
      </w:pPr>
    </w:p>
    <w:p w14:paraId="4E73BFB0" w14:textId="081ED331" w:rsidR="00C0604A" w:rsidRPr="000B2377" w:rsidRDefault="00C0604A" w:rsidP="00FF3069">
      <w:pPr>
        <w:pStyle w:val="Ttulo2"/>
      </w:pPr>
      <w:bookmarkStart w:id="64" w:name="_Toc455757876"/>
      <w:bookmarkStart w:id="65" w:name="_Toc462744798"/>
      <w:bookmarkStart w:id="66" w:name="_Toc462828055"/>
      <w:r w:rsidRPr="000B2377">
        <w:t>9.</w:t>
      </w:r>
      <w:r w:rsidR="00A42538" w:rsidRPr="000B2377">
        <w:t>5</w:t>
      </w:r>
      <w:r w:rsidR="00631BC3">
        <w:t>.</w:t>
      </w:r>
      <w:r w:rsidR="00A42538" w:rsidRPr="000B2377">
        <w:t xml:space="preserve"> </w:t>
      </w:r>
      <w:r w:rsidRPr="000B2377">
        <w:t>Matriz Curricular</w:t>
      </w:r>
      <w:bookmarkEnd w:id="64"/>
      <w:bookmarkEnd w:id="65"/>
      <w:bookmarkEnd w:id="66"/>
    </w:p>
    <w:p w14:paraId="17783459" w14:textId="77777777" w:rsidR="006140FF" w:rsidRPr="000B2377" w:rsidRDefault="006140FF" w:rsidP="00B364E4">
      <w:pPr>
        <w:pStyle w:val="CorpodeTexto0"/>
      </w:pPr>
    </w:p>
    <w:p w14:paraId="34BA6AB8" w14:textId="3C580F99" w:rsidR="007B4130" w:rsidRPr="00995FDB" w:rsidRDefault="00B364E4" w:rsidP="00B364E4">
      <w:pPr>
        <w:pStyle w:val="CorpodeTexto0"/>
      </w:pPr>
      <w:bookmarkStart w:id="67" w:name="_Toc455757877"/>
      <w:r>
        <w:t>Vide anexo.</w:t>
      </w:r>
    </w:p>
    <w:p w14:paraId="0879961E" w14:textId="77777777" w:rsidR="007B4130" w:rsidRPr="006F753B" w:rsidRDefault="007B4130" w:rsidP="00B364E4">
      <w:pPr>
        <w:pStyle w:val="CorpodeTexto0"/>
      </w:pPr>
    </w:p>
    <w:p w14:paraId="0036C71D" w14:textId="3F4C4A3A" w:rsidR="00342656" w:rsidRPr="000B2377" w:rsidRDefault="00342656" w:rsidP="00FF3069">
      <w:pPr>
        <w:pStyle w:val="Ttulo2"/>
      </w:pPr>
      <w:bookmarkStart w:id="68" w:name="_Toc462744799"/>
      <w:bookmarkStart w:id="69" w:name="_Toc462828056"/>
      <w:r w:rsidRPr="000B2377">
        <w:t>9.</w:t>
      </w:r>
      <w:r w:rsidR="00EB31CA" w:rsidRPr="000B2377">
        <w:t>6</w:t>
      </w:r>
      <w:r w:rsidR="00631BC3">
        <w:t>.</w:t>
      </w:r>
      <w:r w:rsidR="00EB31CA" w:rsidRPr="000B2377">
        <w:t xml:space="preserve"> </w:t>
      </w:r>
      <w:r w:rsidRPr="000B2377">
        <w:t>Matriz de Pré-requisitos</w:t>
      </w:r>
      <w:bookmarkEnd w:id="67"/>
      <w:bookmarkEnd w:id="68"/>
      <w:bookmarkEnd w:id="69"/>
    </w:p>
    <w:p w14:paraId="50814B8C" w14:textId="77777777" w:rsidR="00C219C0" w:rsidRDefault="00C219C0" w:rsidP="00B364E4">
      <w:pPr>
        <w:pStyle w:val="CorpodeTexto0"/>
      </w:pPr>
    </w:p>
    <w:p w14:paraId="360A38CD" w14:textId="39B9AE1C" w:rsidR="00B364E4" w:rsidRPr="00FF3069" w:rsidRDefault="00B364E4" w:rsidP="00B364E4">
      <w:pPr>
        <w:pStyle w:val="CorpodeTexto0"/>
      </w:pPr>
      <w:r>
        <w:t>Vide anexo.</w:t>
      </w:r>
    </w:p>
    <w:p w14:paraId="3F0A76A2" w14:textId="77777777" w:rsidR="00A161FB" w:rsidRPr="000B2377" w:rsidRDefault="00A161FB" w:rsidP="00B364E4">
      <w:pPr>
        <w:pStyle w:val="CorpodeTexto0"/>
      </w:pPr>
    </w:p>
    <w:p w14:paraId="3D8D5467" w14:textId="7E86D8EA" w:rsidR="00342656" w:rsidRPr="000B2377" w:rsidRDefault="00342656" w:rsidP="00FF3069">
      <w:pPr>
        <w:pStyle w:val="Ttulo2"/>
      </w:pPr>
      <w:bookmarkStart w:id="70" w:name="_Toc455757881"/>
      <w:bookmarkStart w:id="71" w:name="_Toc462744800"/>
      <w:bookmarkStart w:id="72" w:name="_Toc462828057"/>
      <w:r w:rsidRPr="000B2377">
        <w:t>9.</w:t>
      </w:r>
      <w:r w:rsidR="00EB31CA" w:rsidRPr="000B2377">
        <w:t>7</w:t>
      </w:r>
      <w:r w:rsidR="00631BC3">
        <w:t>.</w:t>
      </w:r>
      <w:r w:rsidRPr="000B2377">
        <w:t xml:space="preserve"> Disciplinas, </w:t>
      </w:r>
      <w:r w:rsidR="00631BC3">
        <w:t>E</w:t>
      </w:r>
      <w:r w:rsidRPr="000B2377">
        <w:t xml:space="preserve">mentas, </w:t>
      </w:r>
      <w:r w:rsidR="00631BC3">
        <w:t>C</w:t>
      </w:r>
      <w:r w:rsidRPr="000B2377">
        <w:t xml:space="preserve">onteúdos e </w:t>
      </w:r>
      <w:r w:rsidR="00631BC3">
        <w:t>B</w:t>
      </w:r>
      <w:r w:rsidRPr="000B2377">
        <w:t>ibliografia</w:t>
      </w:r>
      <w:bookmarkEnd w:id="70"/>
      <w:bookmarkEnd w:id="71"/>
      <w:bookmarkEnd w:id="72"/>
    </w:p>
    <w:p w14:paraId="71EBCEC1" w14:textId="77777777" w:rsidR="001436EA" w:rsidRDefault="001436EA" w:rsidP="00FF3069">
      <w:pPr>
        <w:pStyle w:val="CorpodeTexto0"/>
      </w:pPr>
    </w:p>
    <w:p w14:paraId="30BF9AE8" w14:textId="03DE4594" w:rsidR="00ED5BD0" w:rsidRDefault="00ED5BD0" w:rsidP="00FF3069">
      <w:pPr>
        <w:pStyle w:val="CorpodeTexto0"/>
      </w:pPr>
      <w:r>
        <w:t>Vide anexo.</w:t>
      </w:r>
    </w:p>
    <w:p w14:paraId="11F4C821" w14:textId="77777777" w:rsidR="00ED5BD0" w:rsidRPr="000B2377" w:rsidRDefault="00ED5BD0" w:rsidP="00FF3069">
      <w:pPr>
        <w:pStyle w:val="CorpodeTexto0"/>
      </w:pPr>
    </w:p>
    <w:p w14:paraId="0306242E" w14:textId="0E151C5A" w:rsidR="00EB31CA" w:rsidRPr="00485DD1" w:rsidRDefault="002A4FC5" w:rsidP="00FF3069">
      <w:pPr>
        <w:pStyle w:val="Ttulo2"/>
      </w:pPr>
      <w:bookmarkStart w:id="73" w:name="_Toc455757883"/>
      <w:bookmarkStart w:id="74" w:name="_Toc462744802"/>
      <w:bookmarkStart w:id="75" w:name="_Toc462828058"/>
      <w:r w:rsidRPr="00485DD1">
        <w:t>9.</w:t>
      </w:r>
      <w:r w:rsidR="00EB31CA" w:rsidRPr="00485DD1">
        <w:t>8</w:t>
      </w:r>
      <w:r w:rsidR="00631BC3">
        <w:t>.</w:t>
      </w:r>
      <w:r w:rsidR="00EB31CA" w:rsidRPr="00485DD1">
        <w:t xml:space="preserve"> </w:t>
      </w:r>
      <w:r w:rsidRPr="00485DD1">
        <w:t xml:space="preserve">Flexibilidade </w:t>
      </w:r>
      <w:r w:rsidR="00B56D3B" w:rsidRPr="00485DD1">
        <w:t>C</w:t>
      </w:r>
      <w:r w:rsidRPr="00485DD1">
        <w:t>urricular</w:t>
      </w:r>
      <w:bookmarkEnd w:id="73"/>
      <w:bookmarkEnd w:id="74"/>
      <w:bookmarkEnd w:id="75"/>
    </w:p>
    <w:p w14:paraId="1DA6A54C" w14:textId="77777777" w:rsidR="00995FDB" w:rsidRPr="00995FDB" w:rsidRDefault="00995FDB" w:rsidP="00FF3069">
      <w:pPr>
        <w:pStyle w:val="CorpodeTexto0"/>
      </w:pPr>
    </w:p>
    <w:p w14:paraId="1D200B03" w14:textId="05F0A15D" w:rsidR="00EB31CA" w:rsidRPr="00485DD1" w:rsidRDefault="00EB31CA" w:rsidP="00FF3069">
      <w:pPr>
        <w:pStyle w:val="CorpodeTexto0"/>
      </w:pPr>
      <w:r w:rsidRPr="00485DD1">
        <w:t xml:space="preserve">O Curso Técnico em </w:t>
      </w:r>
      <w:r w:rsidR="002E6C4E" w:rsidRPr="00485DD1">
        <w:t xml:space="preserve">Desenvolvimento de Sistemas </w:t>
      </w:r>
      <w:r w:rsidRPr="00485DD1">
        <w:t xml:space="preserve">implementa o princípio da flexibilização preconizado na legislação regulatória da Educação Profissional Técnica de Nível Médio, concebendo o currículo como uma trama de experiências formativas intra e extra-institucionais que compõem itinerários diversificados e particularizados de formação. </w:t>
      </w:r>
    </w:p>
    <w:p w14:paraId="2089BE2F" w14:textId="7B6B3098" w:rsidR="00EB31CA" w:rsidRPr="00485DD1" w:rsidRDefault="00EB31CA" w:rsidP="00FF3069">
      <w:pPr>
        <w:pStyle w:val="CorpodeTexto0"/>
      </w:pPr>
      <w:r w:rsidRPr="00485DD1">
        <w:t>Nesta perspectiva, são previstas experiências de aprendizagem que transcendem os trajetos curriculares previstos na matriz curricular. A exemplo disso, estimula-se o envolvimento do estudante em programas de extensão, eventos, atividades de iniciação à pesquisa, estágios não obrigatórios, dentre outras experiências potencializadoras das habilidades científicas e da sensibilidade às questões sociais.</w:t>
      </w:r>
    </w:p>
    <w:p w14:paraId="5F51C872" w14:textId="5A341FD1" w:rsidR="00EB31CA" w:rsidRPr="00485DD1" w:rsidRDefault="00EB31CA" w:rsidP="00FF3069">
      <w:pPr>
        <w:pStyle w:val="CorpodeTexto0"/>
      </w:pPr>
      <w:r w:rsidRPr="00485DD1">
        <w:t>Por meio destas atividades, promove-se o permanente envolvimento dos discentes com as questões contemporâneas que anseiam pela problematização escolar, com vistas à qualificação da formação cultural e técnico-científica do estudante.</w:t>
      </w:r>
    </w:p>
    <w:p w14:paraId="5F83A02B" w14:textId="39FD2055" w:rsidR="00EB31CA" w:rsidRPr="00485DD1" w:rsidRDefault="00EB31CA" w:rsidP="00FF3069">
      <w:pPr>
        <w:pStyle w:val="CorpodeTexto0"/>
      </w:pPr>
      <w:r w:rsidRPr="00485DD1">
        <w:t>Para além dessas diversas estratégias de flexibilização, também a articulação permanente entre teoria e prática e entre diferentes campos do saber no âmbito das metodologias educacionais, constitui importante modalidade de flexibilização curricular, uma vez que incorpora ao programa curricular previamente delimitado a dimensão do inusitado, típica dos contextos científicos, culturais e profissionais em permanente mudança.</w:t>
      </w:r>
    </w:p>
    <w:p w14:paraId="444EE728" w14:textId="77777777" w:rsidR="00ED5BD0" w:rsidRDefault="00ED5BD0" w:rsidP="00FF3069">
      <w:pPr>
        <w:pStyle w:val="CorpodeTexto0"/>
      </w:pPr>
    </w:p>
    <w:p w14:paraId="40F64000" w14:textId="461B4534" w:rsidR="002A4FC5" w:rsidRPr="000153EF" w:rsidRDefault="002A4FC5" w:rsidP="00FF3069">
      <w:pPr>
        <w:pStyle w:val="Ttulo2"/>
      </w:pPr>
      <w:bookmarkStart w:id="76" w:name="_Toc455757884"/>
      <w:bookmarkStart w:id="77" w:name="_Toc462744803"/>
      <w:bookmarkStart w:id="78" w:name="_Toc462828059"/>
      <w:r w:rsidRPr="000153EF">
        <w:t>9.</w:t>
      </w:r>
      <w:r w:rsidR="00672134" w:rsidRPr="000153EF">
        <w:t>9</w:t>
      </w:r>
      <w:r w:rsidR="006212C0">
        <w:t>.</w:t>
      </w:r>
      <w:r w:rsidR="00672134" w:rsidRPr="000153EF">
        <w:t xml:space="preserve"> Política de </w:t>
      </w:r>
      <w:r w:rsidR="006212C0">
        <w:t>F</w:t>
      </w:r>
      <w:r w:rsidRPr="000153EF">
        <w:t xml:space="preserve">ormação </w:t>
      </w:r>
      <w:r w:rsidR="006212C0">
        <w:t>I</w:t>
      </w:r>
      <w:r w:rsidR="00672134" w:rsidRPr="000153EF">
        <w:t xml:space="preserve">ntegral </w:t>
      </w:r>
      <w:r w:rsidRPr="000153EF">
        <w:t xml:space="preserve">do </w:t>
      </w:r>
      <w:bookmarkEnd w:id="76"/>
      <w:r w:rsidR="006212C0">
        <w:t>E</w:t>
      </w:r>
      <w:r w:rsidR="00672134" w:rsidRPr="000153EF">
        <w:t>studante</w:t>
      </w:r>
      <w:bookmarkEnd w:id="77"/>
      <w:bookmarkEnd w:id="78"/>
    </w:p>
    <w:p w14:paraId="42020EAD" w14:textId="77777777" w:rsidR="00672134" w:rsidRPr="000153EF" w:rsidRDefault="00672134" w:rsidP="00FF3069">
      <w:pPr>
        <w:pStyle w:val="CorpodeTexto0"/>
      </w:pPr>
    </w:p>
    <w:p w14:paraId="63F9D20C" w14:textId="3ECE2B08" w:rsidR="00D0415F" w:rsidRPr="000B2377" w:rsidRDefault="00D0415F" w:rsidP="00FF3069">
      <w:pPr>
        <w:pStyle w:val="CorpodeTexto0"/>
      </w:pPr>
      <w:r w:rsidRPr="000B2377">
        <w:t xml:space="preserve">O curso objetiva formar profissionais capazes de exercerem com competência, inteligência e autonomia intelectual, suas funções e atribuições sócio-ocupacionais. Dessa forma, a organização e o desenvolvimento curricular do curso, em seus objetivos, conteúdos </w:t>
      </w:r>
      <w:r w:rsidRPr="000B2377">
        <w:lastRenderedPageBreak/>
        <w:t>e métodos deverá evidenciar e vivenciar a unicidade entre as dimensões científico-tecnológico-cultural, a partir da compreensão do ser humano como produtor de sua realidade e do trabalho como primeira mediação entre o homem e a realidade material e social.</w:t>
      </w:r>
    </w:p>
    <w:p w14:paraId="01FBEFFA" w14:textId="065596B2" w:rsidR="00D0415F" w:rsidRPr="000B2377" w:rsidRDefault="00D0415F" w:rsidP="00FF3069">
      <w:pPr>
        <w:pStyle w:val="CorpodeTexto0"/>
      </w:pPr>
      <w:r w:rsidRPr="000B2377">
        <w:t>Na apresentação dos trabalhos será trabalhada a redação de documentos técnicos dentro da normatização. Ainda, através de atividades práticas serão desenvolvidos temas sobre a segurança no trabalho, com o uso de equipamentos pertinentes, incentivando-se o trabalho em equipe, com iniciativa, criatividade e sociabilidade.</w:t>
      </w:r>
    </w:p>
    <w:p w14:paraId="39320697" w14:textId="1C82D467" w:rsidR="002A4FC5" w:rsidRPr="000B2377" w:rsidRDefault="00724B80" w:rsidP="00FF3069">
      <w:pPr>
        <w:pStyle w:val="CorpodeTexto0"/>
      </w:pPr>
      <w:r w:rsidRPr="000B2377">
        <w:t>Nesse sentido</w:t>
      </w:r>
      <w:r w:rsidR="00E34425" w:rsidRPr="000B2377">
        <w:t>, a organização curricular do</w:t>
      </w:r>
      <w:r w:rsidR="00672134" w:rsidRPr="000B2377">
        <w:t xml:space="preserve"> </w:t>
      </w:r>
      <w:r w:rsidR="00E34425" w:rsidRPr="000B2377">
        <w:t>curso assumirá uma postura interdisciplinar, possibilitando</w:t>
      </w:r>
      <w:r w:rsidR="00672134" w:rsidRPr="000B2377">
        <w:t xml:space="preserve"> </w:t>
      </w:r>
      <w:r w:rsidR="00E34425" w:rsidRPr="000B2377">
        <w:t>que os elementos constitutivos da</w:t>
      </w:r>
      <w:r w:rsidR="00672134" w:rsidRPr="000B2377">
        <w:t xml:space="preserve"> </w:t>
      </w:r>
      <w:r w:rsidR="00E34425" w:rsidRPr="000B2377">
        <w:t>formação integral do aluno sejam partes integrantes do currículo de todas as disciplinas, de forma direta</w:t>
      </w:r>
      <w:r w:rsidR="00672134" w:rsidRPr="000B2377">
        <w:t xml:space="preserve"> </w:t>
      </w:r>
      <w:r w:rsidR="00E34425" w:rsidRPr="000B2377">
        <w:t>ou indireta.</w:t>
      </w:r>
    </w:p>
    <w:p w14:paraId="07E4EAFF" w14:textId="77777777" w:rsidR="00672134" w:rsidRPr="000B2377" w:rsidRDefault="00672134" w:rsidP="00FF3069">
      <w:pPr>
        <w:pStyle w:val="CorpodeTexto0"/>
      </w:pPr>
    </w:p>
    <w:p w14:paraId="7417DF86" w14:textId="5C2833BC" w:rsidR="00672134" w:rsidRPr="000153EF" w:rsidRDefault="00672134" w:rsidP="00FF3069">
      <w:pPr>
        <w:pStyle w:val="Ttulo2"/>
      </w:pPr>
      <w:bookmarkStart w:id="79" w:name="_Toc462744804"/>
      <w:bookmarkStart w:id="80" w:name="_Toc462828060"/>
      <w:r w:rsidRPr="000153EF">
        <w:t>9.10</w:t>
      </w:r>
      <w:r w:rsidR="006212C0">
        <w:t>.</w:t>
      </w:r>
      <w:r w:rsidRPr="000153EF">
        <w:t xml:space="preserve"> Políticas de </w:t>
      </w:r>
      <w:r w:rsidR="006212C0">
        <w:t>A</w:t>
      </w:r>
      <w:r w:rsidRPr="000153EF">
        <w:t xml:space="preserve">poio ao </w:t>
      </w:r>
      <w:r w:rsidR="006212C0">
        <w:t>E</w:t>
      </w:r>
      <w:r w:rsidRPr="000153EF">
        <w:t>studante</w:t>
      </w:r>
      <w:bookmarkEnd w:id="79"/>
      <w:bookmarkEnd w:id="80"/>
    </w:p>
    <w:p w14:paraId="52E6FBEF" w14:textId="77777777" w:rsidR="00672134" w:rsidRPr="000153EF" w:rsidRDefault="00672134" w:rsidP="00FF3069">
      <w:pPr>
        <w:pStyle w:val="CorpodeTexto0"/>
      </w:pPr>
    </w:p>
    <w:p w14:paraId="025BDB2A" w14:textId="621B2D90" w:rsidR="00395A80" w:rsidRPr="000153EF" w:rsidRDefault="00395A80" w:rsidP="00FF3069">
      <w:pPr>
        <w:pStyle w:val="CorpodeTexto0"/>
      </w:pPr>
      <w:r w:rsidRPr="000153EF">
        <w:t>O IFSul possui diferentes políticas que contribuem para a formação dos estudantes, proporcionando-lhes condições favoráveis à integração na vida universitária.</w:t>
      </w:r>
    </w:p>
    <w:p w14:paraId="18F39DD9" w14:textId="47AFC55A" w:rsidR="00395A80" w:rsidRPr="000153EF" w:rsidRDefault="00395A80" w:rsidP="00FF3069">
      <w:pPr>
        <w:pStyle w:val="CorpodeTexto0"/>
      </w:pPr>
      <w:r w:rsidRPr="000153EF">
        <w:t>Estas políticas são implementadas através de diferentes programas e projetos, quais sejam:</w:t>
      </w:r>
    </w:p>
    <w:p w14:paraId="54FB3B2A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Nacional de Assistência Estudantil (PNAES);</w:t>
      </w:r>
    </w:p>
    <w:p w14:paraId="4519A6FB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de Intercâmbio e Mobilidade Estudantil;</w:t>
      </w:r>
    </w:p>
    <w:p w14:paraId="0427B42B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Projetos de Ensino, Pesquisa e Extensão;</w:t>
      </w:r>
    </w:p>
    <w:p w14:paraId="023785F4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de Monitoria;</w:t>
      </w:r>
    </w:p>
    <w:p w14:paraId="271A9B30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Projetos de apoio à participação em eventos;</w:t>
      </w:r>
    </w:p>
    <w:p w14:paraId="42C04719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Nacional de Alimentação Escolar (PNAE);</w:t>
      </w:r>
    </w:p>
    <w:p w14:paraId="65745F93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Nacional do Livro Didático (PNLD);</w:t>
      </w:r>
    </w:p>
    <w:p w14:paraId="3C836DE8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Nacional Biblioteca na Escola (PNBE);</w:t>
      </w:r>
    </w:p>
    <w:p w14:paraId="191C3F84" w14:textId="77777777" w:rsidR="00395A80" w:rsidRPr="000153EF" w:rsidRDefault="00395A80" w:rsidP="00FF3069">
      <w:pPr>
        <w:pStyle w:val="CorpodeTexto0"/>
        <w:numPr>
          <w:ilvl w:val="0"/>
          <w:numId w:val="39"/>
        </w:numPr>
        <w:tabs>
          <w:tab w:val="left" w:pos="1134"/>
        </w:tabs>
        <w:ind w:left="567" w:firstLine="0"/>
      </w:pPr>
      <w:r w:rsidRPr="000153EF">
        <w:t>Programa de Tutoria Acadêmica.</w:t>
      </w:r>
    </w:p>
    <w:p w14:paraId="6BBD6372" w14:textId="11E0C341" w:rsidR="00395A80" w:rsidRPr="000153EF" w:rsidRDefault="00395A80" w:rsidP="00FF3069">
      <w:pPr>
        <w:pStyle w:val="CorpodeTexto0"/>
      </w:pPr>
      <w:r w:rsidRPr="000153EF">
        <w:t>No âmbito do Curso são adotadas as seguintes iniciativas:</w:t>
      </w:r>
    </w:p>
    <w:p w14:paraId="5B9D0AF7" w14:textId="77777777" w:rsidR="00395A80" w:rsidRPr="000153EF" w:rsidRDefault="00395A80" w:rsidP="00FF3069">
      <w:pPr>
        <w:pStyle w:val="CorpodeTexto0"/>
        <w:numPr>
          <w:ilvl w:val="0"/>
          <w:numId w:val="40"/>
        </w:numPr>
        <w:tabs>
          <w:tab w:val="left" w:pos="1134"/>
        </w:tabs>
        <w:ind w:left="567" w:firstLine="0"/>
      </w:pPr>
      <w:r w:rsidRPr="000153EF">
        <w:t>Aulas de reforço;</w:t>
      </w:r>
    </w:p>
    <w:p w14:paraId="32BA9DFE" w14:textId="4D907092" w:rsidR="00395A80" w:rsidRDefault="00395A80" w:rsidP="00FF3069">
      <w:pPr>
        <w:pStyle w:val="CorpodeTexto0"/>
        <w:numPr>
          <w:ilvl w:val="0"/>
          <w:numId w:val="40"/>
        </w:numPr>
        <w:tabs>
          <w:tab w:val="left" w:pos="1134"/>
        </w:tabs>
        <w:ind w:left="567" w:firstLine="0"/>
      </w:pPr>
      <w:r w:rsidRPr="000153EF">
        <w:t>Oficinas especiais</w:t>
      </w:r>
      <w:r w:rsidR="000153EF">
        <w:t xml:space="preserve"> para complementação de estudos</w:t>
      </w:r>
      <w:r w:rsidR="006212C0">
        <w:t>;</w:t>
      </w:r>
    </w:p>
    <w:p w14:paraId="53B5DC04" w14:textId="162EBB3B" w:rsidR="001C727D" w:rsidRPr="000153EF" w:rsidRDefault="00E263ED" w:rsidP="00FF3069">
      <w:pPr>
        <w:pStyle w:val="CorpodeTexto0"/>
        <w:numPr>
          <w:ilvl w:val="0"/>
          <w:numId w:val="40"/>
        </w:numPr>
        <w:tabs>
          <w:tab w:val="left" w:pos="1134"/>
        </w:tabs>
        <w:ind w:left="567" w:firstLine="0"/>
      </w:pPr>
      <w:r w:rsidRPr="00E263ED">
        <w:t>Participação em projetos extra-curriculares.</w:t>
      </w:r>
    </w:p>
    <w:p w14:paraId="460B701E" w14:textId="77777777" w:rsidR="002A4FC5" w:rsidRPr="000B2377" w:rsidRDefault="002A4FC5" w:rsidP="00FF3069">
      <w:pPr>
        <w:pStyle w:val="CorpodeTexto0"/>
        <w:tabs>
          <w:tab w:val="left" w:pos="1134"/>
        </w:tabs>
        <w:ind w:left="567" w:firstLine="0"/>
      </w:pPr>
    </w:p>
    <w:p w14:paraId="3FD8FBC6" w14:textId="01B3A303" w:rsidR="00795E8E" w:rsidRPr="000153EF" w:rsidRDefault="00795E8E" w:rsidP="00FF3069">
      <w:pPr>
        <w:pStyle w:val="Ttulo2"/>
      </w:pPr>
      <w:bookmarkStart w:id="81" w:name="_Toc462744805"/>
      <w:bookmarkStart w:id="82" w:name="_Toc462828061"/>
      <w:r w:rsidRPr="000153EF">
        <w:t>9.</w:t>
      </w:r>
      <w:r w:rsidR="00672134" w:rsidRPr="000153EF">
        <w:t>11</w:t>
      </w:r>
      <w:r w:rsidR="006212C0">
        <w:t>.</w:t>
      </w:r>
      <w:r w:rsidRPr="000153EF">
        <w:t xml:space="preserve"> Formas de </w:t>
      </w:r>
      <w:r w:rsidR="006212C0">
        <w:t>I</w:t>
      </w:r>
      <w:r w:rsidRPr="000153EF">
        <w:t xml:space="preserve">mplementação das </w:t>
      </w:r>
      <w:r w:rsidR="006212C0">
        <w:t>P</w:t>
      </w:r>
      <w:r w:rsidRPr="000153EF">
        <w:t xml:space="preserve">olíticas de </w:t>
      </w:r>
      <w:r w:rsidR="006212C0">
        <w:t>E</w:t>
      </w:r>
      <w:r w:rsidRPr="000153EF">
        <w:t xml:space="preserve">nsino, </w:t>
      </w:r>
      <w:r w:rsidR="006212C0">
        <w:t>P</w:t>
      </w:r>
      <w:r w:rsidRPr="000153EF">
        <w:t xml:space="preserve">esquisa e </w:t>
      </w:r>
      <w:r w:rsidR="006212C0">
        <w:t>E</w:t>
      </w:r>
      <w:r w:rsidRPr="000153EF">
        <w:t>xtens</w:t>
      </w:r>
      <w:r w:rsidR="000153EF">
        <w:t>ão</w:t>
      </w:r>
      <w:bookmarkEnd w:id="81"/>
      <w:bookmarkEnd w:id="82"/>
    </w:p>
    <w:p w14:paraId="023FC2B6" w14:textId="77777777" w:rsidR="00672134" w:rsidRPr="000B2377" w:rsidRDefault="00672134" w:rsidP="00FF3069">
      <w:pPr>
        <w:pStyle w:val="CorpodeTexto0"/>
      </w:pPr>
    </w:p>
    <w:p w14:paraId="631D632F" w14:textId="66511DC5" w:rsidR="00672134" w:rsidRPr="000153EF" w:rsidRDefault="00395A80" w:rsidP="00FF3069">
      <w:pPr>
        <w:pStyle w:val="CorpodeTexto0"/>
      </w:pPr>
      <w:r w:rsidRPr="000153EF">
        <w:t xml:space="preserve">O curso técnico em Desenvolvimento de Sistemas, em conformidade com o Projeto Pedagógico Institucional, prevê atividades que promovam a implementação das políticas de ensino, pesquisa e extensão, proporcionando reflexões acerca do mundo do trabalho para além do simples treino e preparação de mão de obra, mas também consciência ética e </w:t>
      </w:r>
      <w:r w:rsidRPr="000153EF">
        <w:lastRenderedPageBreak/>
        <w:t>cidadã</w:t>
      </w:r>
      <w:r w:rsidR="00F52D3E" w:rsidRPr="000153EF">
        <w:t>. Para isso, desenvolve atividades como a Semana Acadêmica do Curso e momentos de debates e ciclos de palestras ao longo da formação com a organização de seminários planejados pelos alunos em parceria com os professores das diversas disciplinas, proporcionando a integração entre as áreas do conhecimento.</w:t>
      </w:r>
    </w:p>
    <w:p w14:paraId="7972DC36" w14:textId="77777777" w:rsidR="00F52D3E" w:rsidRPr="00A86265" w:rsidRDefault="00F52D3E" w:rsidP="00FF3069">
      <w:pPr>
        <w:pStyle w:val="CorpodeTexto0"/>
      </w:pPr>
    </w:p>
    <w:p w14:paraId="4677082A" w14:textId="77777777" w:rsidR="002A4FC5" w:rsidRPr="000B2377" w:rsidRDefault="00724B80" w:rsidP="00B364E4">
      <w:pPr>
        <w:pStyle w:val="Ttulo1"/>
      </w:pPr>
      <w:bookmarkStart w:id="83" w:name="_Toc455757885"/>
      <w:bookmarkStart w:id="84" w:name="_Toc462744806"/>
      <w:bookmarkStart w:id="85" w:name="_Toc462828062"/>
      <w:r w:rsidRPr="000B2377">
        <w:t>10</w:t>
      </w:r>
      <w:r w:rsidR="002A4FC5" w:rsidRPr="000B2377">
        <w:t xml:space="preserve">. </w:t>
      </w:r>
      <w:bookmarkEnd w:id="83"/>
      <w:r w:rsidR="00672134" w:rsidRPr="000B2377">
        <w:t>CRITÉRIOS PARA VALIDAÇÃO DE CONHECIMENTOS E EXPERIÊNCIAS PROFISSIONAIS ANTERIORES</w:t>
      </w:r>
      <w:bookmarkEnd w:id="84"/>
      <w:bookmarkEnd w:id="85"/>
    </w:p>
    <w:p w14:paraId="5F811989" w14:textId="77777777" w:rsidR="00672134" w:rsidRPr="000153EF" w:rsidRDefault="00672134" w:rsidP="00FF3069">
      <w:pPr>
        <w:pStyle w:val="CorpodeTexto0"/>
      </w:pPr>
    </w:p>
    <w:p w14:paraId="76BD7448" w14:textId="50F00ACC" w:rsidR="00E5642C" w:rsidRPr="000B2377" w:rsidRDefault="006629B9" w:rsidP="00FF3069">
      <w:pPr>
        <w:pStyle w:val="CorpodeTexto0"/>
      </w:pPr>
      <w:r w:rsidRPr="000B2377">
        <w:t>Atendendo ao que dispõe o Art. 41 da LDB 9.394/96 e os Art. 35 e 36</w:t>
      </w:r>
      <w:r w:rsidR="00F52D3E" w:rsidRPr="000B2377">
        <w:t xml:space="preserve"> da</w:t>
      </w:r>
      <w:r w:rsidR="00E5642C" w:rsidRPr="000B2377">
        <w:t xml:space="preserve"> Resolução CNE/CEB 06/2012, poderão ser</w:t>
      </w:r>
      <w:r w:rsidR="00D056FB" w:rsidRPr="000B2377">
        <w:t xml:space="preserve"> </w:t>
      </w:r>
      <w:r w:rsidR="00E5642C" w:rsidRPr="000B2377">
        <w:t>aproveitados os conhecimentos e as experiências anteriores, desde que diretamente relacionados</w:t>
      </w:r>
      <w:r w:rsidR="00D056FB" w:rsidRPr="000B2377">
        <w:t xml:space="preserve"> </w:t>
      </w:r>
      <w:r w:rsidR="00E5642C" w:rsidRPr="000B2377">
        <w:t>com o perfil profissional de conclusão da respectiva qualificação ou habilitação profissional, que</w:t>
      </w:r>
      <w:r w:rsidR="00D056FB" w:rsidRPr="000B2377">
        <w:t xml:space="preserve"> </w:t>
      </w:r>
      <w:r w:rsidR="00E5642C" w:rsidRPr="000B2377">
        <w:t>tenham sido desenvolvidos:</w:t>
      </w:r>
    </w:p>
    <w:p w14:paraId="5D22F45A" w14:textId="77777777" w:rsidR="00E5642C" w:rsidRPr="000B2377" w:rsidRDefault="00E5642C" w:rsidP="00FF3069">
      <w:pPr>
        <w:pStyle w:val="CorpodeTexto0"/>
        <w:numPr>
          <w:ilvl w:val="0"/>
          <w:numId w:val="41"/>
        </w:numPr>
        <w:tabs>
          <w:tab w:val="left" w:pos="1134"/>
        </w:tabs>
        <w:ind w:left="567" w:firstLine="0"/>
      </w:pPr>
      <w:r w:rsidRPr="000B2377">
        <w:t>Em qualificações profissionais e etapas ou módulos de nível técnico regularmente</w:t>
      </w:r>
      <w:r w:rsidR="00D056FB" w:rsidRPr="000B2377">
        <w:t xml:space="preserve"> </w:t>
      </w:r>
      <w:r w:rsidRPr="000B2377">
        <w:t>concluídos em outros cursos de Educação Profissional Técnica de Nível Médio</w:t>
      </w:r>
      <w:r w:rsidR="00C621C1" w:rsidRPr="000B2377">
        <w:t>.</w:t>
      </w:r>
    </w:p>
    <w:p w14:paraId="210506D3" w14:textId="77777777" w:rsidR="00E5642C" w:rsidRPr="000B2377" w:rsidRDefault="00E5642C" w:rsidP="00FF3069">
      <w:pPr>
        <w:pStyle w:val="CorpodeTexto0"/>
        <w:numPr>
          <w:ilvl w:val="0"/>
          <w:numId w:val="41"/>
        </w:numPr>
        <w:tabs>
          <w:tab w:val="left" w:pos="1134"/>
        </w:tabs>
        <w:ind w:left="567" w:firstLine="0"/>
      </w:pPr>
      <w:r w:rsidRPr="000B2377">
        <w:t>Em cursos destinados à formação inicial e continuada ou qualificação profissional de, no</w:t>
      </w:r>
      <w:r w:rsidR="00D056FB" w:rsidRPr="000B2377">
        <w:t xml:space="preserve"> </w:t>
      </w:r>
      <w:r w:rsidRPr="000B2377">
        <w:t>mínimo, 160 horas de duração, mediante avaliação do estudante</w:t>
      </w:r>
      <w:r w:rsidR="00C621C1" w:rsidRPr="000B2377">
        <w:t>.</w:t>
      </w:r>
    </w:p>
    <w:p w14:paraId="58E3963B" w14:textId="77777777" w:rsidR="00E5642C" w:rsidRPr="000B2377" w:rsidRDefault="00E5642C" w:rsidP="00FF3069">
      <w:pPr>
        <w:pStyle w:val="CorpodeTexto0"/>
        <w:numPr>
          <w:ilvl w:val="0"/>
          <w:numId w:val="41"/>
        </w:numPr>
        <w:tabs>
          <w:tab w:val="left" w:pos="1134"/>
        </w:tabs>
        <w:ind w:left="567" w:firstLine="0"/>
      </w:pPr>
      <w:r w:rsidRPr="000B2377">
        <w:t>Em outros cursos de Educação Profissional e Tecnológica, inclusive no trabalho, por meios</w:t>
      </w:r>
      <w:r w:rsidR="00D056FB" w:rsidRPr="000B2377">
        <w:t xml:space="preserve"> </w:t>
      </w:r>
      <w:r w:rsidRPr="000B2377">
        <w:t>informais ou até mesmo em cursos superiores de graduação, mediante avaliação do estudante</w:t>
      </w:r>
      <w:r w:rsidR="00C621C1" w:rsidRPr="000B2377">
        <w:t>.</w:t>
      </w:r>
    </w:p>
    <w:p w14:paraId="2E073D83" w14:textId="77777777" w:rsidR="00E5642C" w:rsidRPr="000B2377" w:rsidRDefault="00E5642C" w:rsidP="00FF3069">
      <w:pPr>
        <w:pStyle w:val="CorpodeTexto0"/>
        <w:numPr>
          <w:ilvl w:val="0"/>
          <w:numId w:val="41"/>
        </w:numPr>
        <w:tabs>
          <w:tab w:val="left" w:pos="1134"/>
        </w:tabs>
        <w:ind w:left="567" w:firstLine="0"/>
      </w:pPr>
      <w:r w:rsidRPr="000B2377">
        <w:t>Por reconhecimento, em processos formais de certificação profissional, realizado em</w:t>
      </w:r>
      <w:r w:rsidR="00D056FB" w:rsidRPr="000B2377">
        <w:t xml:space="preserve"> </w:t>
      </w:r>
      <w:r w:rsidRPr="000B2377">
        <w:t>instituição devidamente credenciada pelo órgão normativo do respectivo sistema de ensino ou no</w:t>
      </w:r>
      <w:r w:rsidR="00D056FB" w:rsidRPr="000B2377">
        <w:t xml:space="preserve"> </w:t>
      </w:r>
      <w:r w:rsidRPr="000B2377">
        <w:t>âmbito de sistemas nacionais de certificação profissional.</w:t>
      </w:r>
    </w:p>
    <w:p w14:paraId="66CF8987" w14:textId="56E00126" w:rsidR="006A18B7" w:rsidRPr="000B2377" w:rsidRDefault="00E5642C" w:rsidP="00FF3069">
      <w:pPr>
        <w:pStyle w:val="CorpodeTexto0"/>
      </w:pPr>
      <w:r w:rsidRPr="000B2377">
        <w:t>Os conhecimentos adquiridos em cursos de Educação Profissional</w:t>
      </w:r>
      <w:r w:rsidR="006629B9" w:rsidRPr="000B2377">
        <w:t xml:space="preserve"> ou cursos em geral, </w:t>
      </w:r>
      <w:r w:rsidRPr="000B2377">
        <w:t>no</w:t>
      </w:r>
      <w:r w:rsidR="00D056FB" w:rsidRPr="000B2377">
        <w:t xml:space="preserve"> </w:t>
      </w:r>
      <w:r w:rsidRPr="000B2377">
        <w:t>trabalho ou por outros meios informais, serão avaliados mediante processo próprio dessa inst</w:t>
      </w:r>
      <w:r w:rsidR="006629B9" w:rsidRPr="000B2377">
        <w:t xml:space="preserve">ituição, visando reconhecer o domínio de saberes e competências compatíveis com os enfoques curriculares previstos </w:t>
      </w:r>
      <w:r w:rsidR="006A18B7" w:rsidRPr="000B2377">
        <w:t>para habilitação almeja</w:t>
      </w:r>
      <w:r w:rsidR="00F52D3E" w:rsidRPr="000B2377">
        <w:t>da</w:t>
      </w:r>
      <w:r w:rsidR="006A18B7" w:rsidRPr="000B2377">
        <w:t xml:space="preserve"> e coerentes com o perfil de egresso definido no Projeto de curso</w:t>
      </w:r>
      <w:r w:rsidR="00F52D3E" w:rsidRPr="000B2377">
        <w:t>.</w:t>
      </w:r>
    </w:p>
    <w:p w14:paraId="42DBF010" w14:textId="6A990484" w:rsidR="00E5642C" w:rsidRPr="000B2377" w:rsidRDefault="00E5642C" w:rsidP="00FF3069">
      <w:pPr>
        <w:pStyle w:val="CorpodeTexto0"/>
      </w:pPr>
      <w:r w:rsidRPr="000B2377">
        <w:t>Este processo de avaliação deverá prever instrumentos de aferição teóricos/práticos, os</w:t>
      </w:r>
      <w:r w:rsidR="00D056FB" w:rsidRPr="000B2377">
        <w:t xml:space="preserve"> </w:t>
      </w:r>
      <w:r w:rsidRPr="000B2377">
        <w:t>quais serão elaborados por banca examinadora, especialmente constituída para este fim.</w:t>
      </w:r>
    </w:p>
    <w:p w14:paraId="0A955E7F" w14:textId="0B4F2382" w:rsidR="00E5642C" w:rsidRPr="000B2377" w:rsidRDefault="00E5642C" w:rsidP="00FF3069">
      <w:pPr>
        <w:pStyle w:val="CorpodeTexto0"/>
      </w:pPr>
      <w:r w:rsidRPr="000B2377">
        <w:t xml:space="preserve">A banca </w:t>
      </w:r>
      <w:r w:rsidR="00C621C1" w:rsidRPr="000B2377">
        <w:t>referida n</w:t>
      </w:r>
      <w:r w:rsidRPr="000B2377">
        <w:t>o parágrafo anterior deverá ser composta por docentes habilitados</w:t>
      </w:r>
      <w:r w:rsidR="00D056FB" w:rsidRPr="000B2377">
        <w:t xml:space="preserve"> </w:t>
      </w:r>
      <w:r w:rsidRPr="000B2377">
        <w:t>e/ou especialistas da área pretendida e profissionais indicados pela Diretoria de Ensino.</w:t>
      </w:r>
      <w:r w:rsidR="000153EF">
        <w:t xml:space="preserve"> </w:t>
      </w:r>
      <w:r w:rsidRPr="000B2377">
        <w:t>Na construção d</w:t>
      </w:r>
      <w:r w:rsidR="00C621C1" w:rsidRPr="000B2377">
        <w:t>os</w:t>
      </w:r>
      <w:r w:rsidRPr="000B2377">
        <w:t xml:space="preserve"> instrumentos</w:t>
      </w:r>
      <w:r w:rsidR="00C621C1" w:rsidRPr="000B2377">
        <w:t xml:space="preserve"> citados anteriormente</w:t>
      </w:r>
      <w:r w:rsidRPr="000B2377">
        <w:t>, a banca deverá ter o cuidado de aferir os</w:t>
      </w:r>
      <w:r w:rsidR="00D056FB" w:rsidRPr="000B2377">
        <w:t xml:space="preserve"> </w:t>
      </w:r>
      <w:r w:rsidRPr="000B2377">
        <w:t>conhecimentos com a mesma profundidade com que é aferido o conhecimento do aluno que</w:t>
      </w:r>
      <w:r w:rsidR="00D056FB" w:rsidRPr="000B2377">
        <w:t xml:space="preserve"> </w:t>
      </w:r>
      <w:r w:rsidRPr="000B2377">
        <w:t>frequenta regularmente o Instituto Federal Sul-rio-grandense.</w:t>
      </w:r>
      <w:r w:rsidR="00C621C1" w:rsidRPr="000B2377">
        <w:t xml:space="preserve"> Nesse sentido, s</w:t>
      </w:r>
      <w:r w:rsidRPr="000B2377">
        <w:t xml:space="preserve">empre que for possível, a avaliação deverá contemplar igualitariamente </w:t>
      </w:r>
      <w:r w:rsidR="00D8798A" w:rsidRPr="000B2377">
        <w:t>os aspectos</w:t>
      </w:r>
      <w:r w:rsidR="00D056FB" w:rsidRPr="000B2377">
        <w:t xml:space="preserve"> </w:t>
      </w:r>
      <w:r w:rsidR="00D8798A" w:rsidRPr="000B2377">
        <w:t>teóricos e práticos</w:t>
      </w:r>
      <w:r w:rsidRPr="000B2377">
        <w:t>.</w:t>
      </w:r>
    </w:p>
    <w:p w14:paraId="1F56E8F5" w14:textId="7611E6C0" w:rsidR="00D97435" w:rsidRPr="000B2377" w:rsidRDefault="00E5642C" w:rsidP="00FF3069">
      <w:pPr>
        <w:pStyle w:val="CorpodeTexto0"/>
      </w:pPr>
      <w:r w:rsidRPr="000B2377">
        <w:lastRenderedPageBreak/>
        <w:t>O registro do resultado deste trabalho deverá conter todos os dados necessários para que</w:t>
      </w:r>
      <w:r w:rsidR="00D056FB" w:rsidRPr="000B2377">
        <w:t xml:space="preserve"> </w:t>
      </w:r>
      <w:r w:rsidRPr="000B2377">
        <w:t>se possa expedir com clareza e exatidão o parecer da banca. Para tanto, deverá ser montado</w:t>
      </w:r>
      <w:r w:rsidR="00D056FB" w:rsidRPr="000B2377">
        <w:t xml:space="preserve"> </w:t>
      </w:r>
      <w:r w:rsidRPr="000B2377">
        <w:t>processo individual que fará parte da pasta do aluno.</w:t>
      </w:r>
    </w:p>
    <w:p w14:paraId="6433C908" w14:textId="27CE3A41" w:rsidR="00E5642C" w:rsidRPr="000B2377" w:rsidRDefault="00E5642C" w:rsidP="00FF3069">
      <w:pPr>
        <w:pStyle w:val="CorpodeTexto0"/>
      </w:pPr>
      <w:r w:rsidRPr="000B2377">
        <w:t xml:space="preserve">No processo deverão constar </w:t>
      </w:r>
      <w:r w:rsidR="00C621C1" w:rsidRPr="000B2377">
        <w:t>tipos de avaliação utilizados (teórica e prática)</w:t>
      </w:r>
      <w:r w:rsidRPr="000B2377">
        <w:t>, parecer</w:t>
      </w:r>
      <w:r w:rsidR="00D056FB" w:rsidRPr="000B2377">
        <w:t xml:space="preserve"> </w:t>
      </w:r>
      <w:r w:rsidRPr="000B2377">
        <w:t>emitido e assinado pela banca e homologação do parecer assinado por docente da área indicado em</w:t>
      </w:r>
      <w:r w:rsidR="00D056FB" w:rsidRPr="000B2377">
        <w:t xml:space="preserve"> </w:t>
      </w:r>
      <w:r w:rsidRPr="000B2377">
        <w:t>portaria específica.</w:t>
      </w:r>
      <w:r w:rsidR="007136FC">
        <w:t xml:space="preserve"> </w:t>
      </w:r>
      <w:r w:rsidRPr="000B2377">
        <w:t>É indispensável que se registre todo o processo de avaliação e que, só após sua</w:t>
      </w:r>
      <w:r w:rsidR="00D056FB" w:rsidRPr="000B2377">
        <w:t xml:space="preserve"> </w:t>
      </w:r>
      <w:r w:rsidRPr="000B2377">
        <w:t>aprovação, o aluno seja inserido no semestre pretendido.</w:t>
      </w:r>
    </w:p>
    <w:p w14:paraId="31B4236E" w14:textId="2D9D95AC" w:rsidR="002A4FC5" w:rsidRPr="000B2377" w:rsidRDefault="00E5642C" w:rsidP="00FF3069">
      <w:pPr>
        <w:pStyle w:val="CorpodeTexto0"/>
      </w:pPr>
      <w:r w:rsidRPr="000B2377">
        <w:t>Para orientação sobre o tema são considerados como referenciais legais:</w:t>
      </w:r>
    </w:p>
    <w:p w14:paraId="66BFFF89" w14:textId="0DE1D747" w:rsidR="00E5642C" w:rsidRPr="000B2377" w:rsidRDefault="00E5642C" w:rsidP="00FF3069">
      <w:pPr>
        <w:pStyle w:val="CorpodeTexto0"/>
        <w:numPr>
          <w:ilvl w:val="0"/>
          <w:numId w:val="42"/>
        </w:numPr>
        <w:tabs>
          <w:tab w:val="left" w:pos="1134"/>
        </w:tabs>
        <w:ind w:left="567" w:firstLine="0"/>
      </w:pPr>
      <w:r w:rsidRPr="000B2377">
        <w:t>Lei 9394/96, de 20.12.1996, que estabelece as diretrizes e bases da Educaçã</w:t>
      </w:r>
      <w:r w:rsidR="00D056FB" w:rsidRPr="000B2377">
        <w:t xml:space="preserve">o </w:t>
      </w:r>
      <w:r w:rsidRPr="000B2377">
        <w:t>Nacional</w:t>
      </w:r>
      <w:r w:rsidR="003A7D0D">
        <w:t>;</w:t>
      </w:r>
    </w:p>
    <w:p w14:paraId="6EBB1D08" w14:textId="3CA6785D" w:rsidR="00E5642C" w:rsidRPr="000B2377" w:rsidRDefault="00E5642C" w:rsidP="00FF3069">
      <w:pPr>
        <w:pStyle w:val="CorpodeTexto0"/>
        <w:numPr>
          <w:ilvl w:val="0"/>
          <w:numId w:val="42"/>
        </w:numPr>
        <w:tabs>
          <w:tab w:val="left" w:pos="1134"/>
        </w:tabs>
        <w:ind w:left="567" w:firstLine="0"/>
      </w:pPr>
      <w:r w:rsidRPr="000B2377">
        <w:t>Decreto 5154, de 23.07.2004, que regulamenta o § 2º do artigo 36 e os artigos 39 a 42</w:t>
      </w:r>
      <w:r w:rsidR="00E01998">
        <w:t xml:space="preserve"> </w:t>
      </w:r>
      <w:r w:rsidRPr="000B2377">
        <w:t>da Lei 9394/96</w:t>
      </w:r>
      <w:r w:rsidR="003A7D0D">
        <w:t>;</w:t>
      </w:r>
    </w:p>
    <w:p w14:paraId="1B55BC30" w14:textId="37FC08FF" w:rsidR="00E5642C" w:rsidRPr="000B2377" w:rsidRDefault="00E5642C" w:rsidP="00FF3069">
      <w:pPr>
        <w:pStyle w:val="CorpodeTexto0"/>
        <w:numPr>
          <w:ilvl w:val="0"/>
          <w:numId w:val="42"/>
        </w:numPr>
        <w:tabs>
          <w:tab w:val="left" w:pos="1134"/>
        </w:tabs>
        <w:ind w:left="567" w:firstLine="0"/>
      </w:pPr>
      <w:r w:rsidRPr="000B2377">
        <w:t>Parecer 11/2012 da CEB/CNE, de 09.05.2012, que estabelece as Diretrizes</w:t>
      </w:r>
      <w:r w:rsidR="00D056FB" w:rsidRPr="000B2377">
        <w:t xml:space="preserve"> </w:t>
      </w:r>
      <w:r w:rsidRPr="000B2377">
        <w:t>Curriculares Nacionais para a Educação Profissional de Nível Técnico</w:t>
      </w:r>
      <w:r w:rsidR="003A7D0D">
        <w:t>;</w:t>
      </w:r>
    </w:p>
    <w:p w14:paraId="43212FB7" w14:textId="77777777" w:rsidR="00E5642C" w:rsidRPr="000B2377" w:rsidRDefault="00E5642C" w:rsidP="00FF3069">
      <w:pPr>
        <w:pStyle w:val="CorpodeTexto0"/>
        <w:numPr>
          <w:ilvl w:val="0"/>
          <w:numId w:val="42"/>
        </w:numPr>
        <w:tabs>
          <w:tab w:val="left" w:pos="1134"/>
        </w:tabs>
        <w:ind w:left="567" w:firstLine="0"/>
      </w:pPr>
      <w:r w:rsidRPr="000B2377">
        <w:t>Resolução nº06/2012, da CEB/CNE, que institui as Diretrizes Curriculares Nacionais</w:t>
      </w:r>
      <w:r w:rsidR="00D056FB" w:rsidRPr="000B2377">
        <w:t xml:space="preserve"> </w:t>
      </w:r>
      <w:r w:rsidRPr="000B2377">
        <w:t>para a Educação Profissional de Nível Técnico, assim como outros referenciais que vierem a ser</w:t>
      </w:r>
      <w:r w:rsidR="00D056FB" w:rsidRPr="000B2377">
        <w:t xml:space="preserve"> </w:t>
      </w:r>
      <w:r w:rsidRPr="000B2377">
        <w:t>produzidos.</w:t>
      </w:r>
    </w:p>
    <w:p w14:paraId="5B0A2464" w14:textId="77777777" w:rsidR="00ED5BD0" w:rsidRDefault="00ED5BD0" w:rsidP="00FF3069">
      <w:pPr>
        <w:pStyle w:val="CorpodeTexto0"/>
      </w:pPr>
    </w:p>
    <w:p w14:paraId="2036197E" w14:textId="77777777" w:rsidR="0033073F" w:rsidRDefault="0033073F" w:rsidP="00FF3069">
      <w:pPr>
        <w:pStyle w:val="CorpodeTexto0"/>
      </w:pPr>
    </w:p>
    <w:p w14:paraId="0ED022FA" w14:textId="77777777" w:rsidR="0033073F" w:rsidRDefault="0033073F" w:rsidP="00FF3069">
      <w:pPr>
        <w:pStyle w:val="CorpodeTexto0"/>
      </w:pPr>
    </w:p>
    <w:p w14:paraId="61DA9082" w14:textId="77777777" w:rsidR="0033073F" w:rsidRDefault="0033073F" w:rsidP="00FF3069">
      <w:pPr>
        <w:pStyle w:val="CorpodeTexto0"/>
      </w:pPr>
    </w:p>
    <w:p w14:paraId="18E6B434" w14:textId="77777777" w:rsidR="0033073F" w:rsidRDefault="0033073F" w:rsidP="00FF3069">
      <w:pPr>
        <w:pStyle w:val="CorpodeTexto0"/>
      </w:pPr>
    </w:p>
    <w:p w14:paraId="659BF4B9" w14:textId="77777777" w:rsidR="0033073F" w:rsidRPr="000B2377" w:rsidRDefault="0033073F" w:rsidP="00FF3069">
      <w:pPr>
        <w:pStyle w:val="CorpodeTexto0"/>
      </w:pPr>
    </w:p>
    <w:p w14:paraId="3830185A" w14:textId="68F7538D" w:rsidR="00672134" w:rsidRDefault="002A4FC5" w:rsidP="00B364E4">
      <w:pPr>
        <w:pStyle w:val="Ttulo1"/>
      </w:pPr>
      <w:bookmarkStart w:id="86" w:name="_Toc455757886"/>
      <w:bookmarkStart w:id="87" w:name="_Toc462744807"/>
      <w:bookmarkStart w:id="88" w:name="_Toc462828063"/>
      <w:r w:rsidRPr="007136FC">
        <w:t>1</w:t>
      </w:r>
      <w:r w:rsidR="00724B80" w:rsidRPr="007136FC">
        <w:t>1</w:t>
      </w:r>
      <w:bookmarkEnd w:id="86"/>
      <w:r w:rsidR="006212C0">
        <w:t>.</w:t>
      </w:r>
      <w:r w:rsidR="00672134" w:rsidRPr="007136FC">
        <w:t xml:space="preserve"> PRINCÍPIOS E PROCEDIMENTOS DE AVALIAÇÃO</w:t>
      </w:r>
      <w:bookmarkEnd w:id="87"/>
      <w:bookmarkEnd w:id="88"/>
    </w:p>
    <w:p w14:paraId="45EE4255" w14:textId="77777777" w:rsidR="007136FC" w:rsidRPr="007136FC" w:rsidRDefault="007136FC" w:rsidP="00FF3069">
      <w:pPr>
        <w:pStyle w:val="CorpodeTexto0"/>
      </w:pPr>
    </w:p>
    <w:p w14:paraId="2822FD01" w14:textId="300803C7" w:rsidR="00672134" w:rsidRDefault="00672134" w:rsidP="00FF3069">
      <w:pPr>
        <w:pStyle w:val="Ttulo2"/>
      </w:pPr>
      <w:bookmarkStart w:id="89" w:name="_Toc462744808"/>
      <w:bookmarkStart w:id="90" w:name="_Toc462828064"/>
      <w:r w:rsidRPr="007136FC">
        <w:t>11.1</w:t>
      </w:r>
      <w:r w:rsidR="006212C0">
        <w:t>.</w:t>
      </w:r>
      <w:r w:rsidRPr="007136FC">
        <w:t xml:space="preserve"> Avaliação da </w:t>
      </w:r>
      <w:r w:rsidR="006212C0">
        <w:t>A</w:t>
      </w:r>
      <w:r w:rsidRPr="007136FC">
        <w:t xml:space="preserve">prendizagem dos </w:t>
      </w:r>
      <w:r w:rsidR="006212C0">
        <w:t>E</w:t>
      </w:r>
      <w:r w:rsidRPr="007136FC">
        <w:t>studantes</w:t>
      </w:r>
      <w:bookmarkEnd w:id="89"/>
      <w:bookmarkEnd w:id="90"/>
    </w:p>
    <w:p w14:paraId="28C3C619" w14:textId="77777777" w:rsidR="007136FC" w:rsidRPr="007136FC" w:rsidRDefault="007136FC" w:rsidP="00FF3069">
      <w:pPr>
        <w:pStyle w:val="CorpodeTexto0"/>
      </w:pPr>
    </w:p>
    <w:p w14:paraId="6150CDB4" w14:textId="40E74D72" w:rsidR="00D65A8E" w:rsidRPr="007136FC" w:rsidRDefault="00D65A8E" w:rsidP="00FF3069">
      <w:pPr>
        <w:pStyle w:val="CorpodeTexto0"/>
      </w:pPr>
      <w:r w:rsidRPr="007136FC">
        <w:t xml:space="preserve">A avaliação </w:t>
      </w:r>
      <w:r w:rsidR="00F52D3E" w:rsidRPr="007136FC">
        <w:t xml:space="preserve">no IFSul </w:t>
      </w:r>
      <w:r w:rsidRPr="007136FC">
        <w:t xml:space="preserve">é </w:t>
      </w:r>
      <w:r w:rsidR="00F52D3E" w:rsidRPr="007136FC">
        <w:t>compreendida como processo, numa perspectiva libertadora,</w:t>
      </w:r>
      <w:r w:rsidRPr="007136FC">
        <w:t xml:space="preserve"> </w:t>
      </w:r>
      <w:r w:rsidR="00F52D3E" w:rsidRPr="007136FC">
        <w:t xml:space="preserve">tenho como finalidade </w:t>
      </w:r>
      <w:r w:rsidRPr="007136FC">
        <w:t xml:space="preserve">promover o desenvolvimento </w:t>
      </w:r>
      <w:r w:rsidR="00CA6CC8" w:rsidRPr="007136FC">
        <w:t xml:space="preserve">pleno do educando </w:t>
      </w:r>
      <w:r w:rsidRPr="007136FC">
        <w:t>e favorecer a aprendizagem</w:t>
      </w:r>
      <w:r w:rsidR="00CA6CC8" w:rsidRPr="007136FC">
        <w:t xml:space="preserve">. </w:t>
      </w:r>
      <w:r w:rsidRPr="007136FC">
        <w:t>Em sua função formativa, a avaliação</w:t>
      </w:r>
      <w:r w:rsidR="00D056FB" w:rsidRPr="007136FC">
        <w:t xml:space="preserve"> </w:t>
      </w:r>
      <w:r w:rsidRPr="007136FC">
        <w:t>transforma-se em exercício crítico de reflexão e de pesquisa em sala de aula, para a análise e</w:t>
      </w:r>
      <w:r w:rsidR="00D056FB" w:rsidRPr="007136FC">
        <w:t xml:space="preserve"> </w:t>
      </w:r>
      <w:r w:rsidRPr="007136FC">
        <w:t xml:space="preserve">compreensão das estratégias de aprendizagem dos </w:t>
      </w:r>
      <w:r w:rsidR="005C398D" w:rsidRPr="007136FC">
        <w:t>alunos</w:t>
      </w:r>
      <w:r w:rsidRPr="007136FC">
        <w:t>, na busca de tomada de decisões</w:t>
      </w:r>
      <w:r w:rsidR="00D056FB" w:rsidRPr="007136FC">
        <w:t xml:space="preserve"> </w:t>
      </w:r>
      <w:r w:rsidRPr="007136FC">
        <w:t>pedagógicas favoráveis à continuidade do processo.</w:t>
      </w:r>
    </w:p>
    <w:p w14:paraId="73F05106" w14:textId="0492E004" w:rsidR="005C398D" w:rsidRPr="007136FC" w:rsidRDefault="00CA6CC8" w:rsidP="00FF3069">
      <w:pPr>
        <w:pStyle w:val="CorpodeTexto0"/>
      </w:pPr>
      <w:r w:rsidRPr="007136FC">
        <w:t>A avaliação, sendo dinâmica e continuada, não deve limitar-se à etapa final de uma determinada prática. Deve, sim, pautar-se pela observação, desenvolvimento e valorização de todas as etapas de aprendizagem, estimulando o progresso do educando em sua trajetória educativa</w:t>
      </w:r>
      <w:r w:rsidR="005C398D" w:rsidRPr="007136FC">
        <w:t>.</w:t>
      </w:r>
    </w:p>
    <w:p w14:paraId="65613CD4" w14:textId="77777777" w:rsidR="00CA6CC8" w:rsidRPr="007136FC" w:rsidRDefault="00CA6CC8" w:rsidP="00FF3069">
      <w:pPr>
        <w:pStyle w:val="CorpodeTexto0"/>
      </w:pPr>
      <w:r w:rsidRPr="007136FC">
        <w:lastRenderedPageBreak/>
        <w:t>A intenção da avaliação é de intervir no processo de ensino e de aprendizagem, com o fim de localizar necessidades dos educandos e comprometer-se com a sua superação, visando ao diagnóstico de potencialidades e limites educativas e a ampliação dos conhecimentos e habilidades dos estudantes.</w:t>
      </w:r>
    </w:p>
    <w:p w14:paraId="5E676F59" w14:textId="11A8A584" w:rsidR="00CA6CC8" w:rsidRPr="007136FC" w:rsidRDefault="00CA6CC8" w:rsidP="00FF3069">
      <w:pPr>
        <w:pStyle w:val="CorpodeTexto0"/>
      </w:pPr>
      <w:r w:rsidRPr="007136FC">
        <w:t>No âmbito do Curso Técnico em Desenvolvimento de Sistemas, a</w:t>
      </w:r>
      <w:r w:rsidR="00D65A8E" w:rsidRPr="007136FC">
        <w:t xml:space="preserve"> avaliação do desempenho será feita de maneira formal, com a utilização de diversos</w:t>
      </w:r>
      <w:r w:rsidR="00D056FB" w:rsidRPr="007136FC">
        <w:t xml:space="preserve"> </w:t>
      </w:r>
      <w:r w:rsidR="00D65A8E" w:rsidRPr="007136FC">
        <w:t>instrumento</w:t>
      </w:r>
      <w:r w:rsidR="005C398D" w:rsidRPr="007136FC">
        <w:t>s de avaliação</w:t>
      </w:r>
      <w:r w:rsidRPr="007136FC">
        <w:t>, privilegiando atividades como:</w:t>
      </w:r>
    </w:p>
    <w:p w14:paraId="41279D79" w14:textId="77777777" w:rsidR="00CA6CC8" w:rsidRPr="003A7D0D" w:rsidRDefault="00CA6CC8" w:rsidP="00FF3069">
      <w:pPr>
        <w:pStyle w:val="CorpodeTexto0"/>
        <w:numPr>
          <w:ilvl w:val="0"/>
          <w:numId w:val="43"/>
        </w:numPr>
        <w:tabs>
          <w:tab w:val="left" w:pos="1134"/>
        </w:tabs>
        <w:ind w:left="567" w:firstLine="0"/>
      </w:pPr>
      <w:r w:rsidRPr="003A7D0D">
        <w:t>Trabalhos que envolvam pesquisa, em grupo e/ou individual;</w:t>
      </w:r>
    </w:p>
    <w:p w14:paraId="27D0F344" w14:textId="77777777" w:rsidR="00CA6CC8" w:rsidRPr="003A7D0D" w:rsidRDefault="00CA6CC8" w:rsidP="00FF3069">
      <w:pPr>
        <w:pStyle w:val="CorpodeTexto0"/>
        <w:numPr>
          <w:ilvl w:val="0"/>
          <w:numId w:val="43"/>
        </w:numPr>
        <w:tabs>
          <w:tab w:val="left" w:pos="1134"/>
        </w:tabs>
        <w:ind w:left="567" w:firstLine="0"/>
      </w:pPr>
      <w:r w:rsidRPr="003A7D0D">
        <w:t>Reflexões acerca de atividades práticas e/ou visitas em ambientes profissionais;</w:t>
      </w:r>
    </w:p>
    <w:p w14:paraId="1611360C" w14:textId="0DBAF59B" w:rsidR="00CA6CC8" w:rsidRPr="003A7D0D" w:rsidRDefault="00CA6CC8" w:rsidP="00FF3069">
      <w:pPr>
        <w:pStyle w:val="CorpodeTexto0"/>
        <w:numPr>
          <w:ilvl w:val="0"/>
          <w:numId w:val="43"/>
        </w:numPr>
        <w:tabs>
          <w:tab w:val="left" w:pos="1134"/>
        </w:tabs>
        <w:ind w:left="567" w:firstLine="0"/>
      </w:pPr>
      <w:r w:rsidRPr="003A7D0D">
        <w:t>Participação em ciclos de palestras, debates;</w:t>
      </w:r>
    </w:p>
    <w:p w14:paraId="2D5322A2" w14:textId="77777777" w:rsidR="00CA6CC8" w:rsidRPr="003A7D0D" w:rsidRDefault="00CA6CC8" w:rsidP="00FF3069">
      <w:pPr>
        <w:pStyle w:val="CorpodeTexto0"/>
        <w:numPr>
          <w:ilvl w:val="0"/>
          <w:numId w:val="43"/>
        </w:numPr>
        <w:tabs>
          <w:tab w:val="left" w:pos="1134"/>
        </w:tabs>
        <w:ind w:left="567" w:firstLine="0"/>
      </w:pPr>
      <w:r w:rsidRPr="003A7D0D">
        <w:t>Envolvimento e atuação na organização da Semana Acadêmica do Curso;</w:t>
      </w:r>
    </w:p>
    <w:p w14:paraId="69646423" w14:textId="09A49494" w:rsidR="005C398D" w:rsidRPr="003A7D0D" w:rsidRDefault="00CA6CC8" w:rsidP="00FF3069">
      <w:pPr>
        <w:pStyle w:val="CorpodeTexto0"/>
        <w:numPr>
          <w:ilvl w:val="0"/>
          <w:numId w:val="43"/>
        </w:numPr>
        <w:tabs>
          <w:tab w:val="left" w:pos="1134"/>
        </w:tabs>
        <w:ind w:left="567" w:firstLine="0"/>
      </w:pPr>
      <w:r w:rsidRPr="003A7D0D">
        <w:t xml:space="preserve">Provas e trabalhos avaliativos </w:t>
      </w:r>
      <w:r w:rsidR="00D65A8E" w:rsidRPr="003A7D0D">
        <w:t>de acordo com a especificidade de cada</w:t>
      </w:r>
      <w:r w:rsidR="00D056FB" w:rsidRPr="003A7D0D">
        <w:t xml:space="preserve"> </w:t>
      </w:r>
      <w:r w:rsidR="00D65A8E" w:rsidRPr="003A7D0D">
        <w:t>disciplina.</w:t>
      </w:r>
    </w:p>
    <w:p w14:paraId="4B6270E6" w14:textId="3F26A536" w:rsidR="005C398D" w:rsidRPr="003A7D0D" w:rsidRDefault="00CA6CC8" w:rsidP="00FF3069">
      <w:pPr>
        <w:pStyle w:val="CorpodeTexto0"/>
      </w:pPr>
      <w:r w:rsidRPr="003A7D0D">
        <w:t>A sistematização do processo avaliativo consta na Organização Didática do IFSul, anexo do Câmpus CaVG e fundamenta-se nos princípios anunciados do Projeto Pedagógico Institucional.</w:t>
      </w:r>
    </w:p>
    <w:p w14:paraId="4A732AA8" w14:textId="77777777" w:rsidR="00ED5BD0" w:rsidRPr="003A7D0D" w:rsidRDefault="00ED5BD0" w:rsidP="00FF3069">
      <w:pPr>
        <w:pStyle w:val="CorpodeTexto0"/>
      </w:pPr>
    </w:p>
    <w:p w14:paraId="143C7623" w14:textId="42B27B12" w:rsidR="00EA14D4" w:rsidRPr="00E01998" w:rsidRDefault="00EA14D4" w:rsidP="00FF3069">
      <w:pPr>
        <w:pStyle w:val="Ttulo2"/>
      </w:pPr>
      <w:bookmarkStart w:id="91" w:name="_Toc462744809"/>
      <w:bookmarkStart w:id="92" w:name="_Toc462828065"/>
      <w:r w:rsidRPr="00E01998">
        <w:t>11.2</w:t>
      </w:r>
      <w:r w:rsidR="006212C0">
        <w:t>.</w:t>
      </w:r>
      <w:r w:rsidRPr="00E01998">
        <w:t xml:space="preserve"> Procedimentos de Avaliação do Projeto Pedagógico de Curso</w:t>
      </w:r>
      <w:bookmarkEnd w:id="91"/>
      <w:bookmarkEnd w:id="92"/>
    </w:p>
    <w:p w14:paraId="6E8CDC2D" w14:textId="77777777" w:rsidR="00D056FB" w:rsidRPr="00E01998" w:rsidRDefault="00D056FB" w:rsidP="00FF3069">
      <w:pPr>
        <w:pStyle w:val="CorpodeTexto0"/>
      </w:pPr>
    </w:p>
    <w:p w14:paraId="2CE7A4C8" w14:textId="489CDEA2" w:rsidR="00D056FB" w:rsidRPr="003A7D0D" w:rsidRDefault="00D056FB" w:rsidP="00FF3069">
      <w:pPr>
        <w:pStyle w:val="CorpodeTexto0"/>
      </w:pPr>
      <w:r w:rsidRPr="003A7D0D">
        <w:t>Prevê-se, a cada ano, a avaliação do presente projeto, com vistas à ratificação e/ou remodelação dos diversos aspectos contemplados neste documento, a cargo da Coordenação do Curso, Colegiado e Supervisão Pedagógica.</w:t>
      </w:r>
    </w:p>
    <w:p w14:paraId="4DA95F00" w14:textId="4515DAC5" w:rsidR="00D056FB" w:rsidRPr="003A7D0D" w:rsidRDefault="00D056FB" w:rsidP="00FF3069">
      <w:pPr>
        <w:pStyle w:val="CorpodeTexto0"/>
      </w:pPr>
      <w:r w:rsidRPr="003A7D0D">
        <w:t>É de extrema importância a realização de avaliações que busquem aperfeiçoar o PPC, por meio de observação do desenvolvimento do Curso e dos discentes e novas tendências relacionadas ao perfil do profissional, para que se tenha um currículo atualizado e compatível com as demandas do mercado profissional.</w:t>
      </w:r>
    </w:p>
    <w:p w14:paraId="75AE74BD" w14:textId="7276A34F" w:rsidR="00D056FB" w:rsidRPr="003A7D0D" w:rsidRDefault="00D056FB" w:rsidP="00FF3069">
      <w:pPr>
        <w:pStyle w:val="CorpodeTexto0"/>
      </w:pPr>
      <w:r w:rsidRPr="003A7D0D">
        <w:t xml:space="preserve">A avaliação do Projeto Pedagógico de Curso </w:t>
      </w:r>
      <w:r w:rsidR="00650E44" w:rsidRPr="003A7D0D">
        <w:t>Técnico Subsequente em</w:t>
      </w:r>
      <w:r w:rsidRPr="003A7D0D">
        <w:t xml:space="preserve"> Desenvolvimento de Sistemas é realizada de forma processual, promovida e concretizada no decorrer das decisões e ações curriculares. É caracterizada pelo acompanhamento continuado e permanente do processo curricular, identificando aspectos significativos, impulsionadores e restritivos que merecem aperfeiçoamento, no processo educativo do Curso. Esse processo de avaliação do Curso é sistematicamente desenvolvido pelo Corpo docente de Curso, sob a coordenação geral do Coordenador de Curso, conforme demanda avaliativa emergente.</w:t>
      </w:r>
    </w:p>
    <w:p w14:paraId="40C16C86" w14:textId="4C64158B" w:rsidR="00D056FB" w:rsidRPr="003A7D0D" w:rsidRDefault="00D056FB" w:rsidP="00FF3069">
      <w:pPr>
        <w:pStyle w:val="CorpodeTexto0"/>
      </w:pPr>
      <w:r w:rsidRPr="003A7D0D">
        <w:t xml:space="preserve">Soma-se a essa avaliação formativa e processual, a avaliação interna conduzida pela Comissão Própria de Avaliação, conforme orientações do Ministério da Educação. </w:t>
      </w:r>
    </w:p>
    <w:p w14:paraId="576D1FE1" w14:textId="369B5B79" w:rsidR="00D056FB" w:rsidRPr="003A7D0D" w:rsidRDefault="00D056FB" w:rsidP="00FF3069">
      <w:pPr>
        <w:pStyle w:val="CorpodeTexto0"/>
      </w:pPr>
      <w:r w:rsidRPr="003A7D0D">
        <w:t xml:space="preserve">Para fins de subsidiar a prática autoavaliativa capitaneada pelo Colegiado, o Curso Técnico </w:t>
      </w:r>
      <w:r w:rsidR="00F2244F" w:rsidRPr="003A7D0D">
        <w:t>em</w:t>
      </w:r>
      <w:r w:rsidR="00650E44" w:rsidRPr="003A7D0D">
        <w:t xml:space="preserve"> Desenvolvimento de Sistemas </w:t>
      </w:r>
      <w:r w:rsidRPr="003A7D0D">
        <w:t xml:space="preserve">levanta dados sobre a realidade curricular por </w:t>
      </w:r>
      <w:r w:rsidRPr="003A7D0D">
        <w:lastRenderedPageBreak/>
        <w:t xml:space="preserve">meio de análise dos dispositivos legais (Leis, Decretos, portarias e Pareceres) pertinentes ao Ensino Técnico Subsequente e as exigências de formação profissional relativas ao Técnico </w:t>
      </w:r>
      <w:r w:rsidR="00F2244F" w:rsidRPr="003A7D0D">
        <w:t xml:space="preserve">em </w:t>
      </w:r>
      <w:r w:rsidR="00650E44" w:rsidRPr="003A7D0D">
        <w:t>Desenvolvimento de Sistemas</w:t>
      </w:r>
      <w:r w:rsidRPr="003A7D0D">
        <w:t xml:space="preserve">. </w:t>
      </w:r>
    </w:p>
    <w:p w14:paraId="106CD45B" w14:textId="011112F8" w:rsidR="00D056FB" w:rsidRPr="003A7D0D" w:rsidRDefault="00D056FB" w:rsidP="00FF3069">
      <w:pPr>
        <w:pStyle w:val="CorpodeTexto0"/>
      </w:pPr>
      <w:r w:rsidRPr="003A7D0D">
        <w:t>A avaliação contemplará quesitos como:</w:t>
      </w:r>
    </w:p>
    <w:p w14:paraId="3A1B63D3" w14:textId="5C5099F2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Análise dos dados obtidos e identificação de características do profissional que a sociedade necessita;</w:t>
      </w:r>
    </w:p>
    <w:p w14:paraId="47D17B68" w14:textId="7C7B0E96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Revisão das ementas, programas e conteúdos adotados e, especialmente, no que se refere às metodologias de ensino praticadas;</w:t>
      </w:r>
    </w:p>
    <w:p w14:paraId="4A7811E2" w14:textId="4F16867F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Identificação e análise do currículo atual, considerando questões filosóficas e históricas, de experiências realizadas ou em realização, das práticas pedagógicas desenvolvidas, dos objetivos, conteúdos, bibliografias, da organização curricular (integração, sequência, continuidade, verticalidade, flexibilidade) e da articulação entre teoria e prática;</w:t>
      </w:r>
    </w:p>
    <w:p w14:paraId="7B52E16A" w14:textId="7125D137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Procedimentos usuais nas atividades de ensino, pesquisa e extensão;</w:t>
      </w:r>
    </w:p>
    <w:p w14:paraId="359EA94D" w14:textId="2505D190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Constatação dos problemas apresentados na estrutura e funcionamento;</w:t>
      </w:r>
    </w:p>
    <w:p w14:paraId="22D1CA50" w14:textId="0E74BF3A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Projeção de recursos e estratégias que podem ser mobilizadas;</w:t>
      </w:r>
    </w:p>
    <w:p w14:paraId="654B22A5" w14:textId="7A455D4D" w:rsidR="00D056FB" w:rsidRPr="003A7D0D" w:rsidRDefault="00D056FB" w:rsidP="00FF3069">
      <w:pPr>
        <w:pStyle w:val="CorpodeTexto0"/>
        <w:numPr>
          <w:ilvl w:val="0"/>
          <w:numId w:val="44"/>
        </w:numPr>
        <w:tabs>
          <w:tab w:val="left" w:pos="1134"/>
        </w:tabs>
        <w:ind w:left="567" w:firstLine="0"/>
      </w:pPr>
      <w:r w:rsidRPr="003A7D0D">
        <w:t>Identificação e análise da política e legislação da Instituição, dentre outros.</w:t>
      </w:r>
    </w:p>
    <w:p w14:paraId="2B084223" w14:textId="77777777" w:rsidR="0033073F" w:rsidRDefault="0033073F" w:rsidP="0033073F">
      <w:pPr>
        <w:pStyle w:val="CorpodeTexto0"/>
      </w:pPr>
      <w:bookmarkStart w:id="93" w:name="_Toc462744810"/>
    </w:p>
    <w:p w14:paraId="6E8EEBB7" w14:textId="1CEED59B" w:rsidR="00EA14D4" w:rsidRPr="00E01998" w:rsidRDefault="00EA14D4" w:rsidP="00B364E4">
      <w:pPr>
        <w:pStyle w:val="Ttulo1"/>
      </w:pPr>
      <w:bookmarkStart w:id="94" w:name="_Toc462828066"/>
      <w:r w:rsidRPr="00E01998">
        <w:t>12</w:t>
      </w:r>
      <w:r w:rsidR="00672134" w:rsidRPr="00E01998">
        <w:t xml:space="preserve"> FUNCIONAMENTO DAS INSTÂNCIAS DE </w:t>
      </w:r>
      <w:r w:rsidR="003A7D0D" w:rsidRPr="00E01998">
        <w:t>DE</w:t>
      </w:r>
      <w:r w:rsidR="00672134" w:rsidRPr="00E01998">
        <w:t>LIBERAÇÃO DE DISCUSSÃO</w:t>
      </w:r>
      <w:bookmarkEnd w:id="93"/>
      <w:bookmarkEnd w:id="94"/>
    </w:p>
    <w:p w14:paraId="7BF5C3E3" w14:textId="77777777" w:rsidR="00672134" w:rsidRPr="00E01998" w:rsidRDefault="00672134" w:rsidP="00FF3069">
      <w:pPr>
        <w:pStyle w:val="CorpodeTexto0"/>
      </w:pPr>
    </w:p>
    <w:p w14:paraId="1E68D7C6" w14:textId="67402638" w:rsidR="00650E44" w:rsidRPr="00E01998" w:rsidRDefault="00650E44" w:rsidP="00FF3069">
      <w:pPr>
        <w:pStyle w:val="CorpodeTexto0"/>
      </w:pPr>
      <w:r w:rsidRPr="00E01998">
        <w:t>De acordo com o Estatuto, o Regimento Geral e a Organização Didática do IFSul as discussões e deliberações referentes à consolidação e/ou redimensionamento dos princípios e ações curriculares previstas no Projeto Pedagógico de Curso, em conformidade com o Projeto Pedagógico Institucional, são desencadeadas nos diferentes fóruns institucionalmente constituídos para essa finalidade:</w:t>
      </w:r>
    </w:p>
    <w:p w14:paraId="372A8798" w14:textId="77777777" w:rsidR="00650E44" w:rsidRPr="00E01998" w:rsidRDefault="00650E44" w:rsidP="00FF3069">
      <w:pPr>
        <w:pStyle w:val="CorpodeTexto0"/>
        <w:numPr>
          <w:ilvl w:val="0"/>
          <w:numId w:val="45"/>
        </w:numPr>
        <w:tabs>
          <w:tab w:val="left" w:pos="1134"/>
        </w:tabs>
        <w:ind w:left="567" w:firstLine="0"/>
      </w:pPr>
      <w:r w:rsidRPr="00E01998">
        <w:t>Colegiado de Curso: responsável pela elaboração e aprovação da proposta de Projeto Pedagógico no âmbito do Curso;</w:t>
      </w:r>
    </w:p>
    <w:p w14:paraId="75A0A2B0" w14:textId="77777777" w:rsidR="00650E44" w:rsidRPr="00E01998" w:rsidRDefault="00650E44" w:rsidP="00FF3069">
      <w:pPr>
        <w:pStyle w:val="CorpodeTexto0"/>
        <w:numPr>
          <w:ilvl w:val="0"/>
          <w:numId w:val="45"/>
        </w:numPr>
        <w:tabs>
          <w:tab w:val="left" w:pos="1134"/>
        </w:tabs>
        <w:ind w:left="567" w:firstLine="0"/>
      </w:pPr>
      <w:r w:rsidRPr="00E01998">
        <w:t>Pró-reitoria de Ensino: responsável pela análise e elaboração de parecer legal e pedagógico para a proposta apresentada;</w:t>
      </w:r>
    </w:p>
    <w:p w14:paraId="2E8E3D4A" w14:textId="77777777" w:rsidR="00650E44" w:rsidRPr="00E01998" w:rsidRDefault="00650E44" w:rsidP="00FF3069">
      <w:pPr>
        <w:pStyle w:val="CorpodeTexto0"/>
        <w:numPr>
          <w:ilvl w:val="0"/>
          <w:numId w:val="45"/>
        </w:numPr>
        <w:tabs>
          <w:tab w:val="left" w:pos="1134"/>
        </w:tabs>
        <w:ind w:left="567" w:firstLine="0"/>
      </w:pPr>
      <w:r w:rsidRPr="00E01998">
        <w:t>Colégio de Dirigentes: responsável pela apreciação inicial da proposta encaminhada pela Pró-reitoria de Ensino;</w:t>
      </w:r>
    </w:p>
    <w:p w14:paraId="21D20365" w14:textId="77777777" w:rsidR="00650E44" w:rsidRPr="00E01998" w:rsidRDefault="00650E44" w:rsidP="00FF3069">
      <w:pPr>
        <w:pStyle w:val="CorpodeTexto0"/>
        <w:numPr>
          <w:ilvl w:val="0"/>
          <w:numId w:val="45"/>
        </w:numPr>
        <w:tabs>
          <w:tab w:val="left" w:pos="1134"/>
        </w:tabs>
        <w:ind w:left="567" w:firstLine="0"/>
      </w:pPr>
      <w:r w:rsidRPr="00E01998">
        <w:t>Conselho Superior: responsável pela aprovação da proposta de Projeto Pedagógico de Curso encaminhada pela Pró-reitoria de Ensino;</w:t>
      </w:r>
    </w:p>
    <w:p w14:paraId="10D9066C" w14:textId="77777777" w:rsidR="00672134" w:rsidRPr="00E01998" w:rsidRDefault="00650E44" w:rsidP="00FF3069">
      <w:pPr>
        <w:pStyle w:val="CorpodeTexto0"/>
        <w:numPr>
          <w:ilvl w:val="0"/>
          <w:numId w:val="45"/>
        </w:numPr>
        <w:tabs>
          <w:tab w:val="left" w:pos="1134"/>
        </w:tabs>
        <w:ind w:left="567" w:firstLine="0"/>
      </w:pPr>
      <w:r w:rsidRPr="00E01998">
        <w:t>Câmara de Ensino: responsável pela aprovação da proposta de Projeto Pedagógico de Curso encaminhada pela Pró-reitoria de Ensino.</w:t>
      </w:r>
    </w:p>
    <w:p w14:paraId="2C05E7CA" w14:textId="77777777" w:rsidR="00650E44" w:rsidRPr="000B2377" w:rsidRDefault="00650E44" w:rsidP="00FF3069">
      <w:pPr>
        <w:pStyle w:val="CorpodeTexto0"/>
        <w:tabs>
          <w:tab w:val="left" w:pos="1134"/>
        </w:tabs>
        <w:ind w:left="567" w:firstLine="0"/>
        <w:rPr>
          <w:bCs/>
          <w:sz w:val="24"/>
          <w:szCs w:val="24"/>
        </w:rPr>
      </w:pPr>
    </w:p>
    <w:p w14:paraId="799A09EB" w14:textId="6CFD51FF" w:rsidR="007234C0" w:rsidRPr="000B2377" w:rsidRDefault="007234C0" w:rsidP="00B364E4">
      <w:pPr>
        <w:pStyle w:val="Ttulo1"/>
      </w:pPr>
      <w:bookmarkStart w:id="95" w:name="_Toc455757887"/>
      <w:bookmarkStart w:id="96" w:name="_Toc462744811"/>
      <w:bookmarkStart w:id="97" w:name="_Toc462828067"/>
      <w:r w:rsidRPr="000B2377">
        <w:lastRenderedPageBreak/>
        <w:t>1</w:t>
      </w:r>
      <w:r w:rsidR="00672134" w:rsidRPr="000B2377">
        <w:t>3</w:t>
      </w:r>
      <w:r w:rsidR="006212C0">
        <w:t>.</w:t>
      </w:r>
      <w:r w:rsidR="00672134" w:rsidRPr="000B2377">
        <w:t xml:space="preserve"> </w:t>
      </w:r>
      <w:bookmarkEnd w:id="95"/>
      <w:r w:rsidR="00672134" w:rsidRPr="000B2377">
        <w:t>PESSOAL DOCENTE E TÉCNICO-ADMINISTRATIVO</w:t>
      </w:r>
      <w:bookmarkEnd w:id="96"/>
      <w:bookmarkEnd w:id="97"/>
    </w:p>
    <w:p w14:paraId="257B7EE6" w14:textId="77777777" w:rsidR="00A65872" w:rsidRPr="006212C0" w:rsidRDefault="00A65872" w:rsidP="00FF3069">
      <w:pPr>
        <w:pStyle w:val="CorpodeTexto0"/>
      </w:pPr>
    </w:p>
    <w:p w14:paraId="0DC00138" w14:textId="5B9BBBAF" w:rsidR="001F4927" w:rsidRPr="000B2377" w:rsidRDefault="001F4927" w:rsidP="00FF3069">
      <w:pPr>
        <w:pStyle w:val="Ttulo2"/>
      </w:pPr>
      <w:bookmarkStart w:id="98" w:name="_Toc455757888"/>
      <w:bookmarkStart w:id="99" w:name="_Toc462744812"/>
      <w:bookmarkStart w:id="100" w:name="_Toc462828068"/>
      <w:r w:rsidRPr="000B2377">
        <w:t>1</w:t>
      </w:r>
      <w:r w:rsidR="00672134" w:rsidRPr="000B2377">
        <w:t>3.1</w:t>
      </w:r>
      <w:r w:rsidR="006212C0">
        <w:t>.</w:t>
      </w:r>
      <w:r w:rsidR="00672134" w:rsidRPr="000B2377">
        <w:t xml:space="preserve"> </w:t>
      </w:r>
      <w:r w:rsidRPr="000B2377">
        <w:t>Pessoal Docente</w:t>
      </w:r>
      <w:r w:rsidR="00FE4034" w:rsidRPr="000B2377">
        <w:t xml:space="preserve"> e Supervisão Pedagógica</w:t>
      </w:r>
      <w:bookmarkEnd w:id="98"/>
      <w:bookmarkEnd w:id="99"/>
      <w:bookmarkEnd w:id="100"/>
    </w:p>
    <w:p w14:paraId="19FB75A5" w14:textId="77777777" w:rsidR="001F4927" w:rsidRPr="000B2377" w:rsidRDefault="001F4927" w:rsidP="000B2377">
      <w:pPr>
        <w:pStyle w:val="Default"/>
        <w:spacing w:after="120" w:line="360" w:lineRule="auto"/>
        <w:jc w:val="both"/>
        <w:rPr>
          <w:color w:val="auto"/>
        </w:rPr>
      </w:pPr>
    </w:p>
    <w:tbl>
      <w:tblPr>
        <w:tblStyle w:val="Tabelacomgrade"/>
        <w:tblW w:w="8784" w:type="dxa"/>
        <w:tblLayout w:type="fixed"/>
        <w:tblLook w:val="04A0" w:firstRow="1" w:lastRow="0" w:firstColumn="1" w:lastColumn="0" w:noHBand="0" w:noVBand="1"/>
      </w:tblPr>
      <w:tblGrid>
        <w:gridCol w:w="2263"/>
        <w:gridCol w:w="2948"/>
        <w:gridCol w:w="2014"/>
        <w:gridCol w:w="1559"/>
      </w:tblGrid>
      <w:tr w:rsidR="00A70978" w:rsidRPr="00FF3069" w14:paraId="574A5287" w14:textId="77777777" w:rsidTr="006212C0">
        <w:tc>
          <w:tcPr>
            <w:tcW w:w="2263" w:type="dxa"/>
          </w:tcPr>
          <w:p w14:paraId="5EDD0C89" w14:textId="77777777" w:rsidR="00A70978" w:rsidRPr="00FF3069" w:rsidRDefault="00A70978" w:rsidP="00FF3069">
            <w:pPr>
              <w:pStyle w:val="Default"/>
              <w:spacing w:line="36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FF3069">
              <w:rPr>
                <w:b/>
                <w:color w:val="auto"/>
                <w:sz w:val="20"/>
                <w:szCs w:val="20"/>
              </w:rPr>
              <w:t>Nome</w:t>
            </w:r>
          </w:p>
        </w:tc>
        <w:tc>
          <w:tcPr>
            <w:tcW w:w="2948" w:type="dxa"/>
          </w:tcPr>
          <w:p w14:paraId="6136DC8D" w14:textId="77777777" w:rsidR="00A70978" w:rsidRPr="00FF3069" w:rsidRDefault="00462F5A" w:rsidP="00FF3069">
            <w:pPr>
              <w:pStyle w:val="Default"/>
              <w:spacing w:line="36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FF3069">
              <w:rPr>
                <w:b/>
                <w:color w:val="auto"/>
                <w:sz w:val="20"/>
                <w:szCs w:val="20"/>
              </w:rPr>
              <w:t>Disciplinas que Leciona</w:t>
            </w:r>
          </w:p>
        </w:tc>
        <w:tc>
          <w:tcPr>
            <w:tcW w:w="2014" w:type="dxa"/>
          </w:tcPr>
          <w:p w14:paraId="10B805EF" w14:textId="77777777" w:rsidR="00462F5A" w:rsidRPr="00FF3069" w:rsidRDefault="00462F5A" w:rsidP="00FF3069">
            <w:pPr>
              <w:pStyle w:val="Default"/>
              <w:spacing w:line="36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FF3069">
              <w:rPr>
                <w:b/>
                <w:color w:val="auto"/>
                <w:sz w:val="20"/>
                <w:szCs w:val="20"/>
              </w:rPr>
              <w:t>Titulação/</w:t>
            </w:r>
          </w:p>
          <w:p w14:paraId="7EC86D33" w14:textId="77777777" w:rsidR="00A70978" w:rsidRPr="00FF3069" w:rsidRDefault="00462F5A" w:rsidP="00FF3069">
            <w:pPr>
              <w:pStyle w:val="Default"/>
              <w:spacing w:line="36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FF3069">
              <w:rPr>
                <w:b/>
                <w:color w:val="auto"/>
                <w:sz w:val="20"/>
                <w:szCs w:val="20"/>
              </w:rPr>
              <w:t>Universidade</w:t>
            </w:r>
          </w:p>
        </w:tc>
        <w:tc>
          <w:tcPr>
            <w:tcW w:w="1559" w:type="dxa"/>
          </w:tcPr>
          <w:p w14:paraId="6A123363" w14:textId="77777777" w:rsidR="00A70978" w:rsidRPr="00FF3069" w:rsidRDefault="00A70978" w:rsidP="00FF3069">
            <w:pPr>
              <w:pStyle w:val="Default"/>
              <w:spacing w:line="36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FF3069">
              <w:rPr>
                <w:b/>
                <w:color w:val="auto"/>
                <w:sz w:val="20"/>
                <w:szCs w:val="20"/>
              </w:rPr>
              <w:t>Regime de trabalho</w:t>
            </w:r>
          </w:p>
        </w:tc>
      </w:tr>
      <w:tr w:rsidR="00A70978" w:rsidRPr="00FF3069" w14:paraId="5F266CD7" w14:textId="77777777" w:rsidTr="006212C0">
        <w:tc>
          <w:tcPr>
            <w:tcW w:w="2263" w:type="dxa"/>
          </w:tcPr>
          <w:p w14:paraId="594CDEA8" w14:textId="77777777" w:rsidR="00A70978" w:rsidRPr="00FF3069" w:rsidRDefault="00A70978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Cristiane</w:t>
            </w:r>
            <w:r w:rsidR="006E5F83" w:rsidRPr="00FF3069">
              <w:rPr>
                <w:color w:val="auto"/>
                <w:sz w:val="20"/>
                <w:szCs w:val="20"/>
              </w:rPr>
              <w:t xml:space="preserve"> Silveira dos Santos</w:t>
            </w:r>
          </w:p>
        </w:tc>
        <w:tc>
          <w:tcPr>
            <w:tcW w:w="2948" w:type="dxa"/>
          </w:tcPr>
          <w:p w14:paraId="7506B629" w14:textId="77777777" w:rsidR="00A70978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Tópicos de Leitura, Produção e Organização Textual</w:t>
            </w:r>
          </w:p>
        </w:tc>
        <w:tc>
          <w:tcPr>
            <w:tcW w:w="2014" w:type="dxa"/>
          </w:tcPr>
          <w:p w14:paraId="1D8728A6" w14:textId="77777777" w:rsidR="00A70978" w:rsidRPr="00FF3069" w:rsidRDefault="004A3440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Doutorado</w:t>
            </w:r>
            <w:r w:rsidR="006E5F83" w:rsidRPr="00FF3069">
              <w:rPr>
                <w:color w:val="auto"/>
                <w:sz w:val="20"/>
                <w:szCs w:val="20"/>
              </w:rPr>
              <w:t xml:space="preserve"> em </w:t>
            </w:r>
            <w:r w:rsidR="00F9401B" w:rsidRPr="00FF3069">
              <w:rPr>
                <w:color w:val="auto"/>
                <w:sz w:val="20"/>
                <w:szCs w:val="20"/>
              </w:rPr>
              <w:t>Educação</w:t>
            </w:r>
          </w:p>
        </w:tc>
        <w:tc>
          <w:tcPr>
            <w:tcW w:w="1559" w:type="dxa"/>
          </w:tcPr>
          <w:p w14:paraId="652F358E" w14:textId="77777777" w:rsidR="00A70978" w:rsidRPr="00FF3069" w:rsidRDefault="00A70978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FE4034" w:rsidRPr="00FF3069" w14:paraId="06C973EA" w14:textId="77777777" w:rsidTr="006212C0">
        <w:tc>
          <w:tcPr>
            <w:tcW w:w="2263" w:type="dxa"/>
          </w:tcPr>
          <w:p w14:paraId="602A4F4B" w14:textId="77777777" w:rsidR="00FE4034" w:rsidRPr="00FF3069" w:rsidRDefault="00FE4034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Elisane Ortiz de Tunes Pinto</w:t>
            </w:r>
          </w:p>
        </w:tc>
        <w:tc>
          <w:tcPr>
            <w:tcW w:w="2948" w:type="dxa"/>
          </w:tcPr>
          <w:p w14:paraId="5230CC42" w14:textId="77777777" w:rsidR="00FE4034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000000" w:themeColor="text1"/>
                <w:sz w:val="20"/>
                <w:szCs w:val="20"/>
              </w:rPr>
              <w:t>Supervisão Pedagógica</w:t>
            </w:r>
          </w:p>
        </w:tc>
        <w:tc>
          <w:tcPr>
            <w:tcW w:w="2014" w:type="dxa"/>
          </w:tcPr>
          <w:p w14:paraId="3518DBEA" w14:textId="77777777" w:rsidR="00FE4034" w:rsidRPr="00FF3069" w:rsidRDefault="00FE4034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Especialização em Educação</w:t>
            </w:r>
          </w:p>
        </w:tc>
        <w:tc>
          <w:tcPr>
            <w:tcW w:w="1559" w:type="dxa"/>
          </w:tcPr>
          <w:p w14:paraId="15B974FB" w14:textId="77777777" w:rsidR="00FE4034" w:rsidRPr="00FF3069" w:rsidRDefault="00FE4034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40h</w:t>
            </w:r>
          </w:p>
        </w:tc>
      </w:tr>
      <w:tr w:rsidR="00A70978" w:rsidRPr="00FF3069" w14:paraId="65B1BE28" w14:textId="77777777" w:rsidTr="006212C0">
        <w:tc>
          <w:tcPr>
            <w:tcW w:w="2263" w:type="dxa"/>
          </w:tcPr>
          <w:p w14:paraId="79708A5B" w14:textId="77777777" w:rsidR="00A70978" w:rsidRPr="00FF3069" w:rsidRDefault="00A70978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Fernando Augusto Treptow</w:t>
            </w:r>
            <w:r w:rsidR="003F6A39" w:rsidRPr="00FF3069">
              <w:rPr>
                <w:color w:val="auto"/>
                <w:sz w:val="20"/>
                <w:szCs w:val="20"/>
              </w:rPr>
              <w:t xml:space="preserve"> </w:t>
            </w:r>
            <w:r w:rsidRPr="00FF3069">
              <w:rPr>
                <w:color w:val="auto"/>
                <w:sz w:val="20"/>
                <w:szCs w:val="20"/>
              </w:rPr>
              <w:t>Brod</w:t>
            </w:r>
          </w:p>
        </w:tc>
        <w:tc>
          <w:tcPr>
            <w:tcW w:w="2948" w:type="dxa"/>
          </w:tcPr>
          <w:p w14:paraId="6D78C7A8" w14:textId="7C2E1738" w:rsidR="00A70978" w:rsidRPr="00FF3069" w:rsidRDefault="00D85FFE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 xml:space="preserve">Banco de Dados I, Banco de Dados II, </w:t>
            </w:r>
          </w:p>
        </w:tc>
        <w:tc>
          <w:tcPr>
            <w:tcW w:w="2014" w:type="dxa"/>
          </w:tcPr>
          <w:p w14:paraId="4D9068F3" w14:textId="77777777" w:rsidR="00A70978" w:rsidRPr="00FF3069" w:rsidRDefault="00A70978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Dou</w:t>
            </w:r>
            <w:r w:rsidR="006E5F83" w:rsidRPr="00FF3069">
              <w:rPr>
                <w:color w:val="auto"/>
                <w:sz w:val="20"/>
                <w:szCs w:val="20"/>
              </w:rPr>
              <w:t>to</w:t>
            </w:r>
            <w:r w:rsidRPr="00FF3069">
              <w:rPr>
                <w:color w:val="auto"/>
                <w:sz w:val="20"/>
                <w:szCs w:val="20"/>
              </w:rPr>
              <w:t>rado em</w:t>
            </w:r>
            <w:r w:rsidR="006E5F83" w:rsidRPr="00FF3069">
              <w:rPr>
                <w:color w:val="auto"/>
                <w:sz w:val="20"/>
                <w:szCs w:val="20"/>
              </w:rPr>
              <w:t xml:space="preserve"> Educação em Ciências</w:t>
            </w:r>
          </w:p>
        </w:tc>
        <w:tc>
          <w:tcPr>
            <w:tcW w:w="1559" w:type="dxa"/>
          </w:tcPr>
          <w:p w14:paraId="381701ED" w14:textId="77777777" w:rsidR="00A70978" w:rsidRPr="00FF3069" w:rsidRDefault="00A70978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BD5C89" w:rsidRPr="00FF3069" w14:paraId="0D3D9054" w14:textId="77777777" w:rsidTr="006212C0">
        <w:tc>
          <w:tcPr>
            <w:tcW w:w="2263" w:type="dxa"/>
          </w:tcPr>
          <w:p w14:paraId="6ED8F54C" w14:textId="77777777" w:rsidR="00BD5C89" w:rsidRPr="00FF3069" w:rsidRDefault="00BD5C89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Lydia</w:t>
            </w:r>
            <w:r w:rsidR="003F6A39" w:rsidRPr="00FF3069">
              <w:rPr>
                <w:color w:val="auto"/>
                <w:sz w:val="20"/>
                <w:szCs w:val="20"/>
              </w:rPr>
              <w:t xml:space="preserve"> </w:t>
            </w:r>
            <w:r w:rsidRPr="00FF3069">
              <w:rPr>
                <w:color w:val="auto"/>
                <w:sz w:val="20"/>
                <w:szCs w:val="20"/>
              </w:rPr>
              <w:t>Tessmann</w:t>
            </w:r>
            <w:r w:rsidR="003F6A39" w:rsidRPr="00FF3069">
              <w:rPr>
                <w:color w:val="auto"/>
                <w:sz w:val="20"/>
                <w:szCs w:val="20"/>
              </w:rPr>
              <w:t xml:space="preserve"> </w:t>
            </w:r>
            <w:r w:rsidRPr="00FF3069">
              <w:rPr>
                <w:color w:val="auto"/>
                <w:sz w:val="20"/>
                <w:szCs w:val="20"/>
              </w:rPr>
              <w:t>M</w:t>
            </w:r>
            <w:r w:rsidR="00B25E6A" w:rsidRPr="00FF3069">
              <w:rPr>
                <w:color w:val="auto"/>
                <w:sz w:val="20"/>
                <w:szCs w:val="20"/>
              </w:rPr>
              <w:t>ü</w:t>
            </w:r>
            <w:r w:rsidRPr="00FF3069">
              <w:rPr>
                <w:color w:val="auto"/>
                <w:sz w:val="20"/>
                <w:szCs w:val="20"/>
              </w:rPr>
              <w:t>lling</w:t>
            </w:r>
          </w:p>
        </w:tc>
        <w:tc>
          <w:tcPr>
            <w:tcW w:w="2948" w:type="dxa"/>
          </w:tcPr>
          <w:p w14:paraId="0E52DB03" w14:textId="058A46E8" w:rsidR="00462F5A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Inglês Instrumental I</w:t>
            </w:r>
            <w:r w:rsidR="003E7F9B" w:rsidRPr="00FF3069">
              <w:rPr>
                <w:sz w:val="20"/>
                <w:szCs w:val="20"/>
              </w:rPr>
              <w:t xml:space="preserve">, </w:t>
            </w:r>
            <w:r w:rsidRPr="00FF3069">
              <w:rPr>
                <w:sz w:val="20"/>
                <w:szCs w:val="20"/>
              </w:rPr>
              <w:t>Inglês Instrumental I</w:t>
            </w:r>
            <w:r w:rsidR="00080672" w:rsidRPr="00FF3069">
              <w:rPr>
                <w:sz w:val="20"/>
                <w:szCs w:val="20"/>
              </w:rPr>
              <w:t>I</w:t>
            </w:r>
          </w:p>
        </w:tc>
        <w:tc>
          <w:tcPr>
            <w:tcW w:w="2014" w:type="dxa"/>
          </w:tcPr>
          <w:p w14:paraId="1BA8A981" w14:textId="77777777" w:rsidR="00BD5C89" w:rsidRPr="00FF3069" w:rsidRDefault="004D17D0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Mestrado em Linguística e Letras</w:t>
            </w:r>
          </w:p>
        </w:tc>
        <w:tc>
          <w:tcPr>
            <w:tcW w:w="1559" w:type="dxa"/>
          </w:tcPr>
          <w:p w14:paraId="307B822C" w14:textId="77777777" w:rsidR="00BD5C89" w:rsidRPr="00FF3069" w:rsidRDefault="00BD5C89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6E5F83" w:rsidRPr="00FF3069" w14:paraId="7B75F08C" w14:textId="77777777" w:rsidTr="006212C0">
        <w:tc>
          <w:tcPr>
            <w:tcW w:w="2263" w:type="dxa"/>
          </w:tcPr>
          <w:p w14:paraId="0DD69ECA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João Ladislau Barbará Lopes</w:t>
            </w:r>
          </w:p>
        </w:tc>
        <w:tc>
          <w:tcPr>
            <w:tcW w:w="2948" w:type="dxa"/>
          </w:tcPr>
          <w:p w14:paraId="7D966EAA" w14:textId="23832862" w:rsidR="006E5F83" w:rsidRPr="00FF3069" w:rsidRDefault="00D85FFE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Informática Aplicada, Análise e Projeto de Sistemas, Linguagem de Programação III</w:t>
            </w:r>
          </w:p>
        </w:tc>
        <w:tc>
          <w:tcPr>
            <w:tcW w:w="2014" w:type="dxa"/>
          </w:tcPr>
          <w:p w14:paraId="0F20744F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Mestrado em Ciência da Computação</w:t>
            </w:r>
          </w:p>
        </w:tc>
        <w:tc>
          <w:tcPr>
            <w:tcW w:w="1559" w:type="dxa"/>
          </w:tcPr>
          <w:p w14:paraId="6B1ABA9C" w14:textId="77777777" w:rsidR="006E5F83" w:rsidRPr="00FF3069" w:rsidRDefault="006E5F83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6E5F83" w:rsidRPr="00FF3069" w14:paraId="695AEE5F" w14:textId="77777777" w:rsidTr="006212C0">
        <w:tc>
          <w:tcPr>
            <w:tcW w:w="2263" w:type="dxa"/>
          </w:tcPr>
          <w:p w14:paraId="769A310E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Maria Isabel Giusti Moreira</w:t>
            </w:r>
          </w:p>
        </w:tc>
        <w:tc>
          <w:tcPr>
            <w:tcW w:w="2948" w:type="dxa"/>
          </w:tcPr>
          <w:p w14:paraId="1458CC37" w14:textId="6376809F" w:rsidR="006E5F83" w:rsidRPr="00FF3069" w:rsidRDefault="00D85FFE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 xml:space="preserve">Sistemas Operacionais, Linguagem de Programação </w:t>
            </w:r>
            <w:proofErr w:type="gramStart"/>
            <w:r w:rsidRPr="00FF3069">
              <w:rPr>
                <w:sz w:val="20"/>
                <w:szCs w:val="20"/>
              </w:rPr>
              <w:t>II,  Redes</w:t>
            </w:r>
            <w:proofErr w:type="gramEnd"/>
            <w:r w:rsidRPr="00FF3069">
              <w:rPr>
                <w:sz w:val="20"/>
                <w:szCs w:val="20"/>
              </w:rPr>
              <w:t xml:space="preserve"> de Computadores</w:t>
            </w:r>
          </w:p>
        </w:tc>
        <w:tc>
          <w:tcPr>
            <w:tcW w:w="2014" w:type="dxa"/>
          </w:tcPr>
          <w:p w14:paraId="2D9F23A3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Mestrado em Ciência da Computação</w:t>
            </w:r>
          </w:p>
        </w:tc>
        <w:tc>
          <w:tcPr>
            <w:tcW w:w="1559" w:type="dxa"/>
          </w:tcPr>
          <w:p w14:paraId="4D26ECE5" w14:textId="77777777" w:rsidR="006E5F83" w:rsidRPr="00FF3069" w:rsidRDefault="006E5F83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6E5F83" w:rsidRPr="00FF3069" w14:paraId="6EC35451" w14:textId="77777777" w:rsidTr="006212C0">
        <w:tc>
          <w:tcPr>
            <w:tcW w:w="2263" w:type="dxa"/>
          </w:tcPr>
          <w:p w14:paraId="6077A2E7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Raymundo Carlos Ferreira Filho</w:t>
            </w:r>
          </w:p>
        </w:tc>
        <w:tc>
          <w:tcPr>
            <w:tcW w:w="2948" w:type="dxa"/>
          </w:tcPr>
          <w:p w14:paraId="68B16370" w14:textId="61779CF4" w:rsidR="006E5F83" w:rsidRPr="00FF3069" w:rsidRDefault="00D85FFE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Metodologia da Pesquisa I, Metodologia da Pesquisa II</w:t>
            </w:r>
          </w:p>
        </w:tc>
        <w:tc>
          <w:tcPr>
            <w:tcW w:w="2014" w:type="dxa"/>
          </w:tcPr>
          <w:p w14:paraId="7840B2A0" w14:textId="77777777" w:rsidR="006E5F83" w:rsidRPr="00FF3069" w:rsidRDefault="006E5F83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Doutorado em</w:t>
            </w:r>
            <w:r w:rsidR="00650E44" w:rsidRPr="00FF3069">
              <w:rPr>
                <w:color w:val="auto"/>
                <w:sz w:val="20"/>
                <w:szCs w:val="20"/>
              </w:rPr>
              <w:t xml:space="preserve"> </w:t>
            </w:r>
            <w:r w:rsidR="000777BF" w:rsidRPr="00FF3069">
              <w:rPr>
                <w:color w:val="auto"/>
                <w:sz w:val="20"/>
                <w:szCs w:val="20"/>
                <w:shd w:val="clear" w:color="auto" w:fill="FFFFFF"/>
              </w:rPr>
              <w:t>Informática na Educação</w:t>
            </w:r>
          </w:p>
        </w:tc>
        <w:tc>
          <w:tcPr>
            <w:tcW w:w="1559" w:type="dxa"/>
          </w:tcPr>
          <w:p w14:paraId="65119664" w14:textId="77777777" w:rsidR="006E5F83" w:rsidRPr="00FF3069" w:rsidRDefault="006E5F83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462F5A" w:rsidRPr="00FF3069" w14:paraId="0B0711A0" w14:textId="77777777" w:rsidTr="006212C0">
        <w:tc>
          <w:tcPr>
            <w:tcW w:w="2263" w:type="dxa"/>
          </w:tcPr>
          <w:p w14:paraId="56868709" w14:textId="77777777" w:rsidR="00462F5A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Rose Lemos de Pinho</w:t>
            </w:r>
          </w:p>
        </w:tc>
        <w:tc>
          <w:tcPr>
            <w:tcW w:w="2948" w:type="dxa"/>
            <w:vAlign w:val="center"/>
          </w:tcPr>
          <w:p w14:paraId="01F7356C" w14:textId="77777777" w:rsidR="00462F5A" w:rsidRPr="00FF3069" w:rsidRDefault="00462F5A" w:rsidP="00FF306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F3069">
              <w:rPr>
                <w:rFonts w:ascii="Arial" w:hAnsi="Arial" w:cs="Arial"/>
                <w:sz w:val="20"/>
                <w:szCs w:val="20"/>
              </w:rPr>
              <w:t>Matemática Computacional</w:t>
            </w:r>
          </w:p>
        </w:tc>
        <w:tc>
          <w:tcPr>
            <w:tcW w:w="2014" w:type="dxa"/>
            <w:shd w:val="clear" w:color="auto" w:fill="auto"/>
          </w:tcPr>
          <w:p w14:paraId="03C918D9" w14:textId="77777777" w:rsidR="00462F5A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shd w:val="clear" w:color="auto" w:fill="E1EAF2"/>
              </w:rPr>
            </w:pPr>
            <w:r w:rsidRPr="00FF3069">
              <w:rPr>
                <w:color w:val="auto"/>
                <w:sz w:val="20"/>
                <w:szCs w:val="20"/>
              </w:rPr>
              <w:t>Mestrado em Desenvolvimento Social</w:t>
            </w:r>
          </w:p>
        </w:tc>
        <w:tc>
          <w:tcPr>
            <w:tcW w:w="1559" w:type="dxa"/>
          </w:tcPr>
          <w:p w14:paraId="54CB018B" w14:textId="77777777" w:rsidR="00462F5A" w:rsidRPr="00FF3069" w:rsidRDefault="00462F5A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  <w:tr w:rsidR="00462F5A" w:rsidRPr="00FF3069" w14:paraId="3FAD76A3" w14:textId="77777777" w:rsidTr="006212C0">
        <w:tc>
          <w:tcPr>
            <w:tcW w:w="2263" w:type="dxa"/>
          </w:tcPr>
          <w:p w14:paraId="293BCD0A" w14:textId="77777777" w:rsidR="00462F5A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Verlani</w:t>
            </w:r>
            <w:r w:rsidR="003F6A39" w:rsidRPr="00FF3069">
              <w:rPr>
                <w:color w:val="auto"/>
                <w:sz w:val="20"/>
                <w:szCs w:val="20"/>
              </w:rPr>
              <w:t xml:space="preserve"> </w:t>
            </w:r>
            <w:r w:rsidRPr="00FF3069">
              <w:rPr>
                <w:color w:val="auto"/>
                <w:sz w:val="20"/>
                <w:szCs w:val="20"/>
              </w:rPr>
              <w:t>Timm</w:t>
            </w:r>
            <w:r w:rsidR="003F6A39" w:rsidRPr="00FF3069">
              <w:rPr>
                <w:color w:val="auto"/>
                <w:sz w:val="20"/>
                <w:szCs w:val="20"/>
              </w:rPr>
              <w:t xml:space="preserve"> </w:t>
            </w:r>
            <w:r w:rsidRPr="00FF3069">
              <w:rPr>
                <w:color w:val="auto"/>
                <w:sz w:val="20"/>
                <w:szCs w:val="20"/>
              </w:rPr>
              <w:t>Hinz</w:t>
            </w:r>
          </w:p>
        </w:tc>
        <w:tc>
          <w:tcPr>
            <w:tcW w:w="2948" w:type="dxa"/>
          </w:tcPr>
          <w:p w14:paraId="7635CF06" w14:textId="09AC153F" w:rsidR="00462F5A" w:rsidRPr="00FF3069" w:rsidRDefault="00D85FFE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sz w:val="20"/>
                <w:szCs w:val="20"/>
              </w:rPr>
              <w:t>Lógica de Programação, Linguagem de Programação I, Engenharia de Software</w:t>
            </w:r>
          </w:p>
        </w:tc>
        <w:tc>
          <w:tcPr>
            <w:tcW w:w="2014" w:type="dxa"/>
          </w:tcPr>
          <w:p w14:paraId="09540395" w14:textId="77777777" w:rsidR="00462F5A" w:rsidRPr="00FF3069" w:rsidRDefault="00462F5A" w:rsidP="00FF3069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Mestrado em Ciência da Computação</w:t>
            </w:r>
          </w:p>
        </w:tc>
        <w:tc>
          <w:tcPr>
            <w:tcW w:w="1559" w:type="dxa"/>
          </w:tcPr>
          <w:p w14:paraId="771A1BE7" w14:textId="77777777" w:rsidR="00462F5A" w:rsidRPr="00FF3069" w:rsidRDefault="00462F5A" w:rsidP="00FF3069">
            <w:pPr>
              <w:pStyle w:val="Default"/>
              <w:spacing w:line="360" w:lineRule="auto"/>
              <w:jc w:val="center"/>
              <w:rPr>
                <w:color w:val="auto"/>
                <w:sz w:val="20"/>
                <w:szCs w:val="20"/>
              </w:rPr>
            </w:pPr>
            <w:r w:rsidRPr="00FF3069">
              <w:rPr>
                <w:color w:val="auto"/>
                <w:sz w:val="20"/>
                <w:szCs w:val="20"/>
              </w:rPr>
              <w:t>DE</w:t>
            </w:r>
          </w:p>
        </w:tc>
      </w:tr>
    </w:tbl>
    <w:p w14:paraId="5998E890" w14:textId="77777777" w:rsidR="003E7F9B" w:rsidRDefault="003E7F9B" w:rsidP="00B364E4">
      <w:pPr>
        <w:pStyle w:val="CorpodeTexto0"/>
      </w:pPr>
    </w:p>
    <w:p w14:paraId="2C62ECD4" w14:textId="71F831BC" w:rsidR="003E7F9B" w:rsidRDefault="003E7F9B" w:rsidP="00B364E4">
      <w:pPr>
        <w:pStyle w:val="CorpodeTexto0"/>
      </w:pPr>
      <w:r>
        <w:t>Obs.: as disciplinas de Empreendedorismo e Relações Interpessoais serão ministradas por professores do Curso Superior de Tecnologia em Gestão de Cooperativas.</w:t>
      </w:r>
    </w:p>
    <w:p w14:paraId="7C960B0A" w14:textId="77777777" w:rsidR="007234C0" w:rsidRPr="000B2377" w:rsidRDefault="007234C0" w:rsidP="00B364E4">
      <w:pPr>
        <w:pStyle w:val="CorpodeTexto0"/>
      </w:pPr>
    </w:p>
    <w:p w14:paraId="37E67D82" w14:textId="218C1C10" w:rsidR="001F4927" w:rsidRDefault="001F4927" w:rsidP="00FF3069">
      <w:pPr>
        <w:pStyle w:val="Ttulo2"/>
      </w:pPr>
      <w:bookmarkStart w:id="101" w:name="_Toc455757889"/>
      <w:bookmarkStart w:id="102" w:name="_Toc462744813"/>
      <w:bookmarkStart w:id="103" w:name="_Toc462828069"/>
      <w:r w:rsidRPr="0098149B">
        <w:t>1</w:t>
      </w:r>
      <w:r w:rsidR="00672134" w:rsidRPr="0098149B">
        <w:t>3.2</w:t>
      </w:r>
      <w:r w:rsidR="006212C0">
        <w:t>.</w:t>
      </w:r>
      <w:r w:rsidR="00672134" w:rsidRPr="0098149B">
        <w:t xml:space="preserve"> </w:t>
      </w:r>
      <w:r w:rsidRPr="0098149B">
        <w:t>Pessoal Técnico Administrativo</w:t>
      </w:r>
      <w:bookmarkEnd w:id="101"/>
      <w:bookmarkEnd w:id="102"/>
      <w:bookmarkEnd w:id="103"/>
    </w:p>
    <w:p w14:paraId="3BB55E13" w14:textId="77777777" w:rsidR="0098149B" w:rsidRPr="0098149B" w:rsidRDefault="0098149B" w:rsidP="00B364E4">
      <w:pPr>
        <w:pStyle w:val="CorpodeTexto0"/>
      </w:pPr>
    </w:p>
    <w:p w14:paraId="1317EA93" w14:textId="496E037F" w:rsidR="001F4927" w:rsidRPr="000B2377" w:rsidRDefault="008676A9" w:rsidP="00B364E4">
      <w:pPr>
        <w:pStyle w:val="CorpodeTexto0"/>
      </w:pPr>
      <w:r w:rsidRPr="000B2377">
        <w:t xml:space="preserve">O curso necessitará de um Técnico </w:t>
      </w:r>
      <w:r w:rsidR="0025064F" w:rsidRPr="000B2377">
        <w:t>de Tecnologia da Informação</w:t>
      </w:r>
      <w:r w:rsidRPr="000B2377">
        <w:t xml:space="preserve"> para atuar no suporte aos Laboratórios de Informática</w:t>
      </w:r>
      <w:r w:rsidR="0025064F" w:rsidRPr="000B2377">
        <w:t>, bem como aos demais recursos de software e hardware utilizados no curso</w:t>
      </w:r>
      <w:r w:rsidRPr="000B2377">
        <w:t>.</w:t>
      </w:r>
    </w:p>
    <w:p w14:paraId="178ED2E9" w14:textId="77777777" w:rsidR="007234C0" w:rsidRPr="000B2377" w:rsidRDefault="007234C0" w:rsidP="00B364E4">
      <w:pPr>
        <w:pStyle w:val="CorpodeTexto0"/>
      </w:pPr>
    </w:p>
    <w:p w14:paraId="5D3DEF63" w14:textId="22B058B2" w:rsidR="00672134" w:rsidRDefault="00CC7ED3" w:rsidP="00B364E4">
      <w:pPr>
        <w:pStyle w:val="Ttulo1"/>
      </w:pPr>
      <w:bookmarkStart w:id="104" w:name="_Toc462744814"/>
      <w:bookmarkStart w:id="105" w:name="_Toc462828070"/>
      <w:bookmarkStart w:id="106" w:name="_Toc455757890"/>
      <w:r w:rsidRPr="000B2377">
        <w:t>1</w:t>
      </w:r>
      <w:r w:rsidR="00672134" w:rsidRPr="000B2377">
        <w:t>4</w:t>
      </w:r>
      <w:r w:rsidR="006212C0">
        <w:t>.</w:t>
      </w:r>
      <w:r w:rsidR="00672134" w:rsidRPr="000B2377">
        <w:t xml:space="preserve"> </w:t>
      </w:r>
      <w:r w:rsidR="00E2217E" w:rsidRPr="000B2377">
        <w:t>INFRA</w:t>
      </w:r>
      <w:r w:rsidRPr="000B2377">
        <w:t>ESTRUTURA</w:t>
      </w:r>
      <w:bookmarkEnd w:id="104"/>
      <w:bookmarkEnd w:id="105"/>
      <w:r w:rsidRPr="000B2377">
        <w:t xml:space="preserve"> </w:t>
      </w:r>
      <w:bookmarkEnd w:id="106"/>
    </w:p>
    <w:p w14:paraId="1C890C62" w14:textId="77777777" w:rsidR="00B364E4" w:rsidRPr="000B2377" w:rsidRDefault="00B364E4" w:rsidP="00B364E4">
      <w:pPr>
        <w:pStyle w:val="CorpodeTexto0"/>
      </w:pPr>
    </w:p>
    <w:p w14:paraId="2C159264" w14:textId="0AE772CA" w:rsidR="00672134" w:rsidRDefault="00672134" w:rsidP="00FF3069">
      <w:pPr>
        <w:pStyle w:val="Ttulo2"/>
      </w:pPr>
      <w:bookmarkStart w:id="107" w:name="_Toc462744815"/>
      <w:bookmarkStart w:id="108" w:name="_Toc462828071"/>
      <w:r w:rsidRPr="0098149B">
        <w:t xml:space="preserve">14.1. Instalações e </w:t>
      </w:r>
      <w:r w:rsidR="009926DE">
        <w:t>E</w:t>
      </w:r>
      <w:r w:rsidRPr="0098149B">
        <w:t xml:space="preserve">quipamentos </w:t>
      </w:r>
      <w:r w:rsidR="009926DE">
        <w:t>O</w:t>
      </w:r>
      <w:r w:rsidRPr="0098149B">
        <w:t>ferecidos aos Professores e Estudantes</w:t>
      </w:r>
      <w:bookmarkEnd w:id="107"/>
      <w:bookmarkEnd w:id="108"/>
    </w:p>
    <w:p w14:paraId="34ADC86F" w14:textId="77777777" w:rsidR="0098149B" w:rsidRPr="0098149B" w:rsidRDefault="0098149B" w:rsidP="00B364E4">
      <w:pPr>
        <w:pStyle w:val="CorpodeTexto0"/>
      </w:pPr>
    </w:p>
    <w:p w14:paraId="529DCF9B" w14:textId="2BA08D00" w:rsidR="00CC7ED3" w:rsidRPr="000B2377" w:rsidRDefault="00CC7ED3" w:rsidP="00B364E4">
      <w:pPr>
        <w:pStyle w:val="CorpodeTexto0"/>
      </w:pPr>
      <w:r w:rsidRPr="000B2377">
        <w:t xml:space="preserve">O curso </w:t>
      </w:r>
      <w:r w:rsidR="00924371" w:rsidRPr="000B2377">
        <w:t>Técnico em Desenvolvimento de Sistemas</w:t>
      </w:r>
      <w:r w:rsidRPr="000B2377">
        <w:t xml:space="preserve"> disponibilizará aos seus discentes </w:t>
      </w:r>
      <w:r w:rsidR="001A5127" w:rsidRPr="000B2377">
        <w:t>a</w:t>
      </w:r>
      <w:r w:rsidRPr="000B2377">
        <w:t xml:space="preserve"> infraestrutura para a realização das atividades acadêmicas</w:t>
      </w:r>
      <w:r w:rsidR="001A5127" w:rsidRPr="000B2377">
        <w:t xml:space="preserve"> descrita nas </w:t>
      </w:r>
      <w:r w:rsidR="00E2217E" w:rsidRPr="000B2377">
        <w:t>T</w:t>
      </w:r>
      <w:r w:rsidR="001A5127" w:rsidRPr="000B2377">
        <w:t>abelas 1</w:t>
      </w:r>
      <w:r w:rsidRPr="000B2377">
        <w:t>,</w:t>
      </w:r>
      <w:r w:rsidR="001A5127" w:rsidRPr="000B2377">
        <w:t xml:space="preserve"> 2</w:t>
      </w:r>
      <w:r w:rsidR="00E2217E" w:rsidRPr="000B2377">
        <w:t xml:space="preserve"> e</w:t>
      </w:r>
      <w:r w:rsidR="009926DE">
        <w:t xml:space="preserve"> </w:t>
      </w:r>
      <w:r w:rsidR="008500FE" w:rsidRPr="000B2377">
        <w:t>3</w:t>
      </w:r>
      <w:r w:rsidR="00540C9D" w:rsidRPr="000B2377">
        <w:t>.</w:t>
      </w:r>
    </w:p>
    <w:p w14:paraId="299F5879" w14:textId="77777777" w:rsidR="00ED5BD0" w:rsidRPr="000B2377" w:rsidRDefault="00ED5BD0" w:rsidP="00B364E4">
      <w:pPr>
        <w:pStyle w:val="CorpodeTexto0"/>
      </w:pPr>
    </w:p>
    <w:p w14:paraId="2694E3CD" w14:textId="77777777" w:rsidR="00D71AB0" w:rsidRPr="000B2377" w:rsidRDefault="001A5127" w:rsidP="00B364E4">
      <w:pPr>
        <w:pStyle w:val="CorpodeTexto0"/>
      </w:pPr>
      <w:r w:rsidRPr="000B2377">
        <w:t>Tabela 1. Estrutura física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1"/>
      </w:tblGrid>
      <w:tr w:rsidR="0098149B" w:rsidRPr="00B364E4" w14:paraId="7CCDFA4F" w14:textId="77777777" w:rsidTr="00B364E4">
        <w:trPr>
          <w:trHeight w:val="110"/>
          <w:jc w:val="center"/>
        </w:trPr>
        <w:tc>
          <w:tcPr>
            <w:tcW w:w="4219" w:type="dxa"/>
          </w:tcPr>
          <w:p w14:paraId="38F3F7A1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</w:tcPr>
          <w:p w14:paraId="026FB242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Quantidade</w:t>
            </w:r>
          </w:p>
        </w:tc>
      </w:tr>
      <w:tr w:rsidR="0098149B" w:rsidRPr="00B364E4" w14:paraId="6B723925" w14:textId="77777777" w:rsidTr="00B364E4">
        <w:trPr>
          <w:trHeight w:val="110"/>
          <w:jc w:val="center"/>
        </w:trPr>
        <w:tc>
          <w:tcPr>
            <w:tcW w:w="4219" w:type="dxa"/>
          </w:tcPr>
          <w:p w14:paraId="0508A4EF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Sala de aula</w:t>
            </w:r>
          </w:p>
        </w:tc>
        <w:tc>
          <w:tcPr>
            <w:tcW w:w="1701" w:type="dxa"/>
          </w:tcPr>
          <w:p w14:paraId="37AC1E98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2</w:t>
            </w:r>
          </w:p>
        </w:tc>
      </w:tr>
      <w:tr w:rsidR="0098149B" w:rsidRPr="00B364E4" w14:paraId="4E3004BD" w14:textId="77777777" w:rsidTr="00B364E4">
        <w:trPr>
          <w:trHeight w:val="110"/>
          <w:jc w:val="center"/>
        </w:trPr>
        <w:tc>
          <w:tcPr>
            <w:tcW w:w="4219" w:type="dxa"/>
          </w:tcPr>
          <w:p w14:paraId="18072E24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Laboratório de informática</w:t>
            </w:r>
          </w:p>
        </w:tc>
        <w:tc>
          <w:tcPr>
            <w:tcW w:w="1701" w:type="dxa"/>
          </w:tcPr>
          <w:p w14:paraId="6681CB8E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2</w:t>
            </w:r>
          </w:p>
        </w:tc>
      </w:tr>
      <w:tr w:rsidR="0098149B" w:rsidRPr="00B364E4" w14:paraId="62DB8DEF" w14:textId="77777777" w:rsidTr="00B364E4">
        <w:trPr>
          <w:trHeight w:val="110"/>
          <w:jc w:val="center"/>
        </w:trPr>
        <w:tc>
          <w:tcPr>
            <w:tcW w:w="4219" w:type="dxa"/>
          </w:tcPr>
          <w:p w14:paraId="2332AC44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Biblioteca</w:t>
            </w:r>
          </w:p>
        </w:tc>
        <w:tc>
          <w:tcPr>
            <w:tcW w:w="1701" w:type="dxa"/>
          </w:tcPr>
          <w:p w14:paraId="6A076BDE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253BE4D6" w14:textId="77777777" w:rsidTr="00B364E4">
        <w:trPr>
          <w:trHeight w:val="110"/>
          <w:jc w:val="center"/>
        </w:trPr>
        <w:tc>
          <w:tcPr>
            <w:tcW w:w="4219" w:type="dxa"/>
          </w:tcPr>
          <w:p w14:paraId="1BE0EC22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Auditório</w:t>
            </w:r>
          </w:p>
        </w:tc>
        <w:tc>
          <w:tcPr>
            <w:tcW w:w="1701" w:type="dxa"/>
          </w:tcPr>
          <w:p w14:paraId="1ECF93D1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3A8FA4AA" w14:textId="77777777" w:rsidTr="00B364E4">
        <w:trPr>
          <w:trHeight w:val="110"/>
          <w:jc w:val="center"/>
        </w:trPr>
        <w:tc>
          <w:tcPr>
            <w:tcW w:w="4219" w:type="dxa"/>
          </w:tcPr>
          <w:p w14:paraId="05C6A330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Sala de coordenação</w:t>
            </w:r>
          </w:p>
        </w:tc>
        <w:tc>
          <w:tcPr>
            <w:tcW w:w="1701" w:type="dxa"/>
          </w:tcPr>
          <w:p w14:paraId="306F19D1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2FA7DDC6" w14:textId="77777777" w:rsidTr="00B364E4">
        <w:trPr>
          <w:trHeight w:val="110"/>
          <w:jc w:val="center"/>
        </w:trPr>
        <w:tc>
          <w:tcPr>
            <w:tcW w:w="4219" w:type="dxa"/>
          </w:tcPr>
          <w:p w14:paraId="33ACD17E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Sala de professores</w:t>
            </w:r>
          </w:p>
        </w:tc>
        <w:tc>
          <w:tcPr>
            <w:tcW w:w="1701" w:type="dxa"/>
          </w:tcPr>
          <w:p w14:paraId="07EDB069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41071FA4" w14:textId="77777777" w:rsidTr="00B364E4">
        <w:trPr>
          <w:trHeight w:val="110"/>
          <w:jc w:val="center"/>
        </w:trPr>
        <w:tc>
          <w:tcPr>
            <w:tcW w:w="4219" w:type="dxa"/>
          </w:tcPr>
          <w:p w14:paraId="55F3C3C1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Sala de atendimento</w:t>
            </w:r>
          </w:p>
        </w:tc>
        <w:tc>
          <w:tcPr>
            <w:tcW w:w="1701" w:type="dxa"/>
          </w:tcPr>
          <w:p w14:paraId="03A9A041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793EA304" w14:textId="77777777" w:rsidTr="00B364E4">
        <w:trPr>
          <w:trHeight w:val="110"/>
          <w:jc w:val="center"/>
        </w:trPr>
        <w:tc>
          <w:tcPr>
            <w:tcW w:w="4219" w:type="dxa"/>
          </w:tcPr>
          <w:p w14:paraId="4955B54A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Área de convivência</w:t>
            </w:r>
          </w:p>
        </w:tc>
        <w:tc>
          <w:tcPr>
            <w:tcW w:w="1701" w:type="dxa"/>
          </w:tcPr>
          <w:p w14:paraId="7818A222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  <w:tr w:rsidR="0098149B" w:rsidRPr="00B364E4" w14:paraId="20B4F594" w14:textId="77777777" w:rsidTr="00B364E4">
        <w:trPr>
          <w:trHeight w:val="110"/>
          <w:jc w:val="center"/>
        </w:trPr>
        <w:tc>
          <w:tcPr>
            <w:tcW w:w="4219" w:type="dxa"/>
            <w:tcBorders>
              <w:bottom w:val="single" w:sz="4" w:space="0" w:color="auto"/>
            </w:tcBorders>
          </w:tcPr>
          <w:p w14:paraId="7300D1C7" w14:textId="77777777" w:rsidR="0098149B" w:rsidRPr="00B364E4" w:rsidRDefault="0098149B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Setor de apoio</w:t>
            </w:r>
          </w:p>
        </w:tc>
        <w:tc>
          <w:tcPr>
            <w:tcW w:w="1701" w:type="dxa"/>
          </w:tcPr>
          <w:p w14:paraId="017CACEB" w14:textId="77777777" w:rsidR="0098149B" w:rsidRPr="00B364E4" w:rsidRDefault="0098149B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</w:tbl>
    <w:p w14:paraId="494E0D5E" w14:textId="77777777" w:rsidR="00B364E4" w:rsidRPr="000B2377" w:rsidRDefault="00B364E4" w:rsidP="00B364E4">
      <w:pPr>
        <w:pStyle w:val="CorpodeTexto0"/>
      </w:pPr>
    </w:p>
    <w:p w14:paraId="6BF56064" w14:textId="77777777" w:rsidR="00B37EFA" w:rsidRPr="000B2377" w:rsidRDefault="00B37EFA" w:rsidP="00B364E4">
      <w:pPr>
        <w:pStyle w:val="CorpodeTexto0"/>
      </w:pPr>
      <w:r w:rsidRPr="000B2377">
        <w:t>Tabela 2. Equipamentos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1"/>
      </w:tblGrid>
      <w:tr w:rsidR="00CC7ED3" w:rsidRPr="00B364E4" w14:paraId="7BC6F9EA" w14:textId="77777777" w:rsidTr="00B364E4">
        <w:trPr>
          <w:trHeight w:val="110"/>
          <w:jc w:val="center"/>
        </w:trPr>
        <w:tc>
          <w:tcPr>
            <w:tcW w:w="4219" w:type="dxa"/>
          </w:tcPr>
          <w:p w14:paraId="3F7FD99C" w14:textId="77777777" w:rsidR="00CC7ED3" w:rsidRPr="00B364E4" w:rsidRDefault="00B37EFA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</w:tcPr>
          <w:p w14:paraId="26CC0420" w14:textId="77777777" w:rsidR="00CC7ED3" w:rsidRPr="00B364E4" w:rsidRDefault="00B37EFA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Quantidade</w:t>
            </w:r>
          </w:p>
        </w:tc>
      </w:tr>
      <w:tr w:rsidR="00AA3D3C" w:rsidRPr="00B364E4" w14:paraId="718DAD6D" w14:textId="77777777" w:rsidTr="00B364E4">
        <w:trPr>
          <w:trHeight w:val="110"/>
          <w:jc w:val="center"/>
        </w:trPr>
        <w:tc>
          <w:tcPr>
            <w:tcW w:w="4219" w:type="dxa"/>
          </w:tcPr>
          <w:p w14:paraId="1B6E925A" w14:textId="77777777" w:rsidR="00AA3D3C" w:rsidRPr="00B364E4" w:rsidRDefault="00AA3D3C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Lousa digital</w:t>
            </w:r>
          </w:p>
        </w:tc>
        <w:tc>
          <w:tcPr>
            <w:tcW w:w="1701" w:type="dxa"/>
          </w:tcPr>
          <w:p w14:paraId="7BF14269" w14:textId="77777777" w:rsidR="00AA3D3C" w:rsidRPr="00B364E4" w:rsidRDefault="00AA3D3C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4</w:t>
            </w:r>
          </w:p>
        </w:tc>
      </w:tr>
      <w:tr w:rsidR="00CC7ED3" w:rsidRPr="00B364E4" w14:paraId="334BEB15" w14:textId="77777777" w:rsidTr="00B364E4">
        <w:trPr>
          <w:trHeight w:val="110"/>
          <w:jc w:val="center"/>
        </w:trPr>
        <w:tc>
          <w:tcPr>
            <w:tcW w:w="4219" w:type="dxa"/>
          </w:tcPr>
          <w:p w14:paraId="63433564" w14:textId="77777777" w:rsidR="00CC7ED3" w:rsidRPr="00B364E4" w:rsidRDefault="00CC7ED3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Tela p</w:t>
            </w:r>
            <w:r w:rsidR="00B37EFA" w:rsidRPr="00B364E4">
              <w:rPr>
                <w:sz w:val="20"/>
                <w:szCs w:val="20"/>
              </w:rPr>
              <w:t>ara</w:t>
            </w:r>
            <w:r w:rsidRPr="00B364E4">
              <w:rPr>
                <w:sz w:val="20"/>
                <w:szCs w:val="20"/>
              </w:rPr>
              <w:t xml:space="preserve"> projeção </w:t>
            </w:r>
          </w:p>
        </w:tc>
        <w:tc>
          <w:tcPr>
            <w:tcW w:w="1701" w:type="dxa"/>
          </w:tcPr>
          <w:p w14:paraId="246434D7" w14:textId="77777777" w:rsidR="00CC7ED3" w:rsidRPr="00B364E4" w:rsidRDefault="005C78D6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2</w:t>
            </w:r>
          </w:p>
        </w:tc>
      </w:tr>
      <w:tr w:rsidR="00375E07" w:rsidRPr="00B364E4" w14:paraId="5F0AABED" w14:textId="77777777" w:rsidTr="00B364E4">
        <w:trPr>
          <w:trHeight w:val="110"/>
          <w:jc w:val="center"/>
        </w:trPr>
        <w:tc>
          <w:tcPr>
            <w:tcW w:w="4219" w:type="dxa"/>
          </w:tcPr>
          <w:p w14:paraId="02864958" w14:textId="77777777" w:rsidR="00375E07" w:rsidRPr="00B364E4" w:rsidRDefault="00375E07" w:rsidP="000B2377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Nobreak</w:t>
            </w:r>
          </w:p>
        </w:tc>
        <w:tc>
          <w:tcPr>
            <w:tcW w:w="1701" w:type="dxa"/>
          </w:tcPr>
          <w:p w14:paraId="74B857BC" w14:textId="77777777" w:rsidR="00375E07" w:rsidRPr="00B364E4" w:rsidRDefault="00375E07" w:rsidP="000B2377">
            <w:pPr>
              <w:pStyle w:val="Default"/>
              <w:spacing w:line="360" w:lineRule="auto"/>
              <w:jc w:val="center"/>
              <w:rPr>
                <w:sz w:val="20"/>
                <w:szCs w:val="20"/>
              </w:rPr>
            </w:pPr>
            <w:r w:rsidRPr="00B364E4">
              <w:rPr>
                <w:sz w:val="20"/>
                <w:szCs w:val="20"/>
              </w:rPr>
              <w:t>1</w:t>
            </w:r>
          </w:p>
        </w:tc>
      </w:tr>
    </w:tbl>
    <w:p w14:paraId="377291C5" w14:textId="77777777" w:rsidR="00CC7ED3" w:rsidRPr="000B2377" w:rsidRDefault="00CC7ED3" w:rsidP="00B364E4">
      <w:pPr>
        <w:pStyle w:val="CorpodeTexto0"/>
      </w:pPr>
    </w:p>
    <w:p w14:paraId="414EF0E8" w14:textId="77777777" w:rsidR="00831289" w:rsidRPr="000B2377" w:rsidRDefault="00831289" w:rsidP="00B364E4">
      <w:pPr>
        <w:pStyle w:val="CorpodeTexto0"/>
      </w:pPr>
      <w:r w:rsidRPr="000B2377">
        <w:t>Tabela 3. Recursos computacionais</w:t>
      </w:r>
      <w:r w:rsidR="00375E07" w:rsidRPr="000B2377">
        <w:t xml:space="preserve"> dos laboratórios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1"/>
      </w:tblGrid>
      <w:tr w:rsidR="00CC7ED3" w:rsidRPr="00B364E4" w14:paraId="3DBABF37" w14:textId="77777777" w:rsidTr="00B364E4">
        <w:trPr>
          <w:trHeight w:val="110"/>
          <w:jc w:val="center"/>
        </w:trPr>
        <w:tc>
          <w:tcPr>
            <w:tcW w:w="4219" w:type="dxa"/>
          </w:tcPr>
          <w:p w14:paraId="0C7CD2EB" w14:textId="77777777" w:rsidR="00CC7ED3" w:rsidRPr="00B364E4" w:rsidRDefault="00831289" w:rsidP="000B2377">
            <w:pPr>
              <w:pStyle w:val="Default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</w:tcPr>
          <w:p w14:paraId="2BB444A9" w14:textId="77777777" w:rsidR="00CC7ED3" w:rsidRPr="00B364E4" w:rsidRDefault="00831289" w:rsidP="000B2377">
            <w:pPr>
              <w:pStyle w:val="Default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364E4">
              <w:rPr>
                <w:b/>
                <w:bCs/>
                <w:sz w:val="20"/>
                <w:szCs w:val="20"/>
              </w:rPr>
              <w:t>Quantidade</w:t>
            </w:r>
          </w:p>
        </w:tc>
      </w:tr>
      <w:tr w:rsidR="00CC7ED3" w:rsidRPr="00B364E4" w14:paraId="25E845B8" w14:textId="77777777" w:rsidTr="00B364E4">
        <w:trPr>
          <w:trHeight w:val="110"/>
          <w:jc w:val="center"/>
        </w:trPr>
        <w:tc>
          <w:tcPr>
            <w:tcW w:w="4219" w:type="dxa"/>
          </w:tcPr>
          <w:p w14:paraId="4046872F" w14:textId="77777777" w:rsidR="00CC7ED3" w:rsidRPr="00B364E4" w:rsidRDefault="00CC7ED3" w:rsidP="000B2377">
            <w:pPr>
              <w:pStyle w:val="Default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Microcomputador de mesa</w:t>
            </w:r>
          </w:p>
        </w:tc>
        <w:tc>
          <w:tcPr>
            <w:tcW w:w="1701" w:type="dxa"/>
          </w:tcPr>
          <w:p w14:paraId="6CBCE69F" w14:textId="77777777" w:rsidR="00CC7ED3" w:rsidRPr="00B364E4" w:rsidRDefault="00AA3D3C" w:rsidP="000B2377">
            <w:pPr>
              <w:pStyle w:val="Default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6</w:t>
            </w:r>
            <w:r w:rsidR="009B5EC2" w:rsidRPr="00B364E4">
              <w:rPr>
                <w:bCs/>
                <w:sz w:val="20"/>
                <w:szCs w:val="20"/>
              </w:rPr>
              <w:t>0</w:t>
            </w:r>
          </w:p>
        </w:tc>
      </w:tr>
      <w:tr w:rsidR="00831289" w:rsidRPr="00B364E4" w14:paraId="73FFD4C3" w14:textId="77777777" w:rsidTr="00B364E4">
        <w:trPr>
          <w:trHeight w:val="110"/>
          <w:jc w:val="center"/>
        </w:trPr>
        <w:tc>
          <w:tcPr>
            <w:tcW w:w="4219" w:type="dxa"/>
          </w:tcPr>
          <w:p w14:paraId="5AC7634F" w14:textId="77777777" w:rsidR="00831289" w:rsidRPr="00B364E4" w:rsidRDefault="00831289" w:rsidP="000B2377">
            <w:pPr>
              <w:pStyle w:val="Default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Monitor</w:t>
            </w:r>
          </w:p>
        </w:tc>
        <w:tc>
          <w:tcPr>
            <w:tcW w:w="1701" w:type="dxa"/>
          </w:tcPr>
          <w:p w14:paraId="2E39A1C5" w14:textId="77777777" w:rsidR="00831289" w:rsidRPr="00B364E4" w:rsidRDefault="00AA3D3C" w:rsidP="000B2377">
            <w:pPr>
              <w:pStyle w:val="Default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6</w:t>
            </w:r>
            <w:r w:rsidR="009B5EC2" w:rsidRPr="00B364E4">
              <w:rPr>
                <w:bCs/>
                <w:sz w:val="20"/>
                <w:szCs w:val="20"/>
              </w:rPr>
              <w:t>0</w:t>
            </w:r>
          </w:p>
        </w:tc>
      </w:tr>
      <w:tr w:rsidR="00831289" w:rsidRPr="00B364E4" w14:paraId="37ADD4F3" w14:textId="77777777" w:rsidTr="00B364E4">
        <w:trPr>
          <w:trHeight w:val="110"/>
          <w:jc w:val="center"/>
        </w:trPr>
        <w:tc>
          <w:tcPr>
            <w:tcW w:w="4219" w:type="dxa"/>
          </w:tcPr>
          <w:p w14:paraId="389220A5" w14:textId="77777777" w:rsidR="00831289" w:rsidRPr="00B364E4" w:rsidRDefault="00831289" w:rsidP="000B2377">
            <w:pPr>
              <w:pStyle w:val="Default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Servidor de rede</w:t>
            </w:r>
          </w:p>
        </w:tc>
        <w:tc>
          <w:tcPr>
            <w:tcW w:w="1701" w:type="dxa"/>
          </w:tcPr>
          <w:p w14:paraId="58FB31AE" w14:textId="77777777" w:rsidR="00831289" w:rsidRPr="00B364E4" w:rsidRDefault="00831289" w:rsidP="000B2377">
            <w:pPr>
              <w:pStyle w:val="Default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1</w:t>
            </w:r>
          </w:p>
        </w:tc>
      </w:tr>
      <w:tr w:rsidR="00831289" w:rsidRPr="00B364E4" w14:paraId="3AA77EA6" w14:textId="77777777" w:rsidTr="00B364E4">
        <w:trPr>
          <w:trHeight w:val="110"/>
          <w:jc w:val="center"/>
        </w:trPr>
        <w:tc>
          <w:tcPr>
            <w:tcW w:w="4219" w:type="dxa"/>
          </w:tcPr>
          <w:p w14:paraId="22CF47F8" w14:textId="77777777" w:rsidR="00831289" w:rsidRPr="00B364E4" w:rsidRDefault="00831289" w:rsidP="000B2377">
            <w:pPr>
              <w:pStyle w:val="Default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Ambiente virtual de aprendizagem</w:t>
            </w:r>
          </w:p>
        </w:tc>
        <w:tc>
          <w:tcPr>
            <w:tcW w:w="1701" w:type="dxa"/>
          </w:tcPr>
          <w:p w14:paraId="0508B8D5" w14:textId="77777777" w:rsidR="00831289" w:rsidRPr="00B364E4" w:rsidRDefault="00831289" w:rsidP="000B2377">
            <w:pPr>
              <w:pStyle w:val="Default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B364E4">
              <w:rPr>
                <w:bCs/>
                <w:sz w:val="20"/>
                <w:szCs w:val="20"/>
              </w:rPr>
              <w:t>1</w:t>
            </w:r>
          </w:p>
        </w:tc>
      </w:tr>
    </w:tbl>
    <w:p w14:paraId="46B273C8" w14:textId="77777777" w:rsidR="00CC7ED3" w:rsidRPr="000B2377" w:rsidRDefault="00CC7ED3" w:rsidP="00B364E4">
      <w:pPr>
        <w:pStyle w:val="CorpodeTexto0"/>
      </w:pPr>
    </w:p>
    <w:p w14:paraId="61CF3AF7" w14:textId="4AA51F32" w:rsidR="00672134" w:rsidRDefault="00672134" w:rsidP="00FF3069">
      <w:pPr>
        <w:pStyle w:val="Ttulo2"/>
      </w:pPr>
      <w:bookmarkStart w:id="109" w:name="_Toc462744816"/>
      <w:bookmarkStart w:id="110" w:name="_Toc462828072"/>
      <w:r w:rsidRPr="00770C99">
        <w:t>14.2 Infraestrutura de Acessibilidade</w:t>
      </w:r>
      <w:bookmarkEnd w:id="109"/>
      <w:bookmarkEnd w:id="110"/>
    </w:p>
    <w:p w14:paraId="3BAA9948" w14:textId="77777777" w:rsidR="00770C99" w:rsidRPr="00770C99" w:rsidRDefault="00770C99" w:rsidP="00B364E4">
      <w:pPr>
        <w:pStyle w:val="CorpodeTexto0"/>
      </w:pPr>
    </w:p>
    <w:p w14:paraId="73130005" w14:textId="77777777" w:rsidR="00075FD4" w:rsidRPr="000B2377" w:rsidRDefault="00075FD4" w:rsidP="00B364E4">
      <w:pPr>
        <w:pStyle w:val="CorpodeTexto0"/>
        <w:rPr>
          <w:sz w:val="24"/>
          <w:szCs w:val="24"/>
        </w:rPr>
      </w:pPr>
      <w:r w:rsidRPr="000B2377">
        <w:rPr>
          <w:sz w:val="24"/>
          <w:szCs w:val="24"/>
        </w:rPr>
        <w:t>Calçadas com rampas</w:t>
      </w:r>
      <w:r w:rsidR="002A58D7" w:rsidRPr="000B2377">
        <w:rPr>
          <w:sz w:val="24"/>
          <w:szCs w:val="24"/>
        </w:rPr>
        <w:t xml:space="preserve"> e</w:t>
      </w:r>
      <w:r w:rsidRPr="000B2377">
        <w:rPr>
          <w:sz w:val="24"/>
          <w:szCs w:val="24"/>
        </w:rPr>
        <w:t xml:space="preserve"> sanitários adaptados.</w:t>
      </w:r>
    </w:p>
    <w:sectPr w:rsidR="00075FD4" w:rsidRPr="000B2377" w:rsidSect="00ED5BD0">
      <w:footerReference w:type="default" r:id="rId9"/>
      <w:pgSz w:w="11906" w:h="16838" w:code="9"/>
      <w:pgMar w:top="1418" w:right="1416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98E50" w14:textId="77777777" w:rsidR="00ED5BD0" w:rsidRDefault="00ED5BD0" w:rsidP="0016241B">
      <w:pPr>
        <w:spacing w:after="0" w:line="240" w:lineRule="auto"/>
      </w:pPr>
      <w:r>
        <w:separator/>
      </w:r>
    </w:p>
  </w:endnote>
  <w:endnote w:type="continuationSeparator" w:id="0">
    <w:p w14:paraId="1F778248" w14:textId="77777777" w:rsidR="00ED5BD0" w:rsidRDefault="00ED5BD0" w:rsidP="00162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572001"/>
      <w:docPartObj>
        <w:docPartGallery w:val="Page Numbers (Bottom of Page)"/>
        <w:docPartUnique/>
      </w:docPartObj>
    </w:sdtPr>
    <w:sdtEndPr/>
    <w:sdtContent>
      <w:p w14:paraId="125F5C2F" w14:textId="61221976" w:rsidR="00ED5BD0" w:rsidRDefault="00ED5BD0">
        <w:pPr>
          <w:pStyle w:val="Rodap"/>
          <w:jc w:val="right"/>
        </w:pPr>
        <w:r>
          <w:rPr>
            <w:noProof/>
            <w:lang w:eastAsia="pt-BR"/>
          </w:rPr>
          <mc:AlternateContent>
            <mc:Choice Requires="wps">
              <w:drawing>
                <wp:anchor distT="4294967295" distB="4294967295" distL="114300" distR="114300" simplePos="0" relativeHeight="251658240" behindDoc="0" locked="0" layoutInCell="1" allowOverlap="1" wp14:anchorId="511D4F9E" wp14:editId="5FA672A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-50166</wp:posOffset>
                  </wp:positionV>
                  <wp:extent cx="5422900" cy="0"/>
                  <wp:effectExtent l="0" t="0" r="6350" b="0"/>
                  <wp:wrapNone/>
                  <wp:docPr id="4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54229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w16se="http://schemas.microsoft.com/office/word/2015/wordml/symex">
              <w:pict>
                <v:shapetype w14:anchorId="4BDE589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2.6pt;margin-top:-3.95pt;width:427pt;height:0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"/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38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F60333D" w14:textId="77777777" w:rsidR="00ED5BD0" w:rsidRDefault="00ED5B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79C51" w14:textId="77777777" w:rsidR="00ED5BD0" w:rsidRDefault="00ED5BD0" w:rsidP="0016241B">
      <w:pPr>
        <w:spacing w:after="0" w:line="240" w:lineRule="auto"/>
      </w:pPr>
      <w:r>
        <w:separator/>
      </w:r>
    </w:p>
  </w:footnote>
  <w:footnote w:type="continuationSeparator" w:id="0">
    <w:p w14:paraId="62414D65" w14:textId="77777777" w:rsidR="00ED5BD0" w:rsidRDefault="00ED5BD0" w:rsidP="00162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13F5D"/>
    <w:multiLevelType w:val="hybridMultilevel"/>
    <w:tmpl w:val="13261C9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E24146"/>
    <w:multiLevelType w:val="hybridMultilevel"/>
    <w:tmpl w:val="BE707A5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8305A7"/>
    <w:multiLevelType w:val="hybridMultilevel"/>
    <w:tmpl w:val="351A7FB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0F10C2"/>
    <w:multiLevelType w:val="multilevel"/>
    <w:tmpl w:val="6C08E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5C2FF8"/>
    <w:multiLevelType w:val="hybridMultilevel"/>
    <w:tmpl w:val="53705D4C"/>
    <w:lvl w:ilvl="0" w:tplc="2A185D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066569"/>
    <w:multiLevelType w:val="hybridMultilevel"/>
    <w:tmpl w:val="79A4027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DA269E"/>
    <w:multiLevelType w:val="hybridMultilevel"/>
    <w:tmpl w:val="5FF23C2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D21D5E"/>
    <w:multiLevelType w:val="multilevel"/>
    <w:tmpl w:val="CD32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5126C0"/>
    <w:multiLevelType w:val="multilevel"/>
    <w:tmpl w:val="45D6B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8E0F0D"/>
    <w:multiLevelType w:val="multilevel"/>
    <w:tmpl w:val="BBAC4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D136BE1"/>
    <w:multiLevelType w:val="multilevel"/>
    <w:tmpl w:val="D4F2D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D4729BD"/>
    <w:multiLevelType w:val="multilevel"/>
    <w:tmpl w:val="2B6E8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DF0DF6"/>
    <w:multiLevelType w:val="multilevel"/>
    <w:tmpl w:val="1E142C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3D3703E"/>
    <w:multiLevelType w:val="hybridMultilevel"/>
    <w:tmpl w:val="901296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A14F17"/>
    <w:multiLevelType w:val="multilevel"/>
    <w:tmpl w:val="C2C21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D1221D8"/>
    <w:multiLevelType w:val="hybridMultilevel"/>
    <w:tmpl w:val="35CC284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D32675D"/>
    <w:multiLevelType w:val="hybridMultilevel"/>
    <w:tmpl w:val="745EC28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3A079D"/>
    <w:multiLevelType w:val="multilevel"/>
    <w:tmpl w:val="27463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F2D5A92"/>
    <w:multiLevelType w:val="hybridMultilevel"/>
    <w:tmpl w:val="B6E4B744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34F69AC"/>
    <w:multiLevelType w:val="hybridMultilevel"/>
    <w:tmpl w:val="73445DC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8E7163C"/>
    <w:multiLevelType w:val="multilevel"/>
    <w:tmpl w:val="0CF6A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A92A8C"/>
    <w:multiLevelType w:val="multilevel"/>
    <w:tmpl w:val="90E2C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A375524"/>
    <w:multiLevelType w:val="hybridMultilevel"/>
    <w:tmpl w:val="291093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D4146"/>
    <w:multiLevelType w:val="hybridMultilevel"/>
    <w:tmpl w:val="B1FA5450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0163212"/>
    <w:multiLevelType w:val="multilevel"/>
    <w:tmpl w:val="9FA60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3E2B3E"/>
    <w:multiLevelType w:val="multilevel"/>
    <w:tmpl w:val="95FEBC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8E2F67"/>
    <w:multiLevelType w:val="hybridMultilevel"/>
    <w:tmpl w:val="5B3A18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700AE"/>
    <w:multiLevelType w:val="multilevel"/>
    <w:tmpl w:val="27463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7715AA1"/>
    <w:multiLevelType w:val="multilevel"/>
    <w:tmpl w:val="D8DAC4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249" w:hanging="54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FF0000"/>
      </w:rPr>
    </w:lvl>
  </w:abstractNum>
  <w:abstractNum w:abstractNumId="29">
    <w:nsid w:val="58075DE9"/>
    <w:multiLevelType w:val="multilevel"/>
    <w:tmpl w:val="D03C1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84A657B"/>
    <w:multiLevelType w:val="multilevel"/>
    <w:tmpl w:val="F5F44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5967E1"/>
    <w:multiLevelType w:val="multilevel"/>
    <w:tmpl w:val="7EAAB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A511622"/>
    <w:multiLevelType w:val="hybridMultilevel"/>
    <w:tmpl w:val="7D1ACB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D8E5409"/>
    <w:multiLevelType w:val="hybridMultilevel"/>
    <w:tmpl w:val="6CE888C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1401201"/>
    <w:multiLevelType w:val="multilevel"/>
    <w:tmpl w:val="BB065D18"/>
    <w:lvl w:ilvl="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5">
    <w:nsid w:val="6ABB586C"/>
    <w:multiLevelType w:val="multilevel"/>
    <w:tmpl w:val="6D1A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BA45268"/>
    <w:multiLevelType w:val="multilevel"/>
    <w:tmpl w:val="497A4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682F5B"/>
    <w:multiLevelType w:val="hybridMultilevel"/>
    <w:tmpl w:val="C9A8F0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F68364B"/>
    <w:multiLevelType w:val="multilevel"/>
    <w:tmpl w:val="2F7AC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1D42F5F"/>
    <w:multiLevelType w:val="multilevel"/>
    <w:tmpl w:val="63842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6AE3FCE"/>
    <w:multiLevelType w:val="hybridMultilevel"/>
    <w:tmpl w:val="F848A43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8743C37"/>
    <w:multiLevelType w:val="hybridMultilevel"/>
    <w:tmpl w:val="75C80AC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ADF22E2"/>
    <w:multiLevelType w:val="multilevel"/>
    <w:tmpl w:val="022CD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C9B1008"/>
    <w:multiLevelType w:val="multilevel"/>
    <w:tmpl w:val="0FE2D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D324BF9"/>
    <w:multiLevelType w:val="multilevel"/>
    <w:tmpl w:val="2DA8F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29"/>
  </w:num>
  <w:num w:numId="3">
    <w:abstractNumId w:val="31"/>
  </w:num>
  <w:num w:numId="4">
    <w:abstractNumId w:val="20"/>
  </w:num>
  <w:num w:numId="5">
    <w:abstractNumId w:val="42"/>
  </w:num>
  <w:num w:numId="6">
    <w:abstractNumId w:val="12"/>
  </w:num>
  <w:num w:numId="7">
    <w:abstractNumId w:val="8"/>
  </w:num>
  <w:num w:numId="8">
    <w:abstractNumId w:val="38"/>
  </w:num>
  <w:num w:numId="9">
    <w:abstractNumId w:val="3"/>
  </w:num>
  <w:num w:numId="10">
    <w:abstractNumId w:val="35"/>
  </w:num>
  <w:num w:numId="11">
    <w:abstractNumId w:val="43"/>
  </w:num>
  <w:num w:numId="12">
    <w:abstractNumId w:val="36"/>
  </w:num>
  <w:num w:numId="13">
    <w:abstractNumId w:val="17"/>
  </w:num>
  <w:num w:numId="14">
    <w:abstractNumId w:val="11"/>
  </w:num>
  <w:num w:numId="15">
    <w:abstractNumId w:val="24"/>
  </w:num>
  <w:num w:numId="16">
    <w:abstractNumId w:val="7"/>
  </w:num>
  <w:num w:numId="17">
    <w:abstractNumId w:val="28"/>
  </w:num>
  <w:num w:numId="18">
    <w:abstractNumId w:val="22"/>
  </w:num>
  <w:num w:numId="19">
    <w:abstractNumId w:val="21"/>
  </w:num>
  <w:num w:numId="20">
    <w:abstractNumId w:val="25"/>
  </w:num>
  <w:num w:numId="21">
    <w:abstractNumId w:val="10"/>
  </w:num>
  <w:num w:numId="22">
    <w:abstractNumId w:val="27"/>
  </w:num>
  <w:num w:numId="23">
    <w:abstractNumId w:val="44"/>
  </w:num>
  <w:num w:numId="24">
    <w:abstractNumId w:val="9"/>
  </w:num>
  <w:num w:numId="25">
    <w:abstractNumId w:val="14"/>
  </w:num>
  <w:num w:numId="26">
    <w:abstractNumId w:val="39"/>
  </w:num>
  <w:num w:numId="27">
    <w:abstractNumId w:val="15"/>
  </w:num>
  <w:num w:numId="28">
    <w:abstractNumId w:val="34"/>
  </w:num>
  <w:num w:numId="29">
    <w:abstractNumId w:val="18"/>
  </w:num>
  <w:num w:numId="30">
    <w:abstractNumId w:val="26"/>
  </w:num>
  <w:num w:numId="31">
    <w:abstractNumId w:val="37"/>
  </w:num>
  <w:num w:numId="32">
    <w:abstractNumId w:val="23"/>
  </w:num>
  <w:num w:numId="33">
    <w:abstractNumId w:val="41"/>
  </w:num>
  <w:num w:numId="34">
    <w:abstractNumId w:val="4"/>
  </w:num>
  <w:num w:numId="35">
    <w:abstractNumId w:val="19"/>
  </w:num>
  <w:num w:numId="36">
    <w:abstractNumId w:val="33"/>
  </w:num>
  <w:num w:numId="37">
    <w:abstractNumId w:val="32"/>
  </w:num>
  <w:num w:numId="38">
    <w:abstractNumId w:val="13"/>
  </w:num>
  <w:num w:numId="39">
    <w:abstractNumId w:val="16"/>
  </w:num>
  <w:num w:numId="40">
    <w:abstractNumId w:val="40"/>
  </w:num>
  <w:num w:numId="41">
    <w:abstractNumId w:val="6"/>
  </w:num>
  <w:num w:numId="42">
    <w:abstractNumId w:val="2"/>
  </w:num>
  <w:num w:numId="43">
    <w:abstractNumId w:val="1"/>
  </w:num>
  <w:num w:numId="44">
    <w:abstractNumId w:val="0"/>
  </w:num>
  <w:num w:numId="45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F93"/>
    <w:rsid w:val="00002E44"/>
    <w:rsid w:val="00003171"/>
    <w:rsid w:val="00003BC1"/>
    <w:rsid w:val="000055E8"/>
    <w:rsid w:val="00007AD3"/>
    <w:rsid w:val="000153EF"/>
    <w:rsid w:val="000204EA"/>
    <w:rsid w:val="00023697"/>
    <w:rsid w:val="0002641B"/>
    <w:rsid w:val="000269AE"/>
    <w:rsid w:val="00027FCA"/>
    <w:rsid w:val="000325A3"/>
    <w:rsid w:val="00052115"/>
    <w:rsid w:val="00055DC6"/>
    <w:rsid w:val="000607F6"/>
    <w:rsid w:val="00062D46"/>
    <w:rsid w:val="000650C9"/>
    <w:rsid w:val="000662E3"/>
    <w:rsid w:val="000665E4"/>
    <w:rsid w:val="00071422"/>
    <w:rsid w:val="000727C3"/>
    <w:rsid w:val="00074DD8"/>
    <w:rsid w:val="00075FD4"/>
    <w:rsid w:val="000777BF"/>
    <w:rsid w:val="00080672"/>
    <w:rsid w:val="00081F41"/>
    <w:rsid w:val="00082229"/>
    <w:rsid w:val="0008453D"/>
    <w:rsid w:val="000924C8"/>
    <w:rsid w:val="0009433B"/>
    <w:rsid w:val="00096443"/>
    <w:rsid w:val="000A14D0"/>
    <w:rsid w:val="000A7FFD"/>
    <w:rsid w:val="000B2377"/>
    <w:rsid w:val="000B2E81"/>
    <w:rsid w:val="000D1A53"/>
    <w:rsid w:val="000D34CA"/>
    <w:rsid w:val="000D6D46"/>
    <w:rsid w:val="000D7611"/>
    <w:rsid w:val="000E2DEC"/>
    <w:rsid w:val="000E47D5"/>
    <w:rsid w:val="000E481E"/>
    <w:rsid w:val="000E50C5"/>
    <w:rsid w:val="000F0B51"/>
    <w:rsid w:val="000F1273"/>
    <w:rsid w:val="000F39C9"/>
    <w:rsid w:val="000F3BD8"/>
    <w:rsid w:val="001006AA"/>
    <w:rsid w:val="0010145E"/>
    <w:rsid w:val="00114314"/>
    <w:rsid w:val="001158F6"/>
    <w:rsid w:val="00117B1A"/>
    <w:rsid w:val="001229DE"/>
    <w:rsid w:val="00126771"/>
    <w:rsid w:val="00126EBB"/>
    <w:rsid w:val="001302AD"/>
    <w:rsid w:val="001365E0"/>
    <w:rsid w:val="00140970"/>
    <w:rsid w:val="001432FB"/>
    <w:rsid w:val="001436EA"/>
    <w:rsid w:val="001439F3"/>
    <w:rsid w:val="0014529A"/>
    <w:rsid w:val="00146384"/>
    <w:rsid w:val="001500DB"/>
    <w:rsid w:val="001525DE"/>
    <w:rsid w:val="00152793"/>
    <w:rsid w:val="00152EB4"/>
    <w:rsid w:val="0015306E"/>
    <w:rsid w:val="0016241B"/>
    <w:rsid w:val="001671A0"/>
    <w:rsid w:val="00167D8F"/>
    <w:rsid w:val="00171B1E"/>
    <w:rsid w:val="00176E9D"/>
    <w:rsid w:val="00180731"/>
    <w:rsid w:val="00183032"/>
    <w:rsid w:val="00191D56"/>
    <w:rsid w:val="00192421"/>
    <w:rsid w:val="001962E6"/>
    <w:rsid w:val="00197081"/>
    <w:rsid w:val="001A28DF"/>
    <w:rsid w:val="001A5127"/>
    <w:rsid w:val="001B0719"/>
    <w:rsid w:val="001B29E7"/>
    <w:rsid w:val="001C727D"/>
    <w:rsid w:val="001C791F"/>
    <w:rsid w:val="001D2F55"/>
    <w:rsid w:val="001D363D"/>
    <w:rsid w:val="001D534E"/>
    <w:rsid w:val="001D63E2"/>
    <w:rsid w:val="001F016F"/>
    <w:rsid w:val="001F2112"/>
    <w:rsid w:val="001F4927"/>
    <w:rsid w:val="001F6BE2"/>
    <w:rsid w:val="0020158D"/>
    <w:rsid w:val="002055D5"/>
    <w:rsid w:val="00207132"/>
    <w:rsid w:val="0021073D"/>
    <w:rsid w:val="002157A8"/>
    <w:rsid w:val="00215CF8"/>
    <w:rsid w:val="0022463E"/>
    <w:rsid w:val="002309F9"/>
    <w:rsid w:val="002313A1"/>
    <w:rsid w:val="00231A01"/>
    <w:rsid w:val="0025064F"/>
    <w:rsid w:val="00257B40"/>
    <w:rsid w:val="0026646F"/>
    <w:rsid w:val="00266686"/>
    <w:rsid w:val="00266AF0"/>
    <w:rsid w:val="00272E3C"/>
    <w:rsid w:val="00277DF1"/>
    <w:rsid w:val="0028453C"/>
    <w:rsid w:val="00284C6D"/>
    <w:rsid w:val="00292DF9"/>
    <w:rsid w:val="0029742B"/>
    <w:rsid w:val="0029785F"/>
    <w:rsid w:val="002A1EF8"/>
    <w:rsid w:val="002A4FC5"/>
    <w:rsid w:val="002A58D7"/>
    <w:rsid w:val="002B0169"/>
    <w:rsid w:val="002B0189"/>
    <w:rsid w:val="002B1B2A"/>
    <w:rsid w:val="002C0E8A"/>
    <w:rsid w:val="002C1644"/>
    <w:rsid w:val="002C54BC"/>
    <w:rsid w:val="002D36E7"/>
    <w:rsid w:val="002D552A"/>
    <w:rsid w:val="002D787D"/>
    <w:rsid w:val="002E4FC6"/>
    <w:rsid w:val="002E516E"/>
    <w:rsid w:val="002E6C4E"/>
    <w:rsid w:val="002F4F1B"/>
    <w:rsid w:val="00302C83"/>
    <w:rsid w:val="0030467A"/>
    <w:rsid w:val="00310F71"/>
    <w:rsid w:val="00311760"/>
    <w:rsid w:val="0031464F"/>
    <w:rsid w:val="003174B2"/>
    <w:rsid w:val="00320D4B"/>
    <w:rsid w:val="003254A9"/>
    <w:rsid w:val="00326760"/>
    <w:rsid w:val="0033073F"/>
    <w:rsid w:val="00342656"/>
    <w:rsid w:val="003440C0"/>
    <w:rsid w:val="00344DB8"/>
    <w:rsid w:val="0034795F"/>
    <w:rsid w:val="00354A94"/>
    <w:rsid w:val="003573E8"/>
    <w:rsid w:val="00357693"/>
    <w:rsid w:val="00367D3C"/>
    <w:rsid w:val="00373942"/>
    <w:rsid w:val="00374C22"/>
    <w:rsid w:val="00375E07"/>
    <w:rsid w:val="00376531"/>
    <w:rsid w:val="0038243A"/>
    <w:rsid w:val="0038296B"/>
    <w:rsid w:val="00383908"/>
    <w:rsid w:val="00385B18"/>
    <w:rsid w:val="00390A58"/>
    <w:rsid w:val="00395A80"/>
    <w:rsid w:val="003A41FD"/>
    <w:rsid w:val="003A4B14"/>
    <w:rsid w:val="003A50DC"/>
    <w:rsid w:val="003A7D0D"/>
    <w:rsid w:val="003B63C4"/>
    <w:rsid w:val="003C1BDA"/>
    <w:rsid w:val="003D08D4"/>
    <w:rsid w:val="003D3B5F"/>
    <w:rsid w:val="003D5EEE"/>
    <w:rsid w:val="003E12FD"/>
    <w:rsid w:val="003E31D0"/>
    <w:rsid w:val="003E47E8"/>
    <w:rsid w:val="003E7C8F"/>
    <w:rsid w:val="003E7F9B"/>
    <w:rsid w:val="003F6A39"/>
    <w:rsid w:val="0040132A"/>
    <w:rsid w:val="00407E7E"/>
    <w:rsid w:val="004157FE"/>
    <w:rsid w:val="00415A6A"/>
    <w:rsid w:val="00421B59"/>
    <w:rsid w:val="00425762"/>
    <w:rsid w:val="0042585D"/>
    <w:rsid w:val="00425BB7"/>
    <w:rsid w:val="0042641B"/>
    <w:rsid w:val="004365A6"/>
    <w:rsid w:val="00442BB4"/>
    <w:rsid w:val="00446808"/>
    <w:rsid w:val="0045168F"/>
    <w:rsid w:val="00453360"/>
    <w:rsid w:val="004619CC"/>
    <w:rsid w:val="00462F5A"/>
    <w:rsid w:val="0046326A"/>
    <w:rsid w:val="0046483A"/>
    <w:rsid w:val="00475E4B"/>
    <w:rsid w:val="00476030"/>
    <w:rsid w:val="00485D2C"/>
    <w:rsid w:val="00485DD1"/>
    <w:rsid w:val="0048628D"/>
    <w:rsid w:val="00487B09"/>
    <w:rsid w:val="0049597D"/>
    <w:rsid w:val="004A1AFA"/>
    <w:rsid w:val="004A2AFB"/>
    <w:rsid w:val="004A3440"/>
    <w:rsid w:val="004A3E87"/>
    <w:rsid w:val="004A73E5"/>
    <w:rsid w:val="004B474B"/>
    <w:rsid w:val="004B521B"/>
    <w:rsid w:val="004B7A92"/>
    <w:rsid w:val="004C5AAB"/>
    <w:rsid w:val="004C6E1D"/>
    <w:rsid w:val="004C73FC"/>
    <w:rsid w:val="004C7C88"/>
    <w:rsid w:val="004D17D0"/>
    <w:rsid w:val="004D1CEE"/>
    <w:rsid w:val="004D56C5"/>
    <w:rsid w:val="004E4905"/>
    <w:rsid w:val="004E5696"/>
    <w:rsid w:val="00502104"/>
    <w:rsid w:val="0051408A"/>
    <w:rsid w:val="005140D4"/>
    <w:rsid w:val="00514478"/>
    <w:rsid w:val="00523C03"/>
    <w:rsid w:val="005257AA"/>
    <w:rsid w:val="0052588D"/>
    <w:rsid w:val="00533C1E"/>
    <w:rsid w:val="00536169"/>
    <w:rsid w:val="00536E02"/>
    <w:rsid w:val="00540C9D"/>
    <w:rsid w:val="005515DF"/>
    <w:rsid w:val="005525E3"/>
    <w:rsid w:val="005530E9"/>
    <w:rsid w:val="00553FF3"/>
    <w:rsid w:val="0056262C"/>
    <w:rsid w:val="005639A0"/>
    <w:rsid w:val="00565391"/>
    <w:rsid w:val="00567032"/>
    <w:rsid w:val="0057102D"/>
    <w:rsid w:val="00571C12"/>
    <w:rsid w:val="0057666A"/>
    <w:rsid w:val="00581D05"/>
    <w:rsid w:val="005876BD"/>
    <w:rsid w:val="0059302C"/>
    <w:rsid w:val="005946D2"/>
    <w:rsid w:val="005A0D7E"/>
    <w:rsid w:val="005A6685"/>
    <w:rsid w:val="005B74D5"/>
    <w:rsid w:val="005C115E"/>
    <w:rsid w:val="005C2286"/>
    <w:rsid w:val="005C398D"/>
    <w:rsid w:val="005C78D6"/>
    <w:rsid w:val="005D29F8"/>
    <w:rsid w:val="005D37AA"/>
    <w:rsid w:val="005D7696"/>
    <w:rsid w:val="005E0DEE"/>
    <w:rsid w:val="005E1A00"/>
    <w:rsid w:val="005F57BC"/>
    <w:rsid w:val="005F6517"/>
    <w:rsid w:val="00612AD1"/>
    <w:rsid w:val="006140FF"/>
    <w:rsid w:val="006212C0"/>
    <w:rsid w:val="00621F4A"/>
    <w:rsid w:val="00622769"/>
    <w:rsid w:val="006237AF"/>
    <w:rsid w:val="006248FA"/>
    <w:rsid w:val="006273A0"/>
    <w:rsid w:val="0062763D"/>
    <w:rsid w:val="00631BC3"/>
    <w:rsid w:val="00642AE7"/>
    <w:rsid w:val="00650E44"/>
    <w:rsid w:val="006543E5"/>
    <w:rsid w:val="00654624"/>
    <w:rsid w:val="0065675A"/>
    <w:rsid w:val="006629B9"/>
    <w:rsid w:val="006642E0"/>
    <w:rsid w:val="00672134"/>
    <w:rsid w:val="006724D0"/>
    <w:rsid w:val="006736CB"/>
    <w:rsid w:val="0067398D"/>
    <w:rsid w:val="00677AB3"/>
    <w:rsid w:val="00682919"/>
    <w:rsid w:val="00684190"/>
    <w:rsid w:val="00686B96"/>
    <w:rsid w:val="0068775F"/>
    <w:rsid w:val="006A18B7"/>
    <w:rsid w:val="006A20B3"/>
    <w:rsid w:val="006A2300"/>
    <w:rsid w:val="006A4661"/>
    <w:rsid w:val="006A47C2"/>
    <w:rsid w:val="006B42FC"/>
    <w:rsid w:val="006B5A89"/>
    <w:rsid w:val="006B7921"/>
    <w:rsid w:val="006C02AA"/>
    <w:rsid w:val="006C1911"/>
    <w:rsid w:val="006C6B33"/>
    <w:rsid w:val="006C6B6D"/>
    <w:rsid w:val="006D2A82"/>
    <w:rsid w:val="006D37E9"/>
    <w:rsid w:val="006D7BE9"/>
    <w:rsid w:val="006E2181"/>
    <w:rsid w:val="006E5F83"/>
    <w:rsid w:val="006F199F"/>
    <w:rsid w:val="006F5E1C"/>
    <w:rsid w:val="006F68D8"/>
    <w:rsid w:val="006F753B"/>
    <w:rsid w:val="007136FC"/>
    <w:rsid w:val="00717BDD"/>
    <w:rsid w:val="00722FE4"/>
    <w:rsid w:val="0072307C"/>
    <w:rsid w:val="007234C0"/>
    <w:rsid w:val="00724120"/>
    <w:rsid w:val="00724B80"/>
    <w:rsid w:val="00727632"/>
    <w:rsid w:val="00741C79"/>
    <w:rsid w:val="00743ABC"/>
    <w:rsid w:val="00744378"/>
    <w:rsid w:val="007444C0"/>
    <w:rsid w:val="007500FA"/>
    <w:rsid w:val="00756514"/>
    <w:rsid w:val="00767ACA"/>
    <w:rsid w:val="00770C99"/>
    <w:rsid w:val="0077525D"/>
    <w:rsid w:val="00793047"/>
    <w:rsid w:val="00795E8E"/>
    <w:rsid w:val="00796AB8"/>
    <w:rsid w:val="007A5B6D"/>
    <w:rsid w:val="007A5FE4"/>
    <w:rsid w:val="007A68C6"/>
    <w:rsid w:val="007B1F5F"/>
    <w:rsid w:val="007B4130"/>
    <w:rsid w:val="007B583A"/>
    <w:rsid w:val="007C0D6A"/>
    <w:rsid w:val="007C4CFD"/>
    <w:rsid w:val="007D44B7"/>
    <w:rsid w:val="007E3B10"/>
    <w:rsid w:val="007F1DDD"/>
    <w:rsid w:val="007F4C56"/>
    <w:rsid w:val="007F6281"/>
    <w:rsid w:val="00807253"/>
    <w:rsid w:val="00812A27"/>
    <w:rsid w:val="00816159"/>
    <w:rsid w:val="0081659F"/>
    <w:rsid w:val="00820EBD"/>
    <w:rsid w:val="00824961"/>
    <w:rsid w:val="0082554E"/>
    <w:rsid w:val="00827988"/>
    <w:rsid w:val="00827A76"/>
    <w:rsid w:val="00831289"/>
    <w:rsid w:val="00837181"/>
    <w:rsid w:val="008377BC"/>
    <w:rsid w:val="008403A0"/>
    <w:rsid w:val="00845A9E"/>
    <w:rsid w:val="008500FE"/>
    <w:rsid w:val="00850F6B"/>
    <w:rsid w:val="00851362"/>
    <w:rsid w:val="008563FA"/>
    <w:rsid w:val="008624CC"/>
    <w:rsid w:val="008676A9"/>
    <w:rsid w:val="008913F5"/>
    <w:rsid w:val="008960A7"/>
    <w:rsid w:val="00896CED"/>
    <w:rsid w:val="008A11FB"/>
    <w:rsid w:val="008A56A9"/>
    <w:rsid w:val="008A7414"/>
    <w:rsid w:val="008B124C"/>
    <w:rsid w:val="008B556F"/>
    <w:rsid w:val="008B5FAC"/>
    <w:rsid w:val="008C6C36"/>
    <w:rsid w:val="008D0AA2"/>
    <w:rsid w:val="008D1FA6"/>
    <w:rsid w:val="008D3376"/>
    <w:rsid w:val="008E0193"/>
    <w:rsid w:val="008E24EC"/>
    <w:rsid w:val="008E674B"/>
    <w:rsid w:val="008F47C4"/>
    <w:rsid w:val="00901675"/>
    <w:rsid w:val="00904B87"/>
    <w:rsid w:val="009064A2"/>
    <w:rsid w:val="00906C7C"/>
    <w:rsid w:val="00906CB1"/>
    <w:rsid w:val="00912FF4"/>
    <w:rsid w:val="00915E75"/>
    <w:rsid w:val="00917C19"/>
    <w:rsid w:val="0092035B"/>
    <w:rsid w:val="009229F5"/>
    <w:rsid w:val="00924371"/>
    <w:rsid w:val="00925246"/>
    <w:rsid w:val="0092572B"/>
    <w:rsid w:val="00926A22"/>
    <w:rsid w:val="00930DBE"/>
    <w:rsid w:val="009342A2"/>
    <w:rsid w:val="00942723"/>
    <w:rsid w:val="00942DE2"/>
    <w:rsid w:val="00943022"/>
    <w:rsid w:val="0094345E"/>
    <w:rsid w:val="009459D5"/>
    <w:rsid w:val="00946498"/>
    <w:rsid w:val="009565EB"/>
    <w:rsid w:val="00960DFE"/>
    <w:rsid w:val="009633E0"/>
    <w:rsid w:val="00976E39"/>
    <w:rsid w:val="0098013B"/>
    <w:rsid w:val="0098149B"/>
    <w:rsid w:val="009815AC"/>
    <w:rsid w:val="00983517"/>
    <w:rsid w:val="00983DA2"/>
    <w:rsid w:val="00984CD1"/>
    <w:rsid w:val="009910D7"/>
    <w:rsid w:val="00991F64"/>
    <w:rsid w:val="009926DE"/>
    <w:rsid w:val="00993AA3"/>
    <w:rsid w:val="00995FDB"/>
    <w:rsid w:val="009A30E8"/>
    <w:rsid w:val="009A3BB9"/>
    <w:rsid w:val="009A5C09"/>
    <w:rsid w:val="009B0374"/>
    <w:rsid w:val="009B2962"/>
    <w:rsid w:val="009B5DE9"/>
    <w:rsid w:val="009B5EC2"/>
    <w:rsid w:val="009C12F4"/>
    <w:rsid w:val="009D1BA1"/>
    <w:rsid w:val="009E42F7"/>
    <w:rsid w:val="009E5829"/>
    <w:rsid w:val="009F31EE"/>
    <w:rsid w:val="009F6842"/>
    <w:rsid w:val="00A04070"/>
    <w:rsid w:val="00A15532"/>
    <w:rsid w:val="00A161CF"/>
    <w:rsid w:val="00A161FB"/>
    <w:rsid w:val="00A240E2"/>
    <w:rsid w:val="00A27DAD"/>
    <w:rsid w:val="00A303AB"/>
    <w:rsid w:val="00A30ECD"/>
    <w:rsid w:val="00A34571"/>
    <w:rsid w:val="00A35A15"/>
    <w:rsid w:val="00A41F95"/>
    <w:rsid w:val="00A42538"/>
    <w:rsid w:val="00A444D2"/>
    <w:rsid w:val="00A46E16"/>
    <w:rsid w:val="00A4787E"/>
    <w:rsid w:val="00A5371E"/>
    <w:rsid w:val="00A54E82"/>
    <w:rsid w:val="00A61670"/>
    <w:rsid w:val="00A65872"/>
    <w:rsid w:val="00A705D0"/>
    <w:rsid w:val="00A70978"/>
    <w:rsid w:val="00A72DEC"/>
    <w:rsid w:val="00A74B49"/>
    <w:rsid w:val="00A75CCA"/>
    <w:rsid w:val="00A81E20"/>
    <w:rsid w:val="00A842E0"/>
    <w:rsid w:val="00A86265"/>
    <w:rsid w:val="00A87A51"/>
    <w:rsid w:val="00AA3D3C"/>
    <w:rsid w:val="00AB1F7E"/>
    <w:rsid w:val="00AB6C82"/>
    <w:rsid w:val="00AC3D86"/>
    <w:rsid w:val="00AC630C"/>
    <w:rsid w:val="00AD318A"/>
    <w:rsid w:val="00AE142C"/>
    <w:rsid w:val="00AE3F19"/>
    <w:rsid w:val="00AE4FD5"/>
    <w:rsid w:val="00AE6334"/>
    <w:rsid w:val="00AF1594"/>
    <w:rsid w:val="00AF4382"/>
    <w:rsid w:val="00AF49D0"/>
    <w:rsid w:val="00AF5591"/>
    <w:rsid w:val="00B0358D"/>
    <w:rsid w:val="00B050C9"/>
    <w:rsid w:val="00B10C08"/>
    <w:rsid w:val="00B158F0"/>
    <w:rsid w:val="00B1688E"/>
    <w:rsid w:val="00B211AD"/>
    <w:rsid w:val="00B21ECB"/>
    <w:rsid w:val="00B25E6A"/>
    <w:rsid w:val="00B32682"/>
    <w:rsid w:val="00B3274B"/>
    <w:rsid w:val="00B3592E"/>
    <w:rsid w:val="00B3603F"/>
    <w:rsid w:val="00B364E4"/>
    <w:rsid w:val="00B36F9E"/>
    <w:rsid w:val="00B37EFA"/>
    <w:rsid w:val="00B413DC"/>
    <w:rsid w:val="00B42B17"/>
    <w:rsid w:val="00B42B86"/>
    <w:rsid w:val="00B5356B"/>
    <w:rsid w:val="00B557C2"/>
    <w:rsid w:val="00B56D3B"/>
    <w:rsid w:val="00B6637E"/>
    <w:rsid w:val="00B70E41"/>
    <w:rsid w:val="00B74AEC"/>
    <w:rsid w:val="00B80A6B"/>
    <w:rsid w:val="00B82E31"/>
    <w:rsid w:val="00B9061E"/>
    <w:rsid w:val="00B9578D"/>
    <w:rsid w:val="00B95EBD"/>
    <w:rsid w:val="00BA0B80"/>
    <w:rsid w:val="00BA21BB"/>
    <w:rsid w:val="00BA427C"/>
    <w:rsid w:val="00BA5C50"/>
    <w:rsid w:val="00BA7CCC"/>
    <w:rsid w:val="00BA7E58"/>
    <w:rsid w:val="00BB3073"/>
    <w:rsid w:val="00BB4CFF"/>
    <w:rsid w:val="00BB5255"/>
    <w:rsid w:val="00BB5E07"/>
    <w:rsid w:val="00BD1348"/>
    <w:rsid w:val="00BD5C89"/>
    <w:rsid w:val="00BE4FBB"/>
    <w:rsid w:val="00BE57D5"/>
    <w:rsid w:val="00BF5EF0"/>
    <w:rsid w:val="00BF7178"/>
    <w:rsid w:val="00C03690"/>
    <w:rsid w:val="00C0604A"/>
    <w:rsid w:val="00C0685A"/>
    <w:rsid w:val="00C1323F"/>
    <w:rsid w:val="00C14556"/>
    <w:rsid w:val="00C2124E"/>
    <w:rsid w:val="00C219C0"/>
    <w:rsid w:val="00C26B20"/>
    <w:rsid w:val="00C37A8D"/>
    <w:rsid w:val="00C46F93"/>
    <w:rsid w:val="00C600FB"/>
    <w:rsid w:val="00C60A9B"/>
    <w:rsid w:val="00C621C1"/>
    <w:rsid w:val="00C66107"/>
    <w:rsid w:val="00C67F4C"/>
    <w:rsid w:val="00C7455B"/>
    <w:rsid w:val="00C77CAB"/>
    <w:rsid w:val="00C9539F"/>
    <w:rsid w:val="00C9749F"/>
    <w:rsid w:val="00CA053F"/>
    <w:rsid w:val="00CA1CE6"/>
    <w:rsid w:val="00CA5597"/>
    <w:rsid w:val="00CA6CC8"/>
    <w:rsid w:val="00CB29CE"/>
    <w:rsid w:val="00CB38A6"/>
    <w:rsid w:val="00CB4E9A"/>
    <w:rsid w:val="00CB6B60"/>
    <w:rsid w:val="00CC1057"/>
    <w:rsid w:val="00CC1B20"/>
    <w:rsid w:val="00CC3EE1"/>
    <w:rsid w:val="00CC6D5E"/>
    <w:rsid w:val="00CC6EAB"/>
    <w:rsid w:val="00CC756E"/>
    <w:rsid w:val="00CC7ED3"/>
    <w:rsid w:val="00CD222B"/>
    <w:rsid w:val="00CE6192"/>
    <w:rsid w:val="00CF3BAF"/>
    <w:rsid w:val="00CF6E57"/>
    <w:rsid w:val="00D002FE"/>
    <w:rsid w:val="00D0415F"/>
    <w:rsid w:val="00D056FB"/>
    <w:rsid w:val="00D13C8D"/>
    <w:rsid w:val="00D13CB1"/>
    <w:rsid w:val="00D257F5"/>
    <w:rsid w:val="00D272A1"/>
    <w:rsid w:val="00D307C0"/>
    <w:rsid w:val="00D337D2"/>
    <w:rsid w:val="00D343A7"/>
    <w:rsid w:val="00D421E8"/>
    <w:rsid w:val="00D430A2"/>
    <w:rsid w:val="00D52286"/>
    <w:rsid w:val="00D53845"/>
    <w:rsid w:val="00D538D8"/>
    <w:rsid w:val="00D5506E"/>
    <w:rsid w:val="00D602F8"/>
    <w:rsid w:val="00D62C9A"/>
    <w:rsid w:val="00D6328A"/>
    <w:rsid w:val="00D63746"/>
    <w:rsid w:val="00D65A5D"/>
    <w:rsid w:val="00D65A8E"/>
    <w:rsid w:val="00D67F71"/>
    <w:rsid w:val="00D71A9B"/>
    <w:rsid w:val="00D71AB0"/>
    <w:rsid w:val="00D727FF"/>
    <w:rsid w:val="00D73B03"/>
    <w:rsid w:val="00D747E5"/>
    <w:rsid w:val="00D7750D"/>
    <w:rsid w:val="00D82EF5"/>
    <w:rsid w:val="00D840EC"/>
    <w:rsid w:val="00D84C0A"/>
    <w:rsid w:val="00D84CAD"/>
    <w:rsid w:val="00D85FFE"/>
    <w:rsid w:val="00D8798A"/>
    <w:rsid w:val="00D87D61"/>
    <w:rsid w:val="00D97435"/>
    <w:rsid w:val="00DA2D69"/>
    <w:rsid w:val="00DA508D"/>
    <w:rsid w:val="00DB31CC"/>
    <w:rsid w:val="00DB7968"/>
    <w:rsid w:val="00DC0955"/>
    <w:rsid w:val="00DC52D0"/>
    <w:rsid w:val="00DC758F"/>
    <w:rsid w:val="00DC78D2"/>
    <w:rsid w:val="00DE019E"/>
    <w:rsid w:val="00DE4188"/>
    <w:rsid w:val="00DE54EC"/>
    <w:rsid w:val="00DF0163"/>
    <w:rsid w:val="00DF6A21"/>
    <w:rsid w:val="00DF6C75"/>
    <w:rsid w:val="00E01998"/>
    <w:rsid w:val="00E06BE1"/>
    <w:rsid w:val="00E2078B"/>
    <w:rsid w:val="00E21F4D"/>
    <w:rsid w:val="00E2217E"/>
    <w:rsid w:val="00E263ED"/>
    <w:rsid w:val="00E3061A"/>
    <w:rsid w:val="00E3228E"/>
    <w:rsid w:val="00E323AB"/>
    <w:rsid w:val="00E34425"/>
    <w:rsid w:val="00E43414"/>
    <w:rsid w:val="00E43D74"/>
    <w:rsid w:val="00E518F2"/>
    <w:rsid w:val="00E5642C"/>
    <w:rsid w:val="00E6086C"/>
    <w:rsid w:val="00E6142D"/>
    <w:rsid w:val="00E6276D"/>
    <w:rsid w:val="00E62D84"/>
    <w:rsid w:val="00E63F4F"/>
    <w:rsid w:val="00E6762F"/>
    <w:rsid w:val="00E71BC1"/>
    <w:rsid w:val="00E923AF"/>
    <w:rsid w:val="00EA14D4"/>
    <w:rsid w:val="00EA2B81"/>
    <w:rsid w:val="00EB31CA"/>
    <w:rsid w:val="00EB6083"/>
    <w:rsid w:val="00EB619C"/>
    <w:rsid w:val="00EC017E"/>
    <w:rsid w:val="00EC7250"/>
    <w:rsid w:val="00ED5BD0"/>
    <w:rsid w:val="00ED6E74"/>
    <w:rsid w:val="00EE69B6"/>
    <w:rsid w:val="00EF14C3"/>
    <w:rsid w:val="00EF5316"/>
    <w:rsid w:val="00EF5A77"/>
    <w:rsid w:val="00EF60E0"/>
    <w:rsid w:val="00EF60E2"/>
    <w:rsid w:val="00EF7D48"/>
    <w:rsid w:val="00F02E33"/>
    <w:rsid w:val="00F06A0D"/>
    <w:rsid w:val="00F07794"/>
    <w:rsid w:val="00F07825"/>
    <w:rsid w:val="00F15C44"/>
    <w:rsid w:val="00F16CF7"/>
    <w:rsid w:val="00F1718F"/>
    <w:rsid w:val="00F212B5"/>
    <w:rsid w:val="00F2244F"/>
    <w:rsid w:val="00F24AE0"/>
    <w:rsid w:val="00F24B5F"/>
    <w:rsid w:val="00F24D2F"/>
    <w:rsid w:val="00F30C5C"/>
    <w:rsid w:val="00F316EF"/>
    <w:rsid w:val="00F31A48"/>
    <w:rsid w:val="00F3610B"/>
    <w:rsid w:val="00F428C3"/>
    <w:rsid w:val="00F44402"/>
    <w:rsid w:val="00F45E9A"/>
    <w:rsid w:val="00F46593"/>
    <w:rsid w:val="00F50B6B"/>
    <w:rsid w:val="00F52D3E"/>
    <w:rsid w:val="00F53705"/>
    <w:rsid w:val="00F570EC"/>
    <w:rsid w:val="00F63C68"/>
    <w:rsid w:val="00F65748"/>
    <w:rsid w:val="00F65CDE"/>
    <w:rsid w:val="00F71C9B"/>
    <w:rsid w:val="00F72547"/>
    <w:rsid w:val="00F77905"/>
    <w:rsid w:val="00F81F4B"/>
    <w:rsid w:val="00F9401B"/>
    <w:rsid w:val="00F958E2"/>
    <w:rsid w:val="00F95DFF"/>
    <w:rsid w:val="00F9756B"/>
    <w:rsid w:val="00F9775F"/>
    <w:rsid w:val="00FA33D4"/>
    <w:rsid w:val="00FA44D1"/>
    <w:rsid w:val="00FA603C"/>
    <w:rsid w:val="00FC1F72"/>
    <w:rsid w:val="00FC6969"/>
    <w:rsid w:val="00FD16A7"/>
    <w:rsid w:val="00FD6F4A"/>
    <w:rsid w:val="00FD72B7"/>
    <w:rsid w:val="00FE15CC"/>
    <w:rsid w:val="00FE4034"/>
    <w:rsid w:val="00FE64F0"/>
    <w:rsid w:val="00FF3069"/>
    <w:rsid w:val="00FF5950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67D718"/>
  <w15:docId w15:val="{B8DB6512-E905-412A-9AE3-2A29C9EE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1FD"/>
  </w:style>
  <w:style w:type="paragraph" w:styleId="Ttulo1">
    <w:name w:val="heading 1"/>
    <w:basedOn w:val="Normal"/>
    <w:link w:val="Ttulo1Char"/>
    <w:autoRedefine/>
    <w:uiPriority w:val="9"/>
    <w:qFormat/>
    <w:rsid w:val="00820EBD"/>
    <w:pPr>
      <w:spacing w:after="0" w:line="240" w:lineRule="auto"/>
      <w:outlineLvl w:val="0"/>
    </w:pPr>
    <w:rPr>
      <w:rFonts w:ascii="Arial" w:eastAsia="Times New Roman" w:hAnsi="Arial" w:cs="Arial"/>
      <w:b/>
      <w:bCs/>
      <w:caps/>
      <w:kern w:val="36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820EBD"/>
    <w:pPr>
      <w:keepNext/>
      <w:keepLines/>
      <w:spacing w:after="0" w:line="240" w:lineRule="auto"/>
      <w:outlineLvl w:val="1"/>
    </w:pPr>
    <w:rPr>
      <w:rFonts w:ascii="Arial" w:eastAsiaTheme="majorEastAsia" w:hAnsi="Arial" w:cs="Arial"/>
      <w:b/>
      <w:bCs/>
      <w:color w:val="000000" w:themeColor="text1"/>
      <w:szCs w:val="24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B364E4"/>
    <w:pPr>
      <w:keepNext/>
      <w:keepLines/>
      <w:spacing w:after="0" w:line="360" w:lineRule="auto"/>
      <w:ind w:firstLine="567"/>
      <w:outlineLvl w:val="2"/>
    </w:pPr>
    <w:rPr>
      <w:rFonts w:ascii="Arial" w:eastAsiaTheme="majorEastAsia" w:hAnsi="Arial" w:cs="Arial"/>
      <w:b/>
      <w:bCs/>
      <w:color w:val="000000" w:themeColor="tex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46F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4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81F4B"/>
    <w:pPr>
      <w:ind w:left="720"/>
      <w:contextualSpacing/>
    </w:pPr>
  </w:style>
  <w:style w:type="table" w:styleId="Tabelacomgrade">
    <w:name w:val="Table Grid"/>
    <w:basedOn w:val="Tabelanormal"/>
    <w:uiPriority w:val="59"/>
    <w:rsid w:val="00C060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0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04A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A3BB9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1624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6241B"/>
  </w:style>
  <w:style w:type="paragraph" w:styleId="Rodap">
    <w:name w:val="footer"/>
    <w:basedOn w:val="Normal"/>
    <w:link w:val="RodapChar"/>
    <w:uiPriority w:val="99"/>
    <w:unhideWhenUsed/>
    <w:rsid w:val="001624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241B"/>
  </w:style>
  <w:style w:type="character" w:styleId="Forte">
    <w:name w:val="Strong"/>
    <w:basedOn w:val="Fontepargpadro"/>
    <w:uiPriority w:val="22"/>
    <w:qFormat/>
    <w:rsid w:val="00385B1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820EBD"/>
    <w:rPr>
      <w:rFonts w:ascii="Arial" w:eastAsia="Times New Roman" w:hAnsi="Arial" w:cs="Arial"/>
      <w:b/>
      <w:bCs/>
      <w:caps/>
      <w:kern w:val="36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E06BE1"/>
  </w:style>
  <w:style w:type="character" w:customStyle="1" w:styleId="Ttulo2Char">
    <w:name w:val="Título 2 Char"/>
    <w:basedOn w:val="Fontepargpadro"/>
    <w:link w:val="Ttulo2"/>
    <w:uiPriority w:val="9"/>
    <w:rsid w:val="00820EBD"/>
    <w:rPr>
      <w:rFonts w:ascii="Arial" w:eastAsiaTheme="majorEastAsia" w:hAnsi="Arial" w:cs="Arial"/>
      <w:b/>
      <w:bCs/>
      <w:color w:val="000000" w:themeColor="text1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0D7611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FE403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E4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E403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st">
    <w:name w:val="st"/>
    <w:basedOn w:val="Fontepargpadro"/>
    <w:rsid w:val="003C1BDA"/>
  </w:style>
  <w:style w:type="paragraph" w:styleId="CabealhodoSumrio">
    <w:name w:val="TOC Heading"/>
    <w:basedOn w:val="Ttulo1"/>
    <w:next w:val="Normal"/>
    <w:uiPriority w:val="39"/>
    <w:unhideWhenUsed/>
    <w:qFormat/>
    <w:rsid w:val="00CB4E9A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C6C36"/>
    <w:pPr>
      <w:tabs>
        <w:tab w:val="right" w:leader="dot" w:pos="8930"/>
      </w:tabs>
      <w:spacing w:after="0" w:line="360" w:lineRule="auto"/>
    </w:pPr>
    <w:rPr>
      <w:b/>
      <w:bCs/>
      <w: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926A22"/>
    <w:pPr>
      <w:spacing w:after="0"/>
      <w:ind w:left="440"/>
    </w:pPr>
    <w:rPr>
      <w:i/>
      <w:iC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1962E6"/>
    <w:pPr>
      <w:spacing w:after="0"/>
      <w:ind w:left="220"/>
    </w:pPr>
    <w:rPr>
      <w:smallCap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B364E4"/>
    <w:rPr>
      <w:rFonts w:ascii="Arial" w:eastAsiaTheme="majorEastAsia" w:hAnsi="Arial" w:cs="Arial"/>
      <w:b/>
      <w:bCs/>
      <w:color w:val="000000" w:themeColor="text1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A1CE6"/>
    <w:pPr>
      <w:spacing w:after="200"/>
    </w:pPr>
    <w:rPr>
      <w:rFonts w:asciiTheme="minorHAnsi" w:eastAsiaTheme="minorHAnsi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A1CE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orpodetexto">
    <w:name w:val="Body Text"/>
    <w:basedOn w:val="Normal"/>
    <w:link w:val="CorpodetextoChar"/>
    <w:rsid w:val="002C1644"/>
    <w:pPr>
      <w:widowControl w:val="0"/>
      <w:adjustRightInd w:val="0"/>
      <w:spacing w:after="0" w:line="360" w:lineRule="atLeast"/>
      <w:ind w:left="357" w:hanging="357"/>
      <w:jc w:val="both"/>
      <w:textAlignment w:val="baseline"/>
    </w:pPr>
    <w:rPr>
      <w:rFonts w:ascii="Arial" w:eastAsia="Times New Roman" w:hAnsi="Arial" w:cs="Times New Roman"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2C1644"/>
    <w:rPr>
      <w:rFonts w:ascii="Arial" w:eastAsia="Times New Roman" w:hAnsi="Arial" w:cs="Times New Roman"/>
      <w:sz w:val="28"/>
      <w:szCs w:val="20"/>
      <w:lang w:eastAsia="pt-BR"/>
    </w:rPr>
  </w:style>
  <w:style w:type="paragraph" w:customStyle="1" w:styleId="CorpodeTexto0">
    <w:name w:val="Corpo de Texto"/>
    <w:basedOn w:val="Normal"/>
    <w:link w:val="CorpodeTextoChar0"/>
    <w:autoRedefine/>
    <w:qFormat/>
    <w:rsid w:val="00FF3069"/>
    <w:pPr>
      <w:tabs>
        <w:tab w:val="left" w:leader="dot" w:pos="9072"/>
      </w:tabs>
      <w:spacing w:after="0" w:line="360" w:lineRule="auto"/>
      <w:ind w:firstLine="567"/>
      <w:jc w:val="both"/>
    </w:pPr>
    <w:rPr>
      <w:rFonts w:ascii="Arial" w:hAnsi="Arial" w:cs="Arial"/>
    </w:rPr>
  </w:style>
  <w:style w:type="character" w:customStyle="1" w:styleId="CorpodeTextoChar0">
    <w:name w:val="Corpo de Texto Char"/>
    <w:basedOn w:val="Fontepargpadro"/>
    <w:link w:val="CorpodeTexto0"/>
    <w:rsid w:val="00FF3069"/>
    <w:rPr>
      <w:rFonts w:ascii="Arial" w:hAnsi="Arial" w:cs="Arial"/>
    </w:rPr>
  </w:style>
  <w:style w:type="paragraph" w:customStyle="1" w:styleId="CorpodeTexto2">
    <w:name w:val="Corpo de Texto 2"/>
    <w:basedOn w:val="Normal"/>
    <w:link w:val="CorpodeTexto2Char"/>
    <w:rsid w:val="00DE54EC"/>
    <w:pPr>
      <w:spacing w:after="0" w:line="360" w:lineRule="auto"/>
      <w:ind w:left="425" w:firstLine="425"/>
      <w:jc w:val="both"/>
    </w:pPr>
    <w:rPr>
      <w:rFonts w:ascii="Arial" w:hAnsi="Arial"/>
    </w:rPr>
  </w:style>
  <w:style w:type="character" w:customStyle="1" w:styleId="CorpodeTexto2Char">
    <w:name w:val="Corpo de Texto 2 Char"/>
    <w:basedOn w:val="Ttulo3Char"/>
    <w:link w:val="CorpodeTexto2"/>
    <w:rsid w:val="00DE54EC"/>
    <w:rPr>
      <w:rFonts w:ascii="Arial" w:eastAsiaTheme="majorEastAsia" w:hAnsi="Arial" w:cstheme="majorBidi"/>
      <w:b/>
      <w:bCs/>
      <w:color w:val="4F81BD" w:themeColor="accent1"/>
      <w:szCs w:val="24"/>
    </w:rPr>
  </w:style>
  <w:style w:type="character" w:customStyle="1" w:styleId="Refdecomentrio1">
    <w:name w:val="Ref. de comentário1"/>
    <w:rsid w:val="00926A22"/>
    <w:rPr>
      <w:sz w:val="16"/>
      <w:szCs w:val="16"/>
    </w:rPr>
  </w:style>
  <w:style w:type="paragraph" w:styleId="Sumrio4">
    <w:name w:val="toc 4"/>
    <w:basedOn w:val="Normal"/>
    <w:next w:val="Normal"/>
    <w:autoRedefine/>
    <w:uiPriority w:val="39"/>
    <w:unhideWhenUsed/>
    <w:rsid w:val="00ED5BD0"/>
    <w:pPr>
      <w:spacing w:after="0"/>
      <w:ind w:left="660"/>
    </w:pPr>
    <w:rPr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ED5BD0"/>
    <w:pPr>
      <w:spacing w:after="0"/>
      <w:ind w:left="880"/>
    </w:pPr>
    <w:rPr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ED5BD0"/>
    <w:pPr>
      <w:spacing w:after="0"/>
      <w:ind w:left="1100"/>
    </w:pPr>
    <w:rPr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ED5BD0"/>
    <w:pPr>
      <w:spacing w:after="0"/>
      <w:ind w:left="1320"/>
    </w:pPr>
    <w:rPr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ED5BD0"/>
    <w:pPr>
      <w:spacing w:after="0"/>
      <w:ind w:left="1540"/>
    </w:pPr>
    <w:rPr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ED5BD0"/>
    <w:pPr>
      <w:spacing w:after="0"/>
      <w:ind w:left="176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3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9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9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0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2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3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7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2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5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9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1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07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1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2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4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6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5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3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0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5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5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7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8690A-C35A-491C-916B-D1887631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7090</Words>
  <Characters>38290</Characters>
  <Application>Microsoft Office Word</Application>
  <DocSecurity>0</DocSecurity>
  <Lines>319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joao</dc:creator>
  <cp:lastModifiedBy>Leonice Chaves Vieira</cp:lastModifiedBy>
  <cp:revision>3</cp:revision>
  <cp:lastPrinted>2016-10-03T11:21:00Z</cp:lastPrinted>
  <dcterms:created xsi:type="dcterms:W3CDTF">2016-10-03T11:20:00Z</dcterms:created>
  <dcterms:modified xsi:type="dcterms:W3CDTF">2016-10-03T11:21:00Z</dcterms:modified>
</cp:coreProperties>
</file>