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831" w:rsidRPr="004E3892" w:rsidRDefault="004D6831" w:rsidP="004D6831">
      <w:pPr>
        <w:autoSpaceDE w:val="0"/>
        <w:spacing w:after="120"/>
        <w:jc w:val="center"/>
        <w:rPr>
          <w:rFonts w:ascii="Arial" w:hAnsi="Arial" w:cs="Arial"/>
          <w:b/>
          <w:bCs/>
          <w:szCs w:val="24"/>
        </w:rPr>
      </w:pPr>
    </w:p>
    <w:p w:rsidR="004D6831" w:rsidRPr="004E3892" w:rsidRDefault="004D6831" w:rsidP="004D6831">
      <w:pPr>
        <w:autoSpaceDE w:val="0"/>
        <w:spacing w:after="120"/>
        <w:jc w:val="center"/>
        <w:rPr>
          <w:rFonts w:ascii="Arial" w:hAnsi="Arial" w:cs="Arial"/>
          <w:szCs w:val="24"/>
        </w:rPr>
      </w:pPr>
      <w:r w:rsidRPr="004E3892">
        <w:rPr>
          <w:rFonts w:ascii="Arial" w:hAnsi="Arial" w:cs="Arial"/>
          <w:noProof/>
          <w:szCs w:val="24"/>
          <w:lang w:eastAsia="pt-BR"/>
        </w:rPr>
        <w:drawing>
          <wp:inline distT="0" distB="0" distL="0" distR="0" wp14:anchorId="00E8558A" wp14:editId="6C263F3C">
            <wp:extent cx="771525" cy="8058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05815"/>
                    </a:xfrm>
                    <a:prstGeom prst="rect">
                      <a:avLst/>
                    </a:prstGeom>
                    <a:solidFill>
                      <a:srgbClr val="FFFFFF"/>
                    </a:solidFill>
                    <a:ln>
                      <a:noFill/>
                    </a:ln>
                  </pic:spPr>
                </pic:pic>
              </a:graphicData>
            </a:graphic>
          </wp:inline>
        </w:drawing>
      </w:r>
    </w:p>
    <w:p w:rsidR="004D6831" w:rsidRPr="004E3892" w:rsidRDefault="004D6831" w:rsidP="004D6831">
      <w:pPr>
        <w:pStyle w:val="Textopadro"/>
        <w:jc w:val="center"/>
        <w:rPr>
          <w:rFonts w:ascii="Arial" w:hAnsi="Arial" w:cs="Arial"/>
          <w:sz w:val="24"/>
          <w:szCs w:val="24"/>
        </w:rPr>
      </w:pPr>
      <w:r w:rsidRPr="004E3892">
        <w:rPr>
          <w:rFonts w:ascii="Arial" w:hAnsi="Arial" w:cs="Arial"/>
          <w:sz w:val="24"/>
          <w:szCs w:val="24"/>
        </w:rPr>
        <w:t>MINISTÉRIO DA EDUCAÇÃO</w:t>
      </w:r>
    </w:p>
    <w:p w:rsidR="004D6831" w:rsidRPr="004E3892" w:rsidRDefault="004D6831" w:rsidP="004D6831">
      <w:pPr>
        <w:pStyle w:val="Textopadro"/>
        <w:jc w:val="center"/>
        <w:rPr>
          <w:rFonts w:ascii="Arial" w:hAnsi="Arial" w:cs="Arial"/>
          <w:sz w:val="24"/>
          <w:szCs w:val="24"/>
        </w:rPr>
      </w:pPr>
      <w:r w:rsidRPr="004E3892">
        <w:rPr>
          <w:rFonts w:ascii="Arial" w:hAnsi="Arial" w:cs="Arial"/>
          <w:sz w:val="24"/>
          <w:szCs w:val="24"/>
        </w:rPr>
        <w:t>SECRETARIA DE EDUCAÇÃO PROFISSIONAL E TECNOLÓGICA</w:t>
      </w:r>
    </w:p>
    <w:p w:rsidR="004D6831" w:rsidRPr="004E3892" w:rsidRDefault="004D6831" w:rsidP="004D6831">
      <w:pPr>
        <w:pStyle w:val="Textopadro"/>
        <w:jc w:val="center"/>
        <w:rPr>
          <w:rFonts w:ascii="Arial" w:hAnsi="Arial" w:cs="Arial"/>
          <w:sz w:val="24"/>
          <w:szCs w:val="24"/>
        </w:rPr>
      </w:pPr>
      <w:r w:rsidRPr="004E3892">
        <w:rPr>
          <w:rFonts w:ascii="Arial" w:hAnsi="Arial" w:cs="Arial"/>
          <w:sz w:val="24"/>
          <w:szCs w:val="24"/>
        </w:rPr>
        <w:t>INSTITUTO FEDERAL DE EDUCAÇÃO, CIÊNCIA E TECNOLOGIA SUL-RIO-GRANDENSE</w:t>
      </w:r>
    </w:p>
    <w:p w:rsidR="004D6831" w:rsidRPr="004E3892" w:rsidRDefault="004D6831" w:rsidP="004D6831">
      <w:pPr>
        <w:pStyle w:val="Textopadro"/>
        <w:jc w:val="center"/>
        <w:rPr>
          <w:rFonts w:ascii="Arial" w:hAnsi="Arial" w:cs="Arial"/>
          <w:sz w:val="24"/>
          <w:szCs w:val="24"/>
        </w:rPr>
      </w:pPr>
      <w:r w:rsidRPr="004E3892">
        <w:rPr>
          <w:rFonts w:ascii="Arial" w:hAnsi="Arial" w:cs="Arial"/>
          <w:sz w:val="24"/>
          <w:szCs w:val="24"/>
        </w:rPr>
        <w:t>CAMPUS ________________________________</w:t>
      </w: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rPr>
      </w:pPr>
    </w:p>
    <w:p w:rsidR="004D6831" w:rsidRPr="004E3892" w:rsidRDefault="004D6831" w:rsidP="004D6831">
      <w:pPr>
        <w:pStyle w:val="Textopadro"/>
        <w:jc w:val="center"/>
        <w:rPr>
          <w:rFonts w:ascii="Arial" w:hAnsi="Arial" w:cs="Arial"/>
        </w:rPr>
      </w:pPr>
    </w:p>
    <w:p w:rsidR="004D6831" w:rsidRPr="004E3892" w:rsidRDefault="004D6831" w:rsidP="004D6831">
      <w:pPr>
        <w:pStyle w:val="Textopadro"/>
        <w:jc w:val="center"/>
        <w:rPr>
          <w:rFonts w:ascii="Arial" w:hAnsi="Arial" w:cs="Arial"/>
        </w:rPr>
      </w:pPr>
    </w:p>
    <w:p w:rsidR="004D6831" w:rsidRPr="004E3892" w:rsidRDefault="004D6831" w:rsidP="004D6831">
      <w:pPr>
        <w:pStyle w:val="Textopadro"/>
        <w:jc w:val="center"/>
        <w:rPr>
          <w:rFonts w:ascii="Arial" w:hAnsi="Arial" w:cs="Arial"/>
        </w:rPr>
      </w:pPr>
    </w:p>
    <w:p w:rsidR="00481FEB" w:rsidRPr="004E3892" w:rsidRDefault="00481FEB" w:rsidP="00481FEB">
      <w:pPr>
        <w:pStyle w:val="Textopadro"/>
        <w:jc w:val="center"/>
        <w:rPr>
          <w:rFonts w:ascii="Arial" w:hAnsi="Arial" w:cs="Arial"/>
          <w:b/>
        </w:rPr>
      </w:pPr>
      <w:r w:rsidRPr="004E3892">
        <w:rPr>
          <w:rFonts w:ascii="Arial" w:hAnsi="Arial" w:cs="Arial"/>
          <w:b/>
        </w:rPr>
        <w:t>CURSO SUPERIOR DE TECNOLOGIA EM _______________________________</w:t>
      </w:r>
    </w:p>
    <w:p w:rsidR="004D6831" w:rsidRPr="004E3892" w:rsidRDefault="004D6831" w:rsidP="004D6831">
      <w:pPr>
        <w:pStyle w:val="Textopadro"/>
        <w:jc w:val="center"/>
        <w:rPr>
          <w:rFonts w:ascii="Arial" w:hAnsi="Arial" w:cs="Arial"/>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pStyle w:val="Textopadro"/>
        <w:jc w:val="center"/>
        <w:rPr>
          <w:rFonts w:ascii="Arial" w:hAnsi="Arial" w:cs="Arial"/>
          <w:sz w:val="20"/>
        </w:rPr>
      </w:pPr>
    </w:p>
    <w:p w:rsidR="004D6831" w:rsidRPr="004E3892" w:rsidRDefault="004D6831" w:rsidP="004D6831">
      <w:pPr>
        <w:autoSpaceDE w:val="0"/>
        <w:spacing w:after="120"/>
        <w:jc w:val="center"/>
        <w:rPr>
          <w:rFonts w:ascii="Arial" w:hAnsi="Arial" w:cs="Arial"/>
          <w:b/>
          <w:bCs/>
          <w:szCs w:val="24"/>
        </w:rPr>
      </w:pPr>
    </w:p>
    <w:p w:rsidR="004D6831" w:rsidRPr="004E3892" w:rsidRDefault="004D6831" w:rsidP="004D6831">
      <w:pPr>
        <w:autoSpaceDE w:val="0"/>
        <w:spacing w:after="120"/>
        <w:jc w:val="center"/>
        <w:rPr>
          <w:rFonts w:ascii="Arial" w:hAnsi="Arial" w:cs="Arial"/>
          <w:b/>
          <w:bCs/>
          <w:szCs w:val="24"/>
        </w:rPr>
      </w:pPr>
    </w:p>
    <w:p w:rsidR="004D6831" w:rsidRPr="004E3892" w:rsidRDefault="004D6831" w:rsidP="004D6831">
      <w:pPr>
        <w:autoSpaceDE w:val="0"/>
        <w:spacing w:after="120"/>
        <w:jc w:val="center"/>
        <w:rPr>
          <w:rFonts w:ascii="Arial" w:hAnsi="Arial" w:cs="Arial"/>
          <w:b/>
          <w:bCs/>
          <w:szCs w:val="24"/>
        </w:rPr>
      </w:pPr>
    </w:p>
    <w:p w:rsidR="004D6831" w:rsidRPr="004E3892" w:rsidRDefault="004D6831" w:rsidP="004D6831">
      <w:pPr>
        <w:autoSpaceDE w:val="0"/>
        <w:spacing w:after="120"/>
        <w:jc w:val="center"/>
        <w:rPr>
          <w:rFonts w:ascii="Arial" w:hAnsi="Arial" w:cs="Arial"/>
          <w:b/>
          <w:bCs/>
          <w:szCs w:val="24"/>
        </w:rPr>
      </w:pPr>
    </w:p>
    <w:p w:rsidR="004D6831" w:rsidRPr="004E3892" w:rsidRDefault="004D6831" w:rsidP="004D6831">
      <w:pPr>
        <w:autoSpaceDE w:val="0"/>
        <w:spacing w:after="120"/>
        <w:jc w:val="center"/>
        <w:rPr>
          <w:rFonts w:ascii="Arial" w:hAnsi="Arial" w:cs="Arial"/>
          <w:b/>
          <w:bCs/>
          <w:szCs w:val="24"/>
        </w:rPr>
      </w:pPr>
    </w:p>
    <w:p w:rsidR="00E47B85" w:rsidRPr="004E3892" w:rsidRDefault="00E47B85" w:rsidP="004D6831">
      <w:pPr>
        <w:autoSpaceDE w:val="0"/>
        <w:spacing w:after="120"/>
        <w:jc w:val="center"/>
        <w:rPr>
          <w:rFonts w:ascii="Arial" w:hAnsi="Arial" w:cs="Arial"/>
          <w:b/>
          <w:bCs/>
          <w:szCs w:val="24"/>
        </w:rPr>
      </w:pPr>
    </w:p>
    <w:p w:rsidR="00E47B85" w:rsidRPr="004E3892" w:rsidRDefault="00E47B85" w:rsidP="004D6831">
      <w:pPr>
        <w:autoSpaceDE w:val="0"/>
        <w:spacing w:after="120"/>
        <w:jc w:val="center"/>
        <w:rPr>
          <w:rFonts w:ascii="Arial" w:hAnsi="Arial" w:cs="Arial"/>
          <w:b/>
          <w:bCs/>
          <w:szCs w:val="24"/>
        </w:rPr>
      </w:pPr>
    </w:p>
    <w:p w:rsidR="00E47B85" w:rsidRPr="004E3892" w:rsidRDefault="00E47B85" w:rsidP="004D6831">
      <w:pPr>
        <w:autoSpaceDE w:val="0"/>
        <w:spacing w:after="120"/>
        <w:jc w:val="center"/>
        <w:rPr>
          <w:rFonts w:ascii="Arial" w:hAnsi="Arial" w:cs="Arial"/>
          <w:b/>
          <w:bCs/>
          <w:szCs w:val="24"/>
        </w:rPr>
      </w:pPr>
    </w:p>
    <w:p w:rsidR="00E47B85" w:rsidRPr="004E3892" w:rsidRDefault="00E47B85" w:rsidP="004D6831">
      <w:pPr>
        <w:autoSpaceDE w:val="0"/>
        <w:spacing w:after="120"/>
        <w:jc w:val="center"/>
        <w:rPr>
          <w:rFonts w:ascii="Arial" w:hAnsi="Arial" w:cs="Arial"/>
          <w:b/>
          <w:bCs/>
          <w:szCs w:val="24"/>
        </w:rPr>
      </w:pPr>
    </w:p>
    <w:p w:rsidR="004D6831" w:rsidRPr="004E3892" w:rsidRDefault="004D6831" w:rsidP="004D6831">
      <w:pPr>
        <w:pStyle w:val="Textopadro"/>
        <w:jc w:val="center"/>
        <w:rPr>
          <w:rFonts w:ascii="Arial" w:hAnsi="Arial" w:cs="Arial"/>
        </w:rPr>
      </w:pPr>
      <w:r w:rsidRPr="004E3892">
        <w:rPr>
          <w:rFonts w:ascii="Arial" w:hAnsi="Arial" w:cs="Arial"/>
        </w:rPr>
        <w:t>Início: ano/semestre</w:t>
      </w:r>
    </w:p>
    <w:tbl>
      <w:tblPr>
        <w:tblW w:w="0" w:type="auto"/>
        <w:tblLayout w:type="fixed"/>
        <w:tblLook w:val="0000" w:firstRow="0" w:lastRow="0" w:firstColumn="0" w:lastColumn="0" w:noHBand="0" w:noVBand="0"/>
      </w:tblPr>
      <w:tblGrid>
        <w:gridCol w:w="9243"/>
      </w:tblGrid>
      <w:tr w:rsidR="004D6831" w:rsidRPr="004E3892" w:rsidTr="004D6831">
        <w:tc>
          <w:tcPr>
            <w:tcW w:w="9243"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D6831" w:rsidP="003771FB">
            <w:pPr>
              <w:pStyle w:val="TextoGrade"/>
              <w:framePr w:wrap="around"/>
            </w:pPr>
            <w:bookmarkStart w:id="0" w:name="_GoBack"/>
            <w:r w:rsidRPr="004E3892">
              <w:t>Indicação do ano e semestre da 1ª oferta do Curso</w:t>
            </w:r>
            <w:bookmarkEnd w:id="0"/>
          </w:p>
        </w:tc>
      </w:tr>
    </w:tbl>
    <w:p w:rsidR="004D6831" w:rsidRPr="004E3892" w:rsidRDefault="004D6831" w:rsidP="004D6831">
      <w:pPr>
        <w:pStyle w:val="Textopadro"/>
        <w:jc w:val="center"/>
        <w:rPr>
          <w:rFonts w:ascii="Arial" w:hAnsi="Arial" w:cs="Arial"/>
          <w:sz w:val="20"/>
        </w:rPr>
      </w:pPr>
    </w:p>
    <w:p w:rsidR="004D6831" w:rsidRPr="004E3892" w:rsidRDefault="004D6831" w:rsidP="004D6831">
      <w:pPr>
        <w:rPr>
          <w:rFonts w:ascii="Arial" w:hAnsi="Arial" w:cs="Arial"/>
          <w:sz w:val="20"/>
        </w:rPr>
      </w:pPr>
      <w:r w:rsidRPr="004E3892">
        <w:rPr>
          <w:rFonts w:ascii="Arial" w:hAnsi="Arial" w:cs="Arial"/>
          <w:sz w:val="20"/>
        </w:rPr>
        <w:br w:type="page"/>
      </w:r>
    </w:p>
    <w:p w:rsidR="004D6831" w:rsidRPr="004E3892" w:rsidRDefault="004D6831" w:rsidP="004D6831">
      <w:pPr>
        <w:pStyle w:val="Textopadro"/>
        <w:jc w:val="center"/>
        <w:rPr>
          <w:rFonts w:ascii="Arial" w:hAnsi="Arial" w:cs="Arial"/>
          <w:sz w:val="20"/>
        </w:rPr>
      </w:pPr>
    </w:p>
    <w:p w:rsidR="004D6831" w:rsidRPr="004E3892" w:rsidRDefault="004D6831" w:rsidP="00A323CA">
      <w:pPr>
        <w:spacing w:after="120"/>
        <w:rPr>
          <w:rFonts w:ascii="Arial" w:hAnsi="Arial" w:cs="Arial"/>
        </w:rPr>
      </w:pPr>
    </w:p>
    <w:sdt>
      <w:sdtPr>
        <w:rPr>
          <w:rFonts w:asciiTheme="minorHAnsi" w:eastAsiaTheme="minorHAnsi" w:hAnsiTheme="minorHAnsi" w:cs="Arial"/>
          <w:b w:val="0"/>
          <w:sz w:val="22"/>
          <w:szCs w:val="22"/>
          <w:lang w:eastAsia="en-US"/>
        </w:rPr>
        <w:id w:val="656040815"/>
        <w:docPartObj>
          <w:docPartGallery w:val="Table of Contents"/>
          <w:docPartUnique/>
        </w:docPartObj>
      </w:sdtPr>
      <w:sdtEndPr>
        <w:rPr>
          <w:bCs/>
        </w:rPr>
      </w:sdtEndPr>
      <w:sdtContent>
        <w:p w:rsidR="006A5C39" w:rsidRPr="004E3892" w:rsidRDefault="006A5C39" w:rsidP="002D5752">
          <w:pPr>
            <w:pStyle w:val="CabealhodoSumrio"/>
            <w:jc w:val="center"/>
            <w:rPr>
              <w:rFonts w:cs="Arial"/>
            </w:rPr>
          </w:pPr>
          <w:r w:rsidRPr="004E3892">
            <w:rPr>
              <w:rFonts w:cs="Arial"/>
            </w:rPr>
            <w:t>Sumário</w:t>
          </w:r>
        </w:p>
        <w:p w:rsidR="003D6389" w:rsidRDefault="006A5C39">
          <w:pPr>
            <w:pStyle w:val="Sumrio1"/>
            <w:tabs>
              <w:tab w:val="right" w:leader="dot" w:pos="8494"/>
            </w:tabs>
            <w:rPr>
              <w:rFonts w:eastAsiaTheme="minorEastAsia"/>
              <w:noProof/>
              <w:lang w:eastAsia="pt-BR"/>
            </w:rPr>
          </w:pPr>
          <w:r w:rsidRPr="004E3892">
            <w:rPr>
              <w:rFonts w:ascii="Arial" w:hAnsi="Arial" w:cs="Arial"/>
            </w:rPr>
            <w:fldChar w:fldCharType="begin"/>
          </w:r>
          <w:r w:rsidRPr="004E3892">
            <w:rPr>
              <w:rFonts w:ascii="Arial" w:hAnsi="Arial" w:cs="Arial"/>
            </w:rPr>
            <w:instrText xml:space="preserve"> TOC \o "1-3" \h \z \u </w:instrText>
          </w:r>
          <w:r w:rsidRPr="004E3892">
            <w:rPr>
              <w:rFonts w:ascii="Arial" w:hAnsi="Arial" w:cs="Arial"/>
            </w:rPr>
            <w:fldChar w:fldCharType="separate"/>
          </w:r>
          <w:hyperlink w:anchor="_Toc456344348" w:history="1">
            <w:r w:rsidR="003D6389" w:rsidRPr="00112566">
              <w:rPr>
                <w:rStyle w:val="Hyperlink"/>
                <w:rFonts w:cs="Arial"/>
                <w:noProof/>
              </w:rPr>
              <w:t>1 – DENOMINAÇÃO</w:t>
            </w:r>
            <w:r w:rsidR="003D6389">
              <w:rPr>
                <w:noProof/>
                <w:webHidden/>
              </w:rPr>
              <w:tab/>
            </w:r>
            <w:r w:rsidR="003D6389">
              <w:rPr>
                <w:noProof/>
                <w:webHidden/>
              </w:rPr>
              <w:fldChar w:fldCharType="begin"/>
            </w:r>
            <w:r w:rsidR="003D6389">
              <w:rPr>
                <w:noProof/>
                <w:webHidden/>
              </w:rPr>
              <w:instrText xml:space="preserve"> PAGEREF _Toc456344348 \h </w:instrText>
            </w:r>
            <w:r w:rsidR="003D6389">
              <w:rPr>
                <w:noProof/>
                <w:webHidden/>
              </w:rPr>
            </w:r>
            <w:r w:rsidR="003D6389">
              <w:rPr>
                <w:noProof/>
                <w:webHidden/>
              </w:rPr>
              <w:fldChar w:fldCharType="separate"/>
            </w:r>
            <w:r w:rsidR="00A01FAF">
              <w:rPr>
                <w:noProof/>
                <w:webHidden/>
              </w:rPr>
              <w:t>4</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49" w:history="1">
            <w:r w:rsidR="003D6389" w:rsidRPr="00112566">
              <w:rPr>
                <w:rStyle w:val="Hyperlink"/>
                <w:rFonts w:cs="Arial"/>
                <w:noProof/>
              </w:rPr>
              <w:t>2 – VIGÊNCIA</w:t>
            </w:r>
            <w:r w:rsidR="003D6389">
              <w:rPr>
                <w:noProof/>
                <w:webHidden/>
              </w:rPr>
              <w:tab/>
            </w:r>
            <w:r w:rsidR="003D6389">
              <w:rPr>
                <w:noProof/>
                <w:webHidden/>
              </w:rPr>
              <w:fldChar w:fldCharType="begin"/>
            </w:r>
            <w:r w:rsidR="003D6389">
              <w:rPr>
                <w:noProof/>
                <w:webHidden/>
              </w:rPr>
              <w:instrText xml:space="preserve"> PAGEREF _Toc456344349 \h </w:instrText>
            </w:r>
            <w:r w:rsidR="003D6389">
              <w:rPr>
                <w:noProof/>
                <w:webHidden/>
              </w:rPr>
            </w:r>
            <w:r w:rsidR="003D6389">
              <w:rPr>
                <w:noProof/>
                <w:webHidden/>
              </w:rPr>
              <w:fldChar w:fldCharType="separate"/>
            </w:r>
            <w:r w:rsidR="00A01FAF">
              <w:rPr>
                <w:noProof/>
                <w:webHidden/>
              </w:rPr>
              <w:t>4</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50" w:history="1">
            <w:r w:rsidR="003D6389" w:rsidRPr="00112566">
              <w:rPr>
                <w:rStyle w:val="Hyperlink"/>
                <w:rFonts w:cs="Arial"/>
                <w:noProof/>
              </w:rPr>
              <w:t>3 – JUSTIFICATIVA E OBJETIVOS</w:t>
            </w:r>
            <w:r w:rsidR="003D6389">
              <w:rPr>
                <w:noProof/>
                <w:webHidden/>
              </w:rPr>
              <w:tab/>
            </w:r>
            <w:r w:rsidR="003D6389">
              <w:rPr>
                <w:noProof/>
                <w:webHidden/>
              </w:rPr>
              <w:fldChar w:fldCharType="begin"/>
            </w:r>
            <w:r w:rsidR="003D6389">
              <w:rPr>
                <w:noProof/>
                <w:webHidden/>
              </w:rPr>
              <w:instrText xml:space="preserve"> PAGEREF _Toc456344350 \h </w:instrText>
            </w:r>
            <w:r w:rsidR="003D6389">
              <w:rPr>
                <w:noProof/>
                <w:webHidden/>
              </w:rPr>
            </w:r>
            <w:r w:rsidR="003D6389">
              <w:rPr>
                <w:noProof/>
                <w:webHidden/>
              </w:rPr>
              <w:fldChar w:fldCharType="separate"/>
            </w:r>
            <w:r w:rsidR="00A01FAF">
              <w:rPr>
                <w:noProof/>
                <w:webHidden/>
              </w:rPr>
              <w:t>4</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51" w:history="1">
            <w:r w:rsidR="003D6389" w:rsidRPr="00112566">
              <w:rPr>
                <w:rStyle w:val="Hyperlink"/>
                <w:rFonts w:cs="Arial"/>
                <w:noProof/>
              </w:rPr>
              <w:t>3.1 - Apresentação</w:t>
            </w:r>
            <w:r w:rsidR="003D6389">
              <w:rPr>
                <w:noProof/>
                <w:webHidden/>
              </w:rPr>
              <w:tab/>
            </w:r>
            <w:r w:rsidR="003D6389">
              <w:rPr>
                <w:noProof/>
                <w:webHidden/>
              </w:rPr>
              <w:fldChar w:fldCharType="begin"/>
            </w:r>
            <w:r w:rsidR="003D6389">
              <w:rPr>
                <w:noProof/>
                <w:webHidden/>
              </w:rPr>
              <w:instrText xml:space="preserve"> PAGEREF _Toc456344351 \h </w:instrText>
            </w:r>
            <w:r w:rsidR="003D6389">
              <w:rPr>
                <w:noProof/>
                <w:webHidden/>
              </w:rPr>
            </w:r>
            <w:r w:rsidR="003D6389">
              <w:rPr>
                <w:noProof/>
                <w:webHidden/>
              </w:rPr>
              <w:fldChar w:fldCharType="separate"/>
            </w:r>
            <w:r w:rsidR="00A01FAF">
              <w:rPr>
                <w:noProof/>
                <w:webHidden/>
              </w:rPr>
              <w:t>4</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52" w:history="1">
            <w:r w:rsidR="003D6389" w:rsidRPr="00112566">
              <w:rPr>
                <w:rStyle w:val="Hyperlink"/>
                <w:rFonts w:cs="Arial"/>
                <w:noProof/>
              </w:rPr>
              <w:t>3.2 - Justificativa</w:t>
            </w:r>
            <w:r w:rsidR="003D6389">
              <w:rPr>
                <w:noProof/>
                <w:webHidden/>
              </w:rPr>
              <w:tab/>
            </w:r>
            <w:r w:rsidR="003D6389">
              <w:rPr>
                <w:noProof/>
                <w:webHidden/>
              </w:rPr>
              <w:fldChar w:fldCharType="begin"/>
            </w:r>
            <w:r w:rsidR="003D6389">
              <w:rPr>
                <w:noProof/>
                <w:webHidden/>
              </w:rPr>
              <w:instrText xml:space="preserve"> PAGEREF _Toc456344352 \h </w:instrText>
            </w:r>
            <w:r w:rsidR="003D6389">
              <w:rPr>
                <w:noProof/>
                <w:webHidden/>
              </w:rPr>
            </w:r>
            <w:r w:rsidR="003D6389">
              <w:rPr>
                <w:noProof/>
                <w:webHidden/>
              </w:rPr>
              <w:fldChar w:fldCharType="separate"/>
            </w:r>
            <w:r w:rsidR="00A01FAF">
              <w:rPr>
                <w:noProof/>
                <w:webHidden/>
              </w:rPr>
              <w:t>4</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53" w:history="1">
            <w:r w:rsidR="003D6389" w:rsidRPr="00112566">
              <w:rPr>
                <w:rStyle w:val="Hyperlink"/>
                <w:rFonts w:cs="Arial"/>
                <w:noProof/>
              </w:rPr>
              <w:t>3.3 - Objetivos</w:t>
            </w:r>
            <w:r w:rsidR="003D6389">
              <w:rPr>
                <w:noProof/>
                <w:webHidden/>
              </w:rPr>
              <w:tab/>
            </w:r>
            <w:r w:rsidR="003D6389">
              <w:rPr>
                <w:noProof/>
                <w:webHidden/>
              </w:rPr>
              <w:fldChar w:fldCharType="begin"/>
            </w:r>
            <w:r w:rsidR="003D6389">
              <w:rPr>
                <w:noProof/>
                <w:webHidden/>
              </w:rPr>
              <w:instrText xml:space="preserve"> PAGEREF _Toc456344353 \h </w:instrText>
            </w:r>
            <w:r w:rsidR="003D6389">
              <w:rPr>
                <w:noProof/>
                <w:webHidden/>
              </w:rPr>
            </w:r>
            <w:r w:rsidR="003D6389">
              <w:rPr>
                <w:noProof/>
                <w:webHidden/>
              </w:rPr>
              <w:fldChar w:fldCharType="separate"/>
            </w:r>
            <w:r w:rsidR="00A01FAF">
              <w:rPr>
                <w:noProof/>
                <w:webHidden/>
              </w:rPr>
              <w:t>5</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54" w:history="1">
            <w:r w:rsidR="003D6389" w:rsidRPr="00112566">
              <w:rPr>
                <w:rStyle w:val="Hyperlink"/>
                <w:rFonts w:cs="Arial"/>
                <w:noProof/>
              </w:rPr>
              <w:t>4 – PÚBLICO ALVO E REQUISITOS DE ACESSO</w:t>
            </w:r>
            <w:r w:rsidR="003D6389">
              <w:rPr>
                <w:noProof/>
                <w:webHidden/>
              </w:rPr>
              <w:tab/>
            </w:r>
            <w:r w:rsidR="003D6389">
              <w:rPr>
                <w:noProof/>
                <w:webHidden/>
              </w:rPr>
              <w:fldChar w:fldCharType="begin"/>
            </w:r>
            <w:r w:rsidR="003D6389">
              <w:rPr>
                <w:noProof/>
                <w:webHidden/>
              </w:rPr>
              <w:instrText xml:space="preserve"> PAGEREF _Toc456344354 \h </w:instrText>
            </w:r>
            <w:r w:rsidR="003D6389">
              <w:rPr>
                <w:noProof/>
                <w:webHidden/>
              </w:rPr>
            </w:r>
            <w:r w:rsidR="003D6389">
              <w:rPr>
                <w:noProof/>
                <w:webHidden/>
              </w:rPr>
              <w:fldChar w:fldCharType="separate"/>
            </w:r>
            <w:r w:rsidR="00A01FAF">
              <w:rPr>
                <w:noProof/>
                <w:webHidden/>
              </w:rPr>
              <w:t>5</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55" w:history="1">
            <w:r w:rsidR="003D6389" w:rsidRPr="00112566">
              <w:rPr>
                <w:rStyle w:val="Hyperlink"/>
                <w:rFonts w:cs="Arial"/>
                <w:noProof/>
              </w:rPr>
              <w:t>5 – REGIME DE MATRÍCULA</w:t>
            </w:r>
            <w:r w:rsidR="003D6389">
              <w:rPr>
                <w:noProof/>
                <w:webHidden/>
              </w:rPr>
              <w:tab/>
            </w:r>
            <w:r w:rsidR="003D6389">
              <w:rPr>
                <w:noProof/>
                <w:webHidden/>
              </w:rPr>
              <w:fldChar w:fldCharType="begin"/>
            </w:r>
            <w:r w:rsidR="003D6389">
              <w:rPr>
                <w:noProof/>
                <w:webHidden/>
              </w:rPr>
              <w:instrText xml:space="preserve"> PAGEREF _Toc456344355 \h </w:instrText>
            </w:r>
            <w:r w:rsidR="003D6389">
              <w:rPr>
                <w:noProof/>
                <w:webHidden/>
              </w:rPr>
            </w:r>
            <w:r w:rsidR="003D6389">
              <w:rPr>
                <w:noProof/>
                <w:webHidden/>
              </w:rPr>
              <w:fldChar w:fldCharType="separate"/>
            </w:r>
            <w:r w:rsidR="00A01FAF">
              <w:rPr>
                <w:noProof/>
                <w:webHidden/>
              </w:rPr>
              <w:t>5</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56" w:history="1">
            <w:r w:rsidR="003D6389" w:rsidRPr="00112566">
              <w:rPr>
                <w:rStyle w:val="Hyperlink"/>
                <w:rFonts w:cs="Arial"/>
                <w:noProof/>
              </w:rPr>
              <w:t>6 – DURAÇÃO</w:t>
            </w:r>
            <w:r w:rsidR="003D6389">
              <w:rPr>
                <w:noProof/>
                <w:webHidden/>
              </w:rPr>
              <w:tab/>
            </w:r>
            <w:r w:rsidR="003D6389">
              <w:rPr>
                <w:noProof/>
                <w:webHidden/>
              </w:rPr>
              <w:fldChar w:fldCharType="begin"/>
            </w:r>
            <w:r w:rsidR="003D6389">
              <w:rPr>
                <w:noProof/>
                <w:webHidden/>
              </w:rPr>
              <w:instrText xml:space="preserve"> PAGEREF _Toc456344356 \h </w:instrText>
            </w:r>
            <w:r w:rsidR="003D6389">
              <w:rPr>
                <w:noProof/>
                <w:webHidden/>
              </w:rPr>
            </w:r>
            <w:r w:rsidR="003D6389">
              <w:rPr>
                <w:noProof/>
                <w:webHidden/>
              </w:rPr>
              <w:fldChar w:fldCharType="separate"/>
            </w:r>
            <w:r w:rsidR="00A01FAF">
              <w:rPr>
                <w:noProof/>
                <w:webHidden/>
              </w:rPr>
              <w:t>5</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57" w:history="1">
            <w:r w:rsidR="003D6389" w:rsidRPr="00112566">
              <w:rPr>
                <w:rStyle w:val="Hyperlink"/>
                <w:rFonts w:cs="Arial"/>
                <w:noProof/>
              </w:rPr>
              <w:t>7 – TÍTULO</w:t>
            </w:r>
            <w:r w:rsidR="003D6389">
              <w:rPr>
                <w:noProof/>
                <w:webHidden/>
              </w:rPr>
              <w:tab/>
            </w:r>
            <w:r w:rsidR="003D6389">
              <w:rPr>
                <w:noProof/>
                <w:webHidden/>
              </w:rPr>
              <w:fldChar w:fldCharType="begin"/>
            </w:r>
            <w:r w:rsidR="003D6389">
              <w:rPr>
                <w:noProof/>
                <w:webHidden/>
              </w:rPr>
              <w:instrText xml:space="preserve"> PAGEREF _Toc456344357 \h </w:instrText>
            </w:r>
            <w:r w:rsidR="003D6389">
              <w:rPr>
                <w:noProof/>
                <w:webHidden/>
              </w:rPr>
            </w:r>
            <w:r w:rsidR="003D6389">
              <w:rPr>
                <w:noProof/>
                <w:webHidden/>
              </w:rPr>
              <w:fldChar w:fldCharType="separate"/>
            </w:r>
            <w:r w:rsidR="00A01FAF">
              <w:rPr>
                <w:noProof/>
                <w:webHidden/>
              </w:rPr>
              <w:t>6</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58" w:history="1">
            <w:r w:rsidR="003D6389" w:rsidRPr="00112566">
              <w:rPr>
                <w:rStyle w:val="Hyperlink"/>
                <w:rFonts w:cs="Arial"/>
                <w:noProof/>
              </w:rPr>
              <w:t>8 – PERFIL PROFISSIONAL E CAMPO DE ATUAÇÃO</w:t>
            </w:r>
            <w:r w:rsidR="003D6389">
              <w:rPr>
                <w:noProof/>
                <w:webHidden/>
              </w:rPr>
              <w:tab/>
            </w:r>
            <w:r w:rsidR="003D6389">
              <w:rPr>
                <w:noProof/>
                <w:webHidden/>
              </w:rPr>
              <w:fldChar w:fldCharType="begin"/>
            </w:r>
            <w:r w:rsidR="003D6389">
              <w:rPr>
                <w:noProof/>
                <w:webHidden/>
              </w:rPr>
              <w:instrText xml:space="preserve"> PAGEREF _Toc456344358 \h </w:instrText>
            </w:r>
            <w:r w:rsidR="003D6389">
              <w:rPr>
                <w:noProof/>
                <w:webHidden/>
              </w:rPr>
            </w:r>
            <w:r w:rsidR="003D6389">
              <w:rPr>
                <w:noProof/>
                <w:webHidden/>
              </w:rPr>
              <w:fldChar w:fldCharType="separate"/>
            </w:r>
            <w:r w:rsidR="00A01FAF">
              <w:rPr>
                <w:noProof/>
                <w:webHidden/>
              </w:rPr>
              <w:t>7</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59" w:history="1">
            <w:r w:rsidR="003D6389" w:rsidRPr="00112566">
              <w:rPr>
                <w:rStyle w:val="Hyperlink"/>
                <w:rFonts w:cs="Arial"/>
                <w:noProof/>
              </w:rPr>
              <w:t>8.1 - Perfil profissional</w:t>
            </w:r>
            <w:r w:rsidR="003D6389">
              <w:rPr>
                <w:noProof/>
                <w:webHidden/>
              </w:rPr>
              <w:tab/>
            </w:r>
            <w:r w:rsidR="003D6389">
              <w:rPr>
                <w:noProof/>
                <w:webHidden/>
              </w:rPr>
              <w:fldChar w:fldCharType="begin"/>
            </w:r>
            <w:r w:rsidR="003D6389">
              <w:rPr>
                <w:noProof/>
                <w:webHidden/>
              </w:rPr>
              <w:instrText xml:space="preserve"> PAGEREF _Toc456344359 \h </w:instrText>
            </w:r>
            <w:r w:rsidR="003D6389">
              <w:rPr>
                <w:noProof/>
                <w:webHidden/>
              </w:rPr>
            </w:r>
            <w:r w:rsidR="003D6389">
              <w:rPr>
                <w:noProof/>
                <w:webHidden/>
              </w:rPr>
              <w:fldChar w:fldCharType="separate"/>
            </w:r>
            <w:r w:rsidR="00A01FAF">
              <w:rPr>
                <w:noProof/>
                <w:webHidden/>
              </w:rPr>
              <w:t>7</w:t>
            </w:r>
            <w:r w:rsidR="003D6389">
              <w:rPr>
                <w:noProof/>
                <w:webHidden/>
              </w:rPr>
              <w:fldChar w:fldCharType="end"/>
            </w:r>
          </w:hyperlink>
        </w:p>
        <w:p w:rsidR="003D6389" w:rsidRDefault="003771FB">
          <w:pPr>
            <w:pStyle w:val="Sumrio3"/>
            <w:tabs>
              <w:tab w:val="right" w:leader="dot" w:pos="8494"/>
            </w:tabs>
            <w:rPr>
              <w:rFonts w:eastAsiaTheme="minorEastAsia"/>
              <w:noProof/>
              <w:lang w:eastAsia="pt-BR"/>
            </w:rPr>
          </w:pPr>
          <w:hyperlink w:anchor="_Toc456344360" w:history="1">
            <w:r w:rsidR="003D6389" w:rsidRPr="00112566">
              <w:rPr>
                <w:rStyle w:val="Hyperlink"/>
                <w:rFonts w:cs="Arial"/>
                <w:noProof/>
              </w:rPr>
              <w:t>8.1.1 - Competências profissionais</w:t>
            </w:r>
            <w:r w:rsidR="003D6389">
              <w:rPr>
                <w:noProof/>
                <w:webHidden/>
              </w:rPr>
              <w:tab/>
            </w:r>
            <w:r w:rsidR="003D6389">
              <w:rPr>
                <w:noProof/>
                <w:webHidden/>
              </w:rPr>
              <w:fldChar w:fldCharType="begin"/>
            </w:r>
            <w:r w:rsidR="003D6389">
              <w:rPr>
                <w:noProof/>
                <w:webHidden/>
              </w:rPr>
              <w:instrText xml:space="preserve"> PAGEREF _Toc456344360 \h </w:instrText>
            </w:r>
            <w:r w:rsidR="003D6389">
              <w:rPr>
                <w:noProof/>
                <w:webHidden/>
              </w:rPr>
            </w:r>
            <w:r w:rsidR="003D6389">
              <w:rPr>
                <w:noProof/>
                <w:webHidden/>
              </w:rPr>
              <w:fldChar w:fldCharType="separate"/>
            </w:r>
            <w:r w:rsidR="00A01FAF">
              <w:rPr>
                <w:noProof/>
                <w:webHidden/>
              </w:rPr>
              <w:t>7</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61" w:history="1">
            <w:r w:rsidR="003D6389" w:rsidRPr="00112566">
              <w:rPr>
                <w:rStyle w:val="Hyperlink"/>
                <w:rFonts w:cs="Arial"/>
                <w:noProof/>
              </w:rPr>
              <w:t>8.2 - Campo de atuação</w:t>
            </w:r>
            <w:r w:rsidR="003D6389">
              <w:rPr>
                <w:noProof/>
                <w:webHidden/>
              </w:rPr>
              <w:tab/>
            </w:r>
            <w:r w:rsidR="003D6389">
              <w:rPr>
                <w:noProof/>
                <w:webHidden/>
              </w:rPr>
              <w:fldChar w:fldCharType="begin"/>
            </w:r>
            <w:r w:rsidR="003D6389">
              <w:rPr>
                <w:noProof/>
                <w:webHidden/>
              </w:rPr>
              <w:instrText xml:space="preserve"> PAGEREF _Toc456344361 \h </w:instrText>
            </w:r>
            <w:r w:rsidR="003D6389">
              <w:rPr>
                <w:noProof/>
                <w:webHidden/>
              </w:rPr>
            </w:r>
            <w:r w:rsidR="003D6389">
              <w:rPr>
                <w:noProof/>
                <w:webHidden/>
              </w:rPr>
              <w:fldChar w:fldCharType="separate"/>
            </w:r>
            <w:r w:rsidR="00A01FAF">
              <w:rPr>
                <w:noProof/>
                <w:webHidden/>
              </w:rPr>
              <w:t>7</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62" w:history="1">
            <w:r w:rsidR="003D6389" w:rsidRPr="00112566">
              <w:rPr>
                <w:rStyle w:val="Hyperlink"/>
                <w:rFonts w:cs="Arial"/>
                <w:noProof/>
              </w:rPr>
              <w:t>9 – ORGANIZAÇÃO CURRICULAR</w:t>
            </w:r>
            <w:r w:rsidR="003D6389">
              <w:rPr>
                <w:noProof/>
                <w:webHidden/>
              </w:rPr>
              <w:tab/>
            </w:r>
            <w:r w:rsidR="003D6389">
              <w:rPr>
                <w:noProof/>
                <w:webHidden/>
              </w:rPr>
              <w:fldChar w:fldCharType="begin"/>
            </w:r>
            <w:r w:rsidR="003D6389">
              <w:rPr>
                <w:noProof/>
                <w:webHidden/>
              </w:rPr>
              <w:instrText xml:space="preserve"> PAGEREF _Toc456344362 \h </w:instrText>
            </w:r>
            <w:r w:rsidR="003D6389">
              <w:rPr>
                <w:noProof/>
                <w:webHidden/>
              </w:rPr>
            </w:r>
            <w:r w:rsidR="003D6389">
              <w:rPr>
                <w:noProof/>
                <w:webHidden/>
              </w:rPr>
              <w:fldChar w:fldCharType="separate"/>
            </w:r>
            <w:r w:rsidR="00A01FAF">
              <w:rPr>
                <w:noProof/>
                <w:webHidden/>
              </w:rPr>
              <w:t>7</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63" w:history="1">
            <w:r w:rsidR="003D6389" w:rsidRPr="00112566">
              <w:rPr>
                <w:rStyle w:val="Hyperlink"/>
                <w:rFonts w:cs="Arial"/>
                <w:noProof/>
              </w:rPr>
              <w:t>9.1 - Princípios metodológicos</w:t>
            </w:r>
            <w:r w:rsidR="003D6389">
              <w:rPr>
                <w:noProof/>
                <w:webHidden/>
              </w:rPr>
              <w:tab/>
            </w:r>
            <w:r w:rsidR="003D6389">
              <w:rPr>
                <w:noProof/>
                <w:webHidden/>
              </w:rPr>
              <w:fldChar w:fldCharType="begin"/>
            </w:r>
            <w:r w:rsidR="003D6389">
              <w:rPr>
                <w:noProof/>
                <w:webHidden/>
              </w:rPr>
              <w:instrText xml:space="preserve"> PAGEREF _Toc456344363 \h </w:instrText>
            </w:r>
            <w:r w:rsidR="003D6389">
              <w:rPr>
                <w:noProof/>
                <w:webHidden/>
              </w:rPr>
            </w:r>
            <w:r w:rsidR="003D6389">
              <w:rPr>
                <w:noProof/>
                <w:webHidden/>
              </w:rPr>
              <w:fldChar w:fldCharType="separate"/>
            </w:r>
            <w:r w:rsidR="00A01FAF">
              <w:rPr>
                <w:noProof/>
                <w:webHidden/>
              </w:rPr>
              <w:t>7</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64" w:history="1">
            <w:r w:rsidR="003D6389" w:rsidRPr="00112566">
              <w:rPr>
                <w:rStyle w:val="Hyperlink"/>
                <w:rFonts w:cs="Arial"/>
                <w:noProof/>
              </w:rPr>
              <w:t>9.2 - Prática profissional</w:t>
            </w:r>
            <w:r w:rsidR="003D6389">
              <w:rPr>
                <w:noProof/>
                <w:webHidden/>
              </w:rPr>
              <w:tab/>
            </w:r>
            <w:r w:rsidR="003D6389">
              <w:rPr>
                <w:noProof/>
                <w:webHidden/>
              </w:rPr>
              <w:fldChar w:fldCharType="begin"/>
            </w:r>
            <w:r w:rsidR="003D6389">
              <w:rPr>
                <w:noProof/>
                <w:webHidden/>
              </w:rPr>
              <w:instrText xml:space="preserve"> PAGEREF _Toc456344364 \h </w:instrText>
            </w:r>
            <w:r w:rsidR="003D6389">
              <w:rPr>
                <w:noProof/>
                <w:webHidden/>
              </w:rPr>
            </w:r>
            <w:r w:rsidR="003D6389">
              <w:rPr>
                <w:noProof/>
                <w:webHidden/>
              </w:rPr>
              <w:fldChar w:fldCharType="separate"/>
            </w:r>
            <w:r w:rsidR="00A01FAF">
              <w:rPr>
                <w:noProof/>
                <w:webHidden/>
              </w:rPr>
              <w:t>8</w:t>
            </w:r>
            <w:r w:rsidR="003D6389">
              <w:rPr>
                <w:noProof/>
                <w:webHidden/>
              </w:rPr>
              <w:fldChar w:fldCharType="end"/>
            </w:r>
          </w:hyperlink>
        </w:p>
        <w:p w:rsidR="003D6389" w:rsidRDefault="003771FB">
          <w:pPr>
            <w:pStyle w:val="Sumrio3"/>
            <w:tabs>
              <w:tab w:val="right" w:leader="dot" w:pos="8494"/>
            </w:tabs>
            <w:rPr>
              <w:rFonts w:eastAsiaTheme="minorEastAsia"/>
              <w:noProof/>
              <w:lang w:eastAsia="pt-BR"/>
            </w:rPr>
          </w:pPr>
          <w:hyperlink w:anchor="_Toc456344365" w:history="1">
            <w:r w:rsidR="003D6389" w:rsidRPr="00112566">
              <w:rPr>
                <w:rStyle w:val="Hyperlink"/>
                <w:rFonts w:cs="Arial"/>
                <w:noProof/>
              </w:rPr>
              <w:t>9.2.1 - Estágio profissional supervisionado</w:t>
            </w:r>
            <w:r w:rsidR="003D6389">
              <w:rPr>
                <w:noProof/>
                <w:webHidden/>
              </w:rPr>
              <w:tab/>
            </w:r>
            <w:r w:rsidR="003D6389">
              <w:rPr>
                <w:noProof/>
                <w:webHidden/>
              </w:rPr>
              <w:fldChar w:fldCharType="begin"/>
            </w:r>
            <w:r w:rsidR="003D6389">
              <w:rPr>
                <w:noProof/>
                <w:webHidden/>
              </w:rPr>
              <w:instrText xml:space="preserve"> PAGEREF _Toc456344365 \h </w:instrText>
            </w:r>
            <w:r w:rsidR="003D6389">
              <w:rPr>
                <w:noProof/>
                <w:webHidden/>
              </w:rPr>
            </w:r>
            <w:r w:rsidR="003D6389">
              <w:rPr>
                <w:noProof/>
                <w:webHidden/>
              </w:rPr>
              <w:fldChar w:fldCharType="separate"/>
            </w:r>
            <w:r w:rsidR="00A01FAF">
              <w:rPr>
                <w:noProof/>
                <w:webHidden/>
              </w:rPr>
              <w:t>9</w:t>
            </w:r>
            <w:r w:rsidR="003D6389">
              <w:rPr>
                <w:noProof/>
                <w:webHidden/>
              </w:rPr>
              <w:fldChar w:fldCharType="end"/>
            </w:r>
          </w:hyperlink>
        </w:p>
        <w:p w:rsidR="003D6389" w:rsidRDefault="003771FB">
          <w:pPr>
            <w:pStyle w:val="Sumrio3"/>
            <w:tabs>
              <w:tab w:val="right" w:leader="dot" w:pos="8494"/>
            </w:tabs>
            <w:rPr>
              <w:rFonts w:eastAsiaTheme="minorEastAsia"/>
              <w:noProof/>
              <w:lang w:eastAsia="pt-BR"/>
            </w:rPr>
          </w:pPr>
          <w:hyperlink w:anchor="_Toc456344366" w:history="1">
            <w:r w:rsidR="003D6389" w:rsidRPr="00112566">
              <w:rPr>
                <w:rStyle w:val="Hyperlink"/>
                <w:rFonts w:cs="Arial"/>
                <w:noProof/>
              </w:rPr>
              <w:t>9.2.2 - Estágio não obrigatório</w:t>
            </w:r>
            <w:r w:rsidR="003D6389">
              <w:rPr>
                <w:noProof/>
                <w:webHidden/>
              </w:rPr>
              <w:tab/>
            </w:r>
            <w:r w:rsidR="003D6389">
              <w:rPr>
                <w:noProof/>
                <w:webHidden/>
              </w:rPr>
              <w:fldChar w:fldCharType="begin"/>
            </w:r>
            <w:r w:rsidR="003D6389">
              <w:rPr>
                <w:noProof/>
                <w:webHidden/>
              </w:rPr>
              <w:instrText xml:space="preserve"> PAGEREF _Toc456344366 \h </w:instrText>
            </w:r>
            <w:r w:rsidR="003D6389">
              <w:rPr>
                <w:noProof/>
                <w:webHidden/>
              </w:rPr>
            </w:r>
            <w:r w:rsidR="003D6389">
              <w:rPr>
                <w:noProof/>
                <w:webHidden/>
              </w:rPr>
              <w:fldChar w:fldCharType="separate"/>
            </w:r>
            <w:r w:rsidR="00A01FAF">
              <w:rPr>
                <w:noProof/>
                <w:webHidden/>
              </w:rPr>
              <w:t>10</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67" w:history="1">
            <w:r w:rsidR="003D6389" w:rsidRPr="00112566">
              <w:rPr>
                <w:rStyle w:val="Hyperlink"/>
                <w:rFonts w:cs="Arial"/>
                <w:noProof/>
              </w:rPr>
              <w:t>9.3 - Atividades Complementares</w:t>
            </w:r>
            <w:r w:rsidR="003D6389">
              <w:rPr>
                <w:noProof/>
                <w:webHidden/>
              </w:rPr>
              <w:tab/>
            </w:r>
            <w:r w:rsidR="003D6389">
              <w:rPr>
                <w:noProof/>
                <w:webHidden/>
              </w:rPr>
              <w:fldChar w:fldCharType="begin"/>
            </w:r>
            <w:r w:rsidR="003D6389">
              <w:rPr>
                <w:noProof/>
                <w:webHidden/>
              </w:rPr>
              <w:instrText xml:space="preserve"> PAGEREF _Toc456344367 \h </w:instrText>
            </w:r>
            <w:r w:rsidR="003D6389">
              <w:rPr>
                <w:noProof/>
                <w:webHidden/>
              </w:rPr>
            </w:r>
            <w:r w:rsidR="003D6389">
              <w:rPr>
                <w:noProof/>
                <w:webHidden/>
              </w:rPr>
              <w:fldChar w:fldCharType="separate"/>
            </w:r>
            <w:r w:rsidR="00A01FAF">
              <w:rPr>
                <w:noProof/>
                <w:webHidden/>
              </w:rPr>
              <w:t>10</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68" w:history="1">
            <w:r w:rsidR="003D6389" w:rsidRPr="00112566">
              <w:rPr>
                <w:rStyle w:val="Hyperlink"/>
                <w:rFonts w:cs="Arial"/>
                <w:noProof/>
              </w:rPr>
              <w:t>9.4 - Trabalho de Conclusão de Curso</w:t>
            </w:r>
            <w:r w:rsidR="003D6389">
              <w:rPr>
                <w:noProof/>
                <w:webHidden/>
              </w:rPr>
              <w:tab/>
            </w:r>
            <w:r w:rsidR="003D6389">
              <w:rPr>
                <w:noProof/>
                <w:webHidden/>
              </w:rPr>
              <w:fldChar w:fldCharType="begin"/>
            </w:r>
            <w:r w:rsidR="003D6389">
              <w:rPr>
                <w:noProof/>
                <w:webHidden/>
              </w:rPr>
              <w:instrText xml:space="preserve"> PAGEREF _Toc456344368 \h </w:instrText>
            </w:r>
            <w:r w:rsidR="003D6389">
              <w:rPr>
                <w:noProof/>
                <w:webHidden/>
              </w:rPr>
            </w:r>
            <w:r w:rsidR="003D6389">
              <w:rPr>
                <w:noProof/>
                <w:webHidden/>
              </w:rPr>
              <w:fldChar w:fldCharType="separate"/>
            </w:r>
            <w:r w:rsidR="00A01FAF">
              <w:rPr>
                <w:noProof/>
                <w:webHidden/>
              </w:rPr>
              <w:t>11</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69" w:history="1">
            <w:r w:rsidR="003D6389" w:rsidRPr="00112566">
              <w:rPr>
                <w:rStyle w:val="Hyperlink"/>
                <w:rFonts w:cs="Arial"/>
                <w:noProof/>
              </w:rPr>
              <w:t>9.5 - Matriz curricular</w:t>
            </w:r>
            <w:r w:rsidR="003D6389">
              <w:rPr>
                <w:noProof/>
                <w:webHidden/>
              </w:rPr>
              <w:tab/>
            </w:r>
            <w:r w:rsidR="003D6389">
              <w:rPr>
                <w:noProof/>
                <w:webHidden/>
              </w:rPr>
              <w:fldChar w:fldCharType="begin"/>
            </w:r>
            <w:r w:rsidR="003D6389">
              <w:rPr>
                <w:noProof/>
                <w:webHidden/>
              </w:rPr>
              <w:instrText xml:space="preserve"> PAGEREF _Toc456344369 \h </w:instrText>
            </w:r>
            <w:r w:rsidR="003D6389">
              <w:rPr>
                <w:noProof/>
                <w:webHidden/>
              </w:rPr>
            </w:r>
            <w:r w:rsidR="003D6389">
              <w:rPr>
                <w:noProof/>
                <w:webHidden/>
              </w:rPr>
              <w:fldChar w:fldCharType="separate"/>
            </w:r>
            <w:r w:rsidR="00A01FAF">
              <w:rPr>
                <w:noProof/>
                <w:webHidden/>
              </w:rPr>
              <w:t>11</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70" w:history="1">
            <w:r w:rsidR="003D6389" w:rsidRPr="00112566">
              <w:rPr>
                <w:rStyle w:val="Hyperlink"/>
                <w:rFonts w:cs="Arial"/>
                <w:noProof/>
              </w:rPr>
              <w:t>9.6 - Matriz de disciplinas eletivas (quando houver)</w:t>
            </w:r>
            <w:r w:rsidR="003D6389">
              <w:rPr>
                <w:noProof/>
                <w:webHidden/>
              </w:rPr>
              <w:tab/>
            </w:r>
            <w:r w:rsidR="003D6389">
              <w:rPr>
                <w:noProof/>
                <w:webHidden/>
              </w:rPr>
              <w:fldChar w:fldCharType="begin"/>
            </w:r>
            <w:r w:rsidR="003D6389">
              <w:rPr>
                <w:noProof/>
                <w:webHidden/>
              </w:rPr>
              <w:instrText xml:space="preserve"> PAGEREF _Toc456344370 \h </w:instrText>
            </w:r>
            <w:r w:rsidR="003D6389">
              <w:rPr>
                <w:noProof/>
                <w:webHidden/>
              </w:rPr>
            </w:r>
            <w:r w:rsidR="003D6389">
              <w:rPr>
                <w:noProof/>
                <w:webHidden/>
              </w:rPr>
              <w:fldChar w:fldCharType="separate"/>
            </w:r>
            <w:r w:rsidR="00A01FAF">
              <w:rPr>
                <w:noProof/>
                <w:webHidden/>
              </w:rPr>
              <w:t>12</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71" w:history="1">
            <w:r w:rsidR="003D6389" w:rsidRPr="00112566">
              <w:rPr>
                <w:rStyle w:val="Hyperlink"/>
                <w:rFonts w:cs="Arial"/>
                <w:noProof/>
              </w:rPr>
              <w:t>9.7 - Matriz de disciplinas optativas (quando houver)</w:t>
            </w:r>
            <w:r w:rsidR="003D6389">
              <w:rPr>
                <w:noProof/>
                <w:webHidden/>
              </w:rPr>
              <w:tab/>
            </w:r>
            <w:r w:rsidR="003D6389">
              <w:rPr>
                <w:noProof/>
                <w:webHidden/>
              </w:rPr>
              <w:fldChar w:fldCharType="begin"/>
            </w:r>
            <w:r w:rsidR="003D6389">
              <w:rPr>
                <w:noProof/>
                <w:webHidden/>
              </w:rPr>
              <w:instrText xml:space="preserve"> PAGEREF _Toc456344371 \h </w:instrText>
            </w:r>
            <w:r w:rsidR="003D6389">
              <w:rPr>
                <w:noProof/>
                <w:webHidden/>
              </w:rPr>
            </w:r>
            <w:r w:rsidR="003D6389">
              <w:rPr>
                <w:noProof/>
                <w:webHidden/>
              </w:rPr>
              <w:fldChar w:fldCharType="separate"/>
            </w:r>
            <w:r w:rsidR="00A01FAF">
              <w:rPr>
                <w:noProof/>
                <w:webHidden/>
              </w:rPr>
              <w:t>12</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72" w:history="1">
            <w:r w:rsidR="003D6389" w:rsidRPr="00112566">
              <w:rPr>
                <w:rStyle w:val="Hyperlink"/>
                <w:rFonts w:cs="Arial"/>
                <w:noProof/>
              </w:rPr>
              <w:t>9.8 - Matriz de pré-requisitos (quando houver)</w:t>
            </w:r>
            <w:r w:rsidR="003D6389">
              <w:rPr>
                <w:noProof/>
                <w:webHidden/>
              </w:rPr>
              <w:tab/>
            </w:r>
            <w:r w:rsidR="003D6389">
              <w:rPr>
                <w:noProof/>
                <w:webHidden/>
              </w:rPr>
              <w:fldChar w:fldCharType="begin"/>
            </w:r>
            <w:r w:rsidR="003D6389">
              <w:rPr>
                <w:noProof/>
                <w:webHidden/>
              </w:rPr>
              <w:instrText xml:space="preserve"> PAGEREF _Toc456344372 \h </w:instrText>
            </w:r>
            <w:r w:rsidR="003D6389">
              <w:rPr>
                <w:noProof/>
                <w:webHidden/>
              </w:rPr>
            </w:r>
            <w:r w:rsidR="003D6389">
              <w:rPr>
                <w:noProof/>
                <w:webHidden/>
              </w:rPr>
              <w:fldChar w:fldCharType="separate"/>
            </w:r>
            <w:r w:rsidR="00A01FAF">
              <w:rPr>
                <w:noProof/>
                <w:webHidden/>
              </w:rPr>
              <w:t>12</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73" w:history="1">
            <w:r w:rsidR="003D6389" w:rsidRPr="00112566">
              <w:rPr>
                <w:rStyle w:val="Hyperlink"/>
                <w:rFonts w:cs="Arial"/>
                <w:noProof/>
              </w:rPr>
              <w:t>9.9 - Matriz de disciplinas equivalentes (quando houver)</w:t>
            </w:r>
            <w:r w:rsidR="003D6389">
              <w:rPr>
                <w:noProof/>
                <w:webHidden/>
              </w:rPr>
              <w:tab/>
            </w:r>
            <w:r w:rsidR="003D6389">
              <w:rPr>
                <w:noProof/>
                <w:webHidden/>
              </w:rPr>
              <w:fldChar w:fldCharType="begin"/>
            </w:r>
            <w:r w:rsidR="003D6389">
              <w:rPr>
                <w:noProof/>
                <w:webHidden/>
              </w:rPr>
              <w:instrText xml:space="preserve"> PAGEREF _Toc456344373 \h </w:instrText>
            </w:r>
            <w:r w:rsidR="003D6389">
              <w:rPr>
                <w:noProof/>
                <w:webHidden/>
              </w:rPr>
            </w:r>
            <w:r w:rsidR="003D6389">
              <w:rPr>
                <w:noProof/>
                <w:webHidden/>
              </w:rPr>
              <w:fldChar w:fldCharType="separate"/>
            </w:r>
            <w:r w:rsidR="00A01FAF">
              <w:rPr>
                <w:noProof/>
                <w:webHidden/>
              </w:rPr>
              <w:t>13</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74" w:history="1">
            <w:r w:rsidR="003D6389" w:rsidRPr="00112566">
              <w:rPr>
                <w:rStyle w:val="Hyperlink"/>
                <w:rFonts w:cs="Arial"/>
                <w:noProof/>
              </w:rPr>
              <w:t>9.10 - Matriz de componentes curriculares a distância (quando houver)</w:t>
            </w:r>
            <w:r w:rsidR="003D6389">
              <w:rPr>
                <w:noProof/>
                <w:webHidden/>
              </w:rPr>
              <w:tab/>
            </w:r>
            <w:r w:rsidR="003D6389">
              <w:rPr>
                <w:noProof/>
                <w:webHidden/>
              </w:rPr>
              <w:fldChar w:fldCharType="begin"/>
            </w:r>
            <w:r w:rsidR="003D6389">
              <w:rPr>
                <w:noProof/>
                <w:webHidden/>
              </w:rPr>
              <w:instrText xml:space="preserve"> PAGEREF _Toc456344374 \h </w:instrText>
            </w:r>
            <w:r w:rsidR="003D6389">
              <w:rPr>
                <w:noProof/>
                <w:webHidden/>
              </w:rPr>
            </w:r>
            <w:r w:rsidR="003D6389">
              <w:rPr>
                <w:noProof/>
                <w:webHidden/>
              </w:rPr>
              <w:fldChar w:fldCharType="separate"/>
            </w:r>
            <w:r w:rsidR="00A01FAF">
              <w:rPr>
                <w:noProof/>
                <w:webHidden/>
              </w:rPr>
              <w:t>14</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75" w:history="1">
            <w:r w:rsidR="003D6389" w:rsidRPr="00112566">
              <w:rPr>
                <w:rStyle w:val="Hyperlink"/>
                <w:rFonts w:cs="Arial"/>
                <w:noProof/>
              </w:rPr>
              <w:t>9.11 - Disciplinas, ementas, conteúdos e bibliografia</w:t>
            </w:r>
            <w:r w:rsidR="003D6389">
              <w:rPr>
                <w:noProof/>
                <w:webHidden/>
              </w:rPr>
              <w:tab/>
            </w:r>
            <w:r w:rsidR="003D6389">
              <w:rPr>
                <w:noProof/>
                <w:webHidden/>
              </w:rPr>
              <w:fldChar w:fldCharType="begin"/>
            </w:r>
            <w:r w:rsidR="003D6389">
              <w:rPr>
                <w:noProof/>
                <w:webHidden/>
              </w:rPr>
              <w:instrText xml:space="preserve"> PAGEREF _Toc456344375 \h </w:instrText>
            </w:r>
            <w:r w:rsidR="003D6389">
              <w:rPr>
                <w:noProof/>
                <w:webHidden/>
              </w:rPr>
            </w:r>
            <w:r w:rsidR="003D6389">
              <w:rPr>
                <w:noProof/>
                <w:webHidden/>
              </w:rPr>
              <w:fldChar w:fldCharType="separate"/>
            </w:r>
            <w:r w:rsidR="00A01FAF">
              <w:rPr>
                <w:noProof/>
                <w:webHidden/>
              </w:rPr>
              <w:t>14</w:t>
            </w:r>
            <w:r w:rsidR="003D6389">
              <w:rPr>
                <w:noProof/>
                <w:webHidden/>
              </w:rPr>
              <w:fldChar w:fldCharType="end"/>
            </w:r>
          </w:hyperlink>
        </w:p>
        <w:p w:rsidR="003D6389" w:rsidRDefault="003771FB">
          <w:pPr>
            <w:pStyle w:val="Sumrio3"/>
            <w:tabs>
              <w:tab w:val="right" w:leader="dot" w:pos="8494"/>
            </w:tabs>
            <w:rPr>
              <w:rFonts w:eastAsiaTheme="minorEastAsia"/>
              <w:noProof/>
              <w:lang w:eastAsia="pt-BR"/>
            </w:rPr>
          </w:pPr>
          <w:hyperlink w:anchor="_Toc456344376" w:history="1">
            <w:r w:rsidR="003D6389" w:rsidRPr="00112566">
              <w:rPr>
                <w:rStyle w:val="Hyperlink"/>
                <w:rFonts w:cs="Arial"/>
                <w:noProof/>
              </w:rPr>
              <w:t>9.11.1 - Primeiro período letivo</w:t>
            </w:r>
            <w:r w:rsidR="003D6389">
              <w:rPr>
                <w:noProof/>
                <w:webHidden/>
              </w:rPr>
              <w:tab/>
            </w:r>
            <w:r w:rsidR="003D6389">
              <w:rPr>
                <w:noProof/>
                <w:webHidden/>
              </w:rPr>
              <w:fldChar w:fldCharType="begin"/>
            </w:r>
            <w:r w:rsidR="003D6389">
              <w:rPr>
                <w:noProof/>
                <w:webHidden/>
              </w:rPr>
              <w:instrText xml:space="preserve"> PAGEREF _Toc456344376 \h </w:instrText>
            </w:r>
            <w:r w:rsidR="003D6389">
              <w:rPr>
                <w:noProof/>
                <w:webHidden/>
              </w:rPr>
            </w:r>
            <w:r w:rsidR="003D6389">
              <w:rPr>
                <w:noProof/>
                <w:webHidden/>
              </w:rPr>
              <w:fldChar w:fldCharType="separate"/>
            </w:r>
            <w:r w:rsidR="00A01FAF">
              <w:rPr>
                <w:noProof/>
                <w:webHidden/>
              </w:rPr>
              <w:t>14</w:t>
            </w:r>
            <w:r w:rsidR="003D6389">
              <w:rPr>
                <w:noProof/>
                <w:webHidden/>
              </w:rPr>
              <w:fldChar w:fldCharType="end"/>
            </w:r>
          </w:hyperlink>
        </w:p>
        <w:p w:rsidR="003D6389" w:rsidRDefault="003771FB">
          <w:pPr>
            <w:pStyle w:val="Sumrio3"/>
            <w:tabs>
              <w:tab w:val="right" w:leader="dot" w:pos="8494"/>
            </w:tabs>
            <w:rPr>
              <w:rFonts w:eastAsiaTheme="minorEastAsia"/>
              <w:noProof/>
              <w:lang w:eastAsia="pt-BR"/>
            </w:rPr>
          </w:pPr>
          <w:hyperlink w:anchor="_Toc456344377" w:history="1">
            <w:r w:rsidR="003D6389" w:rsidRPr="00112566">
              <w:rPr>
                <w:rStyle w:val="Hyperlink"/>
                <w:rFonts w:cs="Arial"/>
                <w:noProof/>
              </w:rPr>
              <w:t>9.11.2 - Segundo período letivo</w:t>
            </w:r>
            <w:r w:rsidR="003D6389">
              <w:rPr>
                <w:noProof/>
                <w:webHidden/>
              </w:rPr>
              <w:tab/>
            </w:r>
            <w:r w:rsidR="003D6389">
              <w:rPr>
                <w:noProof/>
                <w:webHidden/>
              </w:rPr>
              <w:fldChar w:fldCharType="begin"/>
            </w:r>
            <w:r w:rsidR="003D6389">
              <w:rPr>
                <w:noProof/>
                <w:webHidden/>
              </w:rPr>
              <w:instrText xml:space="preserve"> PAGEREF _Toc456344377 \h </w:instrText>
            </w:r>
            <w:r w:rsidR="003D6389">
              <w:rPr>
                <w:noProof/>
                <w:webHidden/>
              </w:rPr>
            </w:r>
            <w:r w:rsidR="003D6389">
              <w:rPr>
                <w:noProof/>
                <w:webHidden/>
              </w:rPr>
              <w:fldChar w:fldCharType="separate"/>
            </w:r>
            <w:r w:rsidR="00A01FAF">
              <w:rPr>
                <w:noProof/>
                <w:webHidden/>
              </w:rPr>
              <w:t>15</w:t>
            </w:r>
            <w:r w:rsidR="003D6389">
              <w:rPr>
                <w:noProof/>
                <w:webHidden/>
              </w:rPr>
              <w:fldChar w:fldCharType="end"/>
            </w:r>
          </w:hyperlink>
        </w:p>
        <w:p w:rsidR="003D6389" w:rsidRDefault="003771FB">
          <w:pPr>
            <w:pStyle w:val="Sumrio3"/>
            <w:tabs>
              <w:tab w:val="right" w:leader="dot" w:pos="8494"/>
            </w:tabs>
            <w:rPr>
              <w:rFonts w:eastAsiaTheme="minorEastAsia"/>
              <w:noProof/>
              <w:lang w:eastAsia="pt-BR"/>
            </w:rPr>
          </w:pPr>
          <w:hyperlink w:anchor="_Toc456344378" w:history="1">
            <w:r w:rsidR="003D6389" w:rsidRPr="00112566">
              <w:rPr>
                <w:rStyle w:val="Hyperlink"/>
                <w:rFonts w:cs="Arial"/>
                <w:noProof/>
              </w:rPr>
              <w:t>9.11.3 - Terceiro período letivo</w:t>
            </w:r>
            <w:r w:rsidR="003D6389">
              <w:rPr>
                <w:noProof/>
                <w:webHidden/>
              </w:rPr>
              <w:tab/>
            </w:r>
            <w:r w:rsidR="003D6389">
              <w:rPr>
                <w:noProof/>
                <w:webHidden/>
              </w:rPr>
              <w:fldChar w:fldCharType="begin"/>
            </w:r>
            <w:r w:rsidR="003D6389">
              <w:rPr>
                <w:noProof/>
                <w:webHidden/>
              </w:rPr>
              <w:instrText xml:space="preserve"> PAGEREF _Toc456344378 \h </w:instrText>
            </w:r>
            <w:r w:rsidR="003D6389">
              <w:rPr>
                <w:noProof/>
                <w:webHidden/>
              </w:rPr>
            </w:r>
            <w:r w:rsidR="003D6389">
              <w:rPr>
                <w:noProof/>
                <w:webHidden/>
              </w:rPr>
              <w:fldChar w:fldCharType="separate"/>
            </w:r>
            <w:r w:rsidR="00A01FAF">
              <w:rPr>
                <w:noProof/>
                <w:webHidden/>
              </w:rPr>
              <w:t>15</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79" w:history="1">
            <w:r w:rsidR="003D6389" w:rsidRPr="00112566">
              <w:rPr>
                <w:rStyle w:val="Hyperlink"/>
                <w:rFonts w:cs="Arial"/>
                <w:noProof/>
              </w:rPr>
              <w:t>9.12 - Flexibilidade curricular</w:t>
            </w:r>
            <w:r w:rsidR="003D6389">
              <w:rPr>
                <w:noProof/>
                <w:webHidden/>
              </w:rPr>
              <w:tab/>
            </w:r>
            <w:r w:rsidR="003D6389">
              <w:rPr>
                <w:noProof/>
                <w:webHidden/>
              </w:rPr>
              <w:fldChar w:fldCharType="begin"/>
            </w:r>
            <w:r w:rsidR="003D6389">
              <w:rPr>
                <w:noProof/>
                <w:webHidden/>
              </w:rPr>
              <w:instrText xml:space="preserve"> PAGEREF _Toc456344379 \h </w:instrText>
            </w:r>
            <w:r w:rsidR="003D6389">
              <w:rPr>
                <w:noProof/>
                <w:webHidden/>
              </w:rPr>
            </w:r>
            <w:r w:rsidR="003D6389">
              <w:rPr>
                <w:noProof/>
                <w:webHidden/>
              </w:rPr>
              <w:fldChar w:fldCharType="separate"/>
            </w:r>
            <w:r w:rsidR="00A01FAF">
              <w:rPr>
                <w:noProof/>
                <w:webHidden/>
              </w:rPr>
              <w:t>15</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80" w:history="1">
            <w:r w:rsidR="003D6389" w:rsidRPr="00112566">
              <w:rPr>
                <w:rStyle w:val="Hyperlink"/>
                <w:rFonts w:cs="Arial"/>
                <w:noProof/>
              </w:rPr>
              <w:t>9.13 - Política de formação integral do estudante</w:t>
            </w:r>
            <w:r w:rsidR="003D6389">
              <w:rPr>
                <w:noProof/>
                <w:webHidden/>
              </w:rPr>
              <w:tab/>
            </w:r>
            <w:r w:rsidR="003D6389">
              <w:rPr>
                <w:noProof/>
                <w:webHidden/>
              </w:rPr>
              <w:fldChar w:fldCharType="begin"/>
            </w:r>
            <w:r w:rsidR="003D6389">
              <w:rPr>
                <w:noProof/>
                <w:webHidden/>
              </w:rPr>
              <w:instrText xml:space="preserve"> PAGEREF _Toc456344380 \h </w:instrText>
            </w:r>
            <w:r w:rsidR="003D6389">
              <w:rPr>
                <w:noProof/>
                <w:webHidden/>
              </w:rPr>
            </w:r>
            <w:r w:rsidR="003D6389">
              <w:rPr>
                <w:noProof/>
                <w:webHidden/>
              </w:rPr>
              <w:fldChar w:fldCharType="separate"/>
            </w:r>
            <w:r w:rsidR="00A01FAF">
              <w:rPr>
                <w:noProof/>
                <w:webHidden/>
              </w:rPr>
              <w:t>16</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81" w:history="1">
            <w:r w:rsidR="003D6389" w:rsidRPr="00112566">
              <w:rPr>
                <w:rStyle w:val="Hyperlink"/>
                <w:rFonts w:cs="Arial"/>
                <w:noProof/>
              </w:rPr>
              <w:t>9.14 - Políticas de apoio ao estudante</w:t>
            </w:r>
            <w:r w:rsidR="003D6389">
              <w:rPr>
                <w:noProof/>
                <w:webHidden/>
              </w:rPr>
              <w:tab/>
            </w:r>
            <w:r w:rsidR="003D6389">
              <w:rPr>
                <w:noProof/>
                <w:webHidden/>
              </w:rPr>
              <w:fldChar w:fldCharType="begin"/>
            </w:r>
            <w:r w:rsidR="003D6389">
              <w:rPr>
                <w:noProof/>
                <w:webHidden/>
              </w:rPr>
              <w:instrText xml:space="preserve"> PAGEREF _Toc456344381 \h </w:instrText>
            </w:r>
            <w:r w:rsidR="003D6389">
              <w:rPr>
                <w:noProof/>
                <w:webHidden/>
              </w:rPr>
            </w:r>
            <w:r w:rsidR="003D6389">
              <w:rPr>
                <w:noProof/>
                <w:webHidden/>
              </w:rPr>
              <w:fldChar w:fldCharType="separate"/>
            </w:r>
            <w:r w:rsidR="00A01FAF">
              <w:rPr>
                <w:noProof/>
                <w:webHidden/>
              </w:rPr>
              <w:t>16</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82" w:history="1">
            <w:r w:rsidR="003D6389" w:rsidRPr="00112566">
              <w:rPr>
                <w:rStyle w:val="Hyperlink"/>
                <w:rFonts w:cs="Arial"/>
                <w:noProof/>
              </w:rPr>
              <w:t>9.15 - Formas de implementação das políticas de ensino, pesquisa e extensão</w:t>
            </w:r>
            <w:r w:rsidR="003D6389">
              <w:rPr>
                <w:noProof/>
                <w:webHidden/>
              </w:rPr>
              <w:tab/>
            </w:r>
            <w:r w:rsidR="003D6389">
              <w:rPr>
                <w:noProof/>
                <w:webHidden/>
              </w:rPr>
              <w:fldChar w:fldCharType="begin"/>
            </w:r>
            <w:r w:rsidR="003D6389">
              <w:rPr>
                <w:noProof/>
                <w:webHidden/>
              </w:rPr>
              <w:instrText xml:space="preserve"> PAGEREF _Toc456344382 \h </w:instrText>
            </w:r>
            <w:r w:rsidR="003D6389">
              <w:rPr>
                <w:noProof/>
                <w:webHidden/>
              </w:rPr>
            </w:r>
            <w:r w:rsidR="003D6389">
              <w:rPr>
                <w:noProof/>
                <w:webHidden/>
              </w:rPr>
              <w:fldChar w:fldCharType="separate"/>
            </w:r>
            <w:r w:rsidR="00A01FAF">
              <w:rPr>
                <w:noProof/>
                <w:webHidden/>
              </w:rPr>
              <w:t>17</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83" w:history="1">
            <w:r w:rsidR="003D6389" w:rsidRPr="00112566">
              <w:rPr>
                <w:rStyle w:val="Hyperlink"/>
                <w:rFonts w:cs="Arial"/>
                <w:noProof/>
              </w:rPr>
              <w:t>10 - CRITÉRIOS PARA VALIDAÇÃO DE CONHECIMENTOS E EXPERIÊNCIAS PROFISSIONAIS ANTERIORES</w:t>
            </w:r>
            <w:r w:rsidR="003D6389">
              <w:rPr>
                <w:noProof/>
                <w:webHidden/>
              </w:rPr>
              <w:tab/>
            </w:r>
            <w:r w:rsidR="003D6389">
              <w:rPr>
                <w:noProof/>
                <w:webHidden/>
              </w:rPr>
              <w:fldChar w:fldCharType="begin"/>
            </w:r>
            <w:r w:rsidR="003D6389">
              <w:rPr>
                <w:noProof/>
                <w:webHidden/>
              </w:rPr>
              <w:instrText xml:space="preserve"> PAGEREF _Toc456344383 \h </w:instrText>
            </w:r>
            <w:r w:rsidR="003D6389">
              <w:rPr>
                <w:noProof/>
                <w:webHidden/>
              </w:rPr>
            </w:r>
            <w:r w:rsidR="003D6389">
              <w:rPr>
                <w:noProof/>
                <w:webHidden/>
              </w:rPr>
              <w:fldChar w:fldCharType="separate"/>
            </w:r>
            <w:r w:rsidR="00A01FAF">
              <w:rPr>
                <w:noProof/>
                <w:webHidden/>
              </w:rPr>
              <w:t>17</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84" w:history="1">
            <w:r w:rsidR="003D6389" w:rsidRPr="00112566">
              <w:rPr>
                <w:rStyle w:val="Hyperlink"/>
                <w:rFonts w:cs="Arial"/>
                <w:noProof/>
              </w:rPr>
              <w:t>11 – PRINCÍPIOS E PROCEDIMENTOS DE AVALIAÇÃO</w:t>
            </w:r>
            <w:r w:rsidR="003D6389">
              <w:rPr>
                <w:noProof/>
                <w:webHidden/>
              </w:rPr>
              <w:tab/>
            </w:r>
            <w:r w:rsidR="003D6389">
              <w:rPr>
                <w:noProof/>
                <w:webHidden/>
              </w:rPr>
              <w:fldChar w:fldCharType="begin"/>
            </w:r>
            <w:r w:rsidR="003D6389">
              <w:rPr>
                <w:noProof/>
                <w:webHidden/>
              </w:rPr>
              <w:instrText xml:space="preserve"> PAGEREF _Toc456344384 \h </w:instrText>
            </w:r>
            <w:r w:rsidR="003D6389">
              <w:rPr>
                <w:noProof/>
                <w:webHidden/>
              </w:rPr>
            </w:r>
            <w:r w:rsidR="003D6389">
              <w:rPr>
                <w:noProof/>
                <w:webHidden/>
              </w:rPr>
              <w:fldChar w:fldCharType="separate"/>
            </w:r>
            <w:r w:rsidR="00A01FAF">
              <w:rPr>
                <w:noProof/>
                <w:webHidden/>
              </w:rPr>
              <w:t>18</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85" w:history="1">
            <w:r w:rsidR="003D6389" w:rsidRPr="00112566">
              <w:rPr>
                <w:rStyle w:val="Hyperlink"/>
                <w:rFonts w:cs="Arial"/>
                <w:noProof/>
              </w:rPr>
              <w:t>11.1 - Avaliação da aprendizagem dos estudantes</w:t>
            </w:r>
            <w:r w:rsidR="003D6389">
              <w:rPr>
                <w:noProof/>
                <w:webHidden/>
              </w:rPr>
              <w:tab/>
            </w:r>
            <w:r w:rsidR="003D6389">
              <w:rPr>
                <w:noProof/>
                <w:webHidden/>
              </w:rPr>
              <w:fldChar w:fldCharType="begin"/>
            </w:r>
            <w:r w:rsidR="003D6389">
              <w:rPr>
                <w:noProof/>
                <w:webHidden/>
              </w:rPr>
              <w:instrText xml:space="preserve"> PAGEREF _Toc456344385 \h </w:instrText>
            </w:r>
            <w:r w:rsidR="003D6389">
              <w:rPr>
                <w:noProof/>
                <w:webHidden/>
              </w:rPr>
            </w:r>
            <w:r w:rsidR="003D6389">
              <w:rPr>
                <w:noProof/>
                <w:webHidden/>
              </w:rPr>
              <w:fldChar w:fldCharType="separate"/>
            </w:r>
            <w:r w:rsidR="00A01FAF">
              <w:rPr>
                <w:noProof/>
                <w:webHidden/>
              </w:rPr>
              <w:t>18</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86" w:history="1">
            <w:r w:rsidR="003D6389" w:rsidRPr="00112566">
              <w:rPr>
                <w:rStyle w:val="Hyperlink"/>
                <w:rFonts w:cs="Arial"/>
                <w:noProof/>
              </w:rPr>
              <w:t>11.2 - Procedimentos de avaliação do Projeto Pedagógico de Curso</w:t>
            </w:r>
            <w:r w:rsidR="003D6389">
              <w:rPr>
                <w:noProof/>
                <w:webHidden/>
              </w:rPr>
              <w:tab/>
            </w:r>
            <w:r w:rsidR="003D6389">
              <w:rPr>
                <w:noProof/>
                <w:webHidden/>
              </w:rPr>
              <w:fldChar w:fldCharType="begin"/>
            </w:r>
            <w:r w:rsidR="003D6389">
              <w:rPr>
                <w:noProof/>
                <w:webHidden/>
              </w:rPr>
              <w:instrText xml:space="preserve"> PAGEREF _Toc456344386 \h </w:instrText>
            </w:r>
            <w:r w:rsidR="003D6389">
              <w:rPr>
                <w:noProof/>
                <w:webHidden/>
              </w:rPr>
            </w:r>
            <w:r w:rsidR="003D6389">
              <w:rPr>
                <w:noProof/>
                <w:webHidden/>
              </w:rPr>
              <w:fldChar w:fldCharType="separate"/>
            </w:r>
            <w:r w:rsidR="00A01FAF">
              <w:rPr>
                <w:noProof/>
                <w:webHidden/>
              </w:rPr>
              <w:t>19</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87" w:history="1">
            <w:r w:rsidR="003D6389" w:rsidRPr="00112566">
              <w:rPr>
                <w:rStyle w:val="Hyperlink"/>
                <w:rFonts w:cs="Arial"/>
                <w:noProof/>
              </w:rPr>
              <w:t>12 – FUNCIONAMENTO DAS INSTÂNCIAS DE DELIBERAÇÃO E DISCUSSÃO</w:t>
            </w:r>
            <w:r w:rsidR="003D6389">
              <w:rPr>
                <w:noProof/>
                <w:webHidden/>
              </w:rPr>
              <w:tab/>
            </w:r>
            <w:r w:rsidR="003D6389">
              <w:rPr>
                <w:noProof/>
                <w:webHidden/>
              </w:rPr>
              <w:fldChar w:fldCharType="begin"/>
            </w:r>
            <w:r w:rsidR="003D6389">
              <w:rPr>
                <w:noProof/>
                <w:webHidden/>
              </w:rPr>
              <w:instrText xml:space="preserve"> PAGEREF _Toc456344387 \h </w:instrText>
            </w:r>
            <w:r w:rsidR="003D6389">
              <w:rPr>
                <w:noProof/>
                <w:webHidden/>
              </w:rPr>
            </w:r>
            <w:r w:rsidR="003D6389">
              <w:rPr>
                <w:noProof/>
                <w:webHidden/>
              </w:rPr>
              <w:fldChar w:fldCharType="separate"/>
            </w:r>
            <w:r w:rsidR="00A01FAF">
              <w:rPr>
                <w:noProof/>
                <w:webHidden/>
              </w:rPr>
              <w:t>20</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88" w:history="1">
            <w:r w:rsidR="003D6389" w:rsidRPr="00112566">
              <w:rPr>
                <w:rStyle w:val="Hyperlink"/>
                <w:rFonts w:cs="Arial"/>
                <w:noProof/>
              </w:rPr>
              <w:t>13 – PESSOAL DOCENTE E TÉCNICO-ADMINISTRATIVO</w:t>
            </w:r>
            <w:r w:rsidR="003D6389">
              <w:rPr>
                <w:noProof/>
                <w:webHidden/>
              </w:rPr>
              <w:tab/>
            </w:r>
            <w:r w:rsidR="003D6389">
              <w:rPr>
                <w:noProof/>
                <w:webHidden/>
              </w:rPr>
              <w:fldChar w:fldCharType="begin"/>
            </w:r>
            <w:r w:rsidR="003D6389">
              <w:rPr>
                <w:noProof/>
                <w:webHidden/>
              </w:rPr>
              <w:instrText xml:space="preserve"> PAGEREF _Toc456344388 \h </w:instrText>
            </w:r>
            <w:r w:rsidR="003D6389">
              <w:rPr>
                <w:noProof/>
                <w:webHidden/>
              </w:rPr>
            </w:r>
            <w:r w:rsidR="003D6389">
              <w:rPr>
                <w:noProof/>
                <w:webHidden/>
              </w:rPr>
              <w:fldChar w:fldCharType="separate"/>
            </w:r>
            <w:r w:rsidR="00A01FAF">
              <w:rPr>
                <w:noProof/>
                <w:webHidden/>
              </w:rPr>
              <w:t>20</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89" w:history="1">
            <w:r w:rsidR="003D6389" w:rsidRPr="00112566">
              <w:rPr>
                <w:rStyle w:val="Hyperlink"/>
                <w:rFonts w:cs="Arial"/>
                <w:noProof/>
              </w:rPr>
              <w:t>13.1 - Pessoal docente e supervisão pedagógica</w:t>
            </w:r>
            <w:r w:rsidR="003D6389">
              <w:rPr>
                <w:noProof/>
                <w:webHidden/>
              </w:rPr>
              <w:tab/>
            </w:r>
            <w:r w:rsidR="003D6389">
              <w:rPr>
                <w:noProof/>
                <w:webHidden/>
              </w:rPr>
              <w:fldChar w:fldCharType="begin"/>
            </w:r>
            <w:r w:rsidR="003D6389">
              <w:rPr>
                <w:noProof/>
                <w:webHidden/>
              </w:rPr>
              <w:instrText xml:space="preserve"> PAGEREF _Toc456344389 \h </w:instrText>
            </w:r>
            <w:r w:rsidR="003D6389">
              <w:rPr>
                <w:noProof/>
                <w:webHidden/>
              </w:rPr>
            </w:r>
            <w:r w:rsidR="003D6389">
              <w:rPr>
                <w:noProof/>
                <w:webHidden/>
              </w:rPr>
              <w:fldChar w:fldCharType="separate"/>
            </w:r>
            <w:r w:rsidR="00A01FAF">
              <w:rPr>
                <w:noProof/>
                <w:webHidden/>
              </w:rPr>
              <w:t>20</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90" w:history="1">
            <w:r w:rsidR="003D6389" w:rsidRPr="00112566">
              <w:rPr>
                <w:rStyle w:val="Hyperlink"/>
                <w:rFonts w:cs="Arial"/>
                <w:noProof/>
              </w:rPr>
              <w:t>13.2 - Pessoal técnico-administrativo</w:t>
            </w:r>
            <w:r w:rsidR="003D6389">
              <w:rPr>
                <w:noProof/>
                <w:webHidden/>
              </w:rPr>
              <w:tab/>
            </w:r>
            <w:r w:rsidR="003D6389">
              <w:rPr>
                <w:noProof/>
                <w:webHidden/>
              </w:rPr>
              <w:fldChar w:fldCharType="begin"/>
            </w:r>
            <w:r w:rsidR="003D6389">
              <w:rPr>
                <w:noProof/>
                <w:webHidden/>
              </w:rPr>
              <w:instrText xml:space="preserve"> PAGEREF _Toc456344390 \h </w:instrText>
            </w:r>
            <w:r w:rsidR="003D6389">
              <w:rPr>
                <w:noProof/>
                <w:webHidden/>
              </w:rPr>
            </w:r>
            <w:r w:rsidR="003D6389">
              <w:rPr>
                <w:noProof/>
                <w:webHidden/>
              </w:rPr>
              <w:fldChar w:fldCharType="separate"/>
            </w:r>
            <w:r w:rsidR="00A01FAF">
              <w:rPr>
                <w:noProof/>
                <w:webHidden/>
              </w:rPr>
              <w:t>21</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91" w:history="1">
            <w:r w:rsidR="003D6389" w:rsidRPr="00112566">
              <w:rPr>
                <w:rStyle w:val="Hyperlink"/>
                <w:rFonts w:cs="Arial"/>
                <w:noProof/>
              </w:rPr>
              <w:t>14 – INFRAESTRUTURA</w:t>
            </w:r>
            <w:r w:rsidR="003D6389">
              <w:rPr>
                <w:noProof/>
                <w:webHidden/>
              </w:rPr>
              <w:tab/>
            </w:r>
            <w:r w:rsidR="003D6389">
              <w:rPr>
                <w:noProof/>
                <w:webHidden/>
              </w:rPr>
              <w:fldChar w:fldCharType="begin"/>
            </w:r>
            <w:r w:rsidR="003D6389">
              <w:rPr>
                <w:noProof/>
                <w:webHidden/>
              </w:rPr>
              <w:instrText xml:space="preserve"> PAGEREF _Toc456344391 \h </w:instrText>
            </w:r>
            <w:r w:rsidR="003D6389">
              <w:rPr>
                <w:noProof/>
                <w:webHidden/>
              </w:rPr>
            </w:r>
            <w:r w:rsidR="003D6389">
              <w:rPr>
                <w:noProof/>
                <w:webHidden/>
              </w:rPr>
              <w:fldChar w:fldCharType="separate"/>
            </w:r>
            <w:r w:rsidR="00A01FAF">
              <w:rPr>
                <w:noProof/>
                <w:webHidden/>
              </w:rPr>
              <w:t>21</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92" w:history="1">
            <w:r w:rsidR="003D6389" w:rsidRPr="00112566">
              <w:rPr>
                <w:rStyle w:val="Hyperlink"/>
                <w:rFonts w:cs="Arial"/>
                <w:noProof/>
              </w:rPr>
              <w:t>14.1 – Instalações e Equipamentos oferecidos aos Professores e Estudantes</w:t>
            </w:r>
            <w:r w:rsidR="003D6389">
              <w:rPr>
                <w:noProof/>
                <w:webHidden/>
              </w:rPr>
              <w:tab/>
            </w:r>
            <w:r w:rsidR="003D6389">
              <w:rPr>
                <w:noProof/>
                <w:webHidden/>
              </w:rPr>
              <w:fldChar w:fldCharType="begin"/>
            </w:r>
            <w:r w:rsidR="003D6389">
              <w:rPr>
                <w:noProof/>
                <w:webHidden/>
              </w:rPr>
              <w:instrText xml:space="preserve"> PAGEREF _Toc456344392 \h </w:instrText>
            </w:r>
            <w:r w:rsidR="003D6389">
              <w:rPr>
                <w:noProof/>
                <w:webHidden/>
              </w:rPr>
            </w:r>
            <w:r w:rsidR="003D6389">
              <w:rPr>
                <w:noProof/>
                <w:webHidden/>
              </w:rPr>
              <w:fldChar w:fldCharType="separate"/>
            </w:r>
            <w:r w:rsidR="00A01FAF">
              <w:rPr>
                <w:noProof/>
                <w:webHidden/>
              </w:rPr>
              <w:t>21</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93" w:history="1">
            <w:r w:rsidR="003D6389" w:rsidRPr="00112566">
              <w:rPr>
                <w:rStyle w:val="Hyperlink"/>
                <w:rFonts w:cs="Arial"/>
                <w:noProof/>
              </w:rPr>
              <w:t>14.2 – Infraestrutura de Acessibilidade</w:t>
            </w:r>
            <w:r w:rsidR="003D6389">
              <w:rPr>
                <w:noProof/>
                <w:webHidden/>
              </w:rPr>
              <w:tab/>
            </w:r>
            <w:r w:rsidR="003D6389">
              <w:rPr>
                <w:noProof/>
                <w:webHidden/>
              </w:rPr>
              <w:fldChar w:fldCharType="begin"/>
            </w:r>
            <w:r w:rsidR="003D6389">
              <w:rPr>
                <w:noProof/>
                <w:webHidden/>
              </w:rPr>
              <w:instrText xml:space="preserve"> PAGEREF _Toc456344393 \h </w:instrText>
            </w:r>
            <w:r w:rsidR="003D6389">
              <w:rPr>
                <w:noProof/>
                <w:webHidden/>
              </w:rPr>
            </w:r>
            <w:r w:rsidR="003D6389">
              <w:rPr>
                <w:noProof/>
                <w:webHidden/>
              </w:rPr>
              <w:fldChar w:fldCharType="separate"/>
            </w:r>
            <w:r w:rsidR="00A01FAF">
              <w:rPr>
                <w:noProof/>
                <w:webHidden/>
              </w:rPr>
              <w:t>22</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94" w:history="1">
            <w:r w:rsidR="003D6389" w:rsidRPr="00112566">
              <w:rPr>
                <w:rStyle w:val="Hyperlink"/>
                <w:rFonts w:cs="Arial"/>
                <w:noProof/>
              </w:rPr>
              <w:t>14.3 – Infraestrutura de laboratórios específicos à Área do Curso</w:t>
            </w:r>
            <w:r w:rsidR="003D6389">
              <w:rPr>
                <w:noProof/>
                <w:webHidden/>
              </w:rPr>
              <w:tab/>
            </w:r>
            <w:r w:rsidR="003D6389">
              <w:rPr>
                <w:noProof/>
                <w:webHidden/>
              </w:rPr>
              <w:fldChar w:fldCharType="begin"/>
            </w:r>
            <w:r w:rsidR="003D6389">
              <w:rPr>
                <w:noProof/>
                <w:webHidden/>
              </w:rPr>
              <w:instrText xml:space="preserve"> PAGEREF _Toc456344394 \h </w:instrText>
            </w:r>
            <w:r w:rsidR="003D6389">
              <w:rPr>
                <w:noProof/>
                <w:webHidden/>
              </w:rPr>
            </w:r>
            <w:r w:rsidR="003D6389">
              <w:rPr>
                <w:noProof/>
                <w:webHidden/>
              </w:rPr>
              <w:fldChar w:fldCharType="separate"/>
            </w:r>
            <w:r w:rsidR="00A01FAF">
              <w:rPr>
                <w:noProof/>
                <w:webHidden/>
              </w:rPr>
              <w:t>22</w:t>
            </w:r>
            <w:r w:rsidR="003D6389">
              <w:rPr>
                <w:noProof/>
                <w:webHidden/>
              </w:rPr>
              <w:fldChar w:fldCharType="end"/>
            </w:r>
          </w:hyperlink>
        </w:p>
        <w:p w:rsidR="003D6389" w:rsidRDefault="003771FB">
          <w:pPr>
            <w:pStyle w:val="Sumrio1"/>
            <w:tabs>
              <w:tab w:val="right" w:leader="dot" w:pos="8494"/>
            </w:tabs>
            <w:rPr>
              <w:rFonts w:eastAsiaTheme="minorEastAsia"/>
              <w:noProof/>
              <w:lang w:eastAsia="pt-BR"/>
            </w:rPr>
          </w:pPr>
          <w:hyperlink w:anchor="_Toc456344395" w:history="1">
            <w:r w:rsidR="003D6389" w:rsidRPr="00112566">
              <w:rPr>
                <w:rStyle w:val="Hyperlink"/>
                <w:noProof/>
              </w:rPr>
              <w:t>ANEXOS</w:t>
            </w:r>
            <w:r w:rsidR="003D6389">
              <w:rPr>
                <w:noProof/>
                <w:webHidden/>
              </w:rPr>
              <w:tab/>
            </w:r>
            <w:r w:rsidR="003D6389">
              <w:rPr>
                <w:noProof/>
                <w:webHidden/>
              </w:rPr>
              <w:fldChar w:fldCharType="begin"/>
            </w:r>
            <w:r w:rsidR="003D6389">
              <w:rPr>
                <w:noProof/>
                <w:webHidden/>
              </w:rPr>
              <w:instrText xml:space="preserve"> PAGEREF _Toc456344395 \h </w:instrText>
            </w:r>
            <w:r w:rsidR="003D6389">
              <w:rPr>
                <w:noProof/>
                <w:webHidden/>
              </w:rPr>
            </w:r>
            <w:r w:rsidR="003D6389">
              <w:rPr>
                <w:noProof/>
                <w:webHidden/>
              </w:rPr>
              <w:fldChar w:fldCharType="separate"/>
            </w:r>
            <w:r w:rsidR="00A01FAF">
              <w:rPr>
                <w:noProof/>
                <w:webHidden/>
              </w:rPr>
              <w:t>23</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96" w:history="1">
            <w:r w:rsidR="003D6389" w:rsidRPr="00112566">
              <w:rPr>
                <w:rStyle w:val="Hyperlink"/>
                <w:noProof/>
              </w:rPr>
              <w:t>Anexo I</w:t>
            </w:r>
            <w:r w:rsidR="003D6389">
              <w:rPr>
                <w:noProof/>
                <w:webHidden/>
              </w:rPr>
              <w:tab/>
            </w:r>
            <w:r w:rsidR="003D6389">
              <w:rPr>
                <w:noProof/>
                <w:webHidden/>
              </w:rPr>
              <w:fldChar w:fldCharType="begin"/>
            </w:r>
            <w:r w:rsidR="003D6389">
              <w:rPr>
                <w:noProof/>
                <w:webHidden/>
              </w:rPr>
              <w:instrText xml:space="preserve"> PAGEREF _Toc456344396 \h </w:instrText>
            </w:r>
            <w:r w:rsidR="003D6389">
              <w:rPr>
                <w:noProof/>
                <w:webHidden/>
              </w:rPr>
            </w:r>
            <w:r w:rsidR="003D6389">
              <w:rPr>
                <w:noProof/>
                <w:webHidden/>
              </w:rPr>
              <w:fldChar w:fldCharType="separate"/>
            </w:r>
            <w:r w:rsidR="00A01FAF">
              <w:rPr>
                <w:noProof/>
                <w:webHidden/>
              </w:rPr>
              <w:t>24</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97" w:history="1">
            <w:r w:rsidR="003D6389" w:rsidRPr="00112566">
              <w:rPr>
                <w:rStyle w:val="Hyperlink"/>
                <w:noProof/>
              </w:rPr>
              <w:t>Anexo II</w:t>
            </w:r>
            <w:r w:rsidR="003D6389">
              <w:rPr>
                <w:noProof/>
                <w:webHidden/>
              </w:rPr>
              <w:tab/>
            </w:r>
            <w:r w:rsidR="003D6389">
              <w:rPr>
                <w:noProof/>
                <w:webHidden/>
              </w:rPr>
              <w:fldChar w:fldCharType="begin"/>
            </w:r>
            <w:r w:rsidR="003D6389">
              <w:rPr>
                <w:noProof/>
                <w:webHidden/>
              </w:rPr>
              <w:instrText xml:space="preserve"> PAGEREF _Toc456344397 \h </w:instrText>
            </w:r>
            <w:r w:rsidR="003D6389">
              <w:rPr>
                <w:noProof/>
                <w:webHidden/>
              </w:rPr>
            </w:r>
            <w:r w:rsidR="003D6389">
              <w:rPr>
                <w:noProof/>
                <w:webHidden/>
              </w:rPr>
              <w:fldChar w:fldCharType="separate"/>
            </w:r>
            <w:r w:rsidR="00A01FAF">
              <w:rPr>
                <w:noProof/>
                <w:webHidden/>
              </w:rPr>
              <w:t>25</w:t>
            </w:r>
            <w:r w:rsidR="003D6389">
              <w:rPr>
                <w:noProof/>
                <w:webHidden/>
              </w:rPr>
              <w:fldChar w:fldCharType="end"/>
            </w:r>
          </w:hyperlink>
        </w:p>
        <w:p w:rsidR="003D6389" w:rsidRDefault="003771FB">
          <w:pPr>
            <w:pStyle w:val="Sumrio2"/>
            <w:tabs>
              <w:tab w:val="right" w:leader="dot" w:pos="8494"/>
            </w:tabs>
            <w:rPr>
              <w:rFonts w:eastAsiaTheme="minorEastAsia"/>
              <w:noProof/>
              <w:lang w:eastAsia="pt-BR"/>
            </w:rPr>
          </w:pPr>
          <w:hyperlink w:anchor="_Toc456344398" w:history="1">
            <w:r w:rsidR="003D6389" w:rsidRPr="00112566">
              <w:rPr>
                <w:rStyle w:val="Hyperlink"/>
                <w:noProof/>
              </w:rPr>
              <w:t>Anexo III</w:t>
            </w:r>
            <w:r w:rsidR="003D6389">
              <w:rPr>
                <w:noProof/>
                <w:webHidden/>
              </w:rPr>
              <w:tab/>
            </w:r>
            <w:r w:rsidR="003D6389">
              <w:rPr>
                <w:noProof/>
                <w:webHidden/>
              </w:rPr>
              <w:fldChar w:fldCharType="begin"/>
            </w:r>
            <w:r w:rsidR="003D6389">
              <w:rPr>
                <w:noProof/>
                <w:webHidden/>
              </w:rPr>
              <w:instrText xml:space="preserve"> PAGEREF _Toc456344398 \h </w:instrText>
            </w:r>
            <w:r w:rsidR="003D6389">
              <w:rPr>
                <w:noProof/>
                <w:webHidden/>
              </w:rPr>
            </w:r>
            <w:r w:rsidR="003D6389">
              <w:rPr>
                <w:noProof/>
                <w:webHidden/>
              </w:rPr>
              <w:fldChar w:fldCharType="separate"/>
            </w:r>
            <w:r w:rsidR="00A01FAF">
              <w:rPr>
                <w:noProof/>
                <w:webHidden/>
              </w:rPr>
              <w:t>26</w:t>
            </w:r>
            <w:r w:rsidR="003D6389">
              <w:rPr>
                <w:noProof/>
                <w:webHidden/>
              </w:rPr>
              <w:fldChar w:fldCharType="end"/>
            </w:r>
          </w:hyperlink>
        </w:p>
        <w:p w:rsidR="006A5C39" w:rsidRPr="004E3892" w:rsidRDefault="006A5C39">
          <w:pPr>
            <w:rPr>
              <w:rFonts w:ascii="Arial" w:hAnsi="Arial" w:cs="Arial"/>
            </w:rPr>
          </w:pPr>
          <w:r w:rsidRPr="004E3892">
            <w:rPr>
              <w:rFonts w:ascii="Arial" w:hAnsi="Arial" w:cs="Arial"/>
              <w:b/>
              <w:bCs/>
            </w:rPr>
            <w:fldChar w:fldCharType="end"/>
          </w:r>
        </w:p>
      </w:sdtContent>
    </w:sdt>
    <w:p w:rsidR="00A323CA" w:rsidRPr="004E3892" w:rsidRDefault="00A323CA">
      <w:pPr>
        <w:rPr>
          <w:rFonts w:ascii="Arial" w:eastAsiaTheme="majorEastAsia" w:hAnsi="Arial" w:cs="Arial"/>
          <w:b/>
          <w:sz w:val="24"/>
          <w:szCs w:val="32"/>
        </w:rPr>
      </w:pPr>
      <w:bookmarkStart w:id="1" w:name="_Toc456257373"/>
      <w:r w:rsidRPr="004E3892">
        <w:rPr>
          <w:rFonts w:ascii="Arial" w:hAnsi="Arial" w:cs="Arial"/>
        </w:rPr>
        <w:br w:type="page"/>
      </w:r>
    </w:p>
    <w:p w:rsidR="004D6831" w:rsidRPr="004E3892" w:rsidRDefault="004D6831" w:rsidP="00FD2715">
      <w:pPr>
        <w:pStyle w:val="Ttulo1"/>
        <w:rPr>
          <w:rFonts w:cs="Arial"/>
        </w:rPr>
      </w:pPr>
      <w:bookmarkStart w:id="2" w:name="_Toc456344348"/>
      <w:r w:rsidRPr="004E3892">
        <w:rPr>
          <w:rFonts w:cs="Arial"/>
        </w:rPr>
        <w:lastRenderedPageBreak/>
        <w:t>1 – DENOMINAÇÃO</w:t>
      </w:r>
      <w:bookmarkEnd w:id="1"/>
      <w:bookmarkEnd w:id="2"/>
      <w:r w:rsidRPr="004E3892">
        <w:rPr>
          <w:rFonts w:cs="Arial"/>
        </w:rPr>
        <w:t xml:space="preserve"> </w:t>
      </w:r>
    </w:p>
    <w:tbl>
      <w:tblPr>
        <w:tblpPr w:leftFromText="141" w:rightFromText="141" w:vertAnchor="text" w:horzAnchor="margin" w:tblpY="27"/>
        <w:tblW w:w="5000" w:type="pct"/>
        <w:tblLayout w:type="fixed"/>
        <w:tblLook w:val="0000" w:firstRow="0" w:lastRow="0" w:firstColumn="0" w:lastColumn="0" w:noHBand="0" w:noVBand="0"/>
      </w:tblPr>
      <w:tblGrid>
        <w:gridCol w:w="8494"/>
      </w:tblGrid>
      <w:tr w:rsidR="00F26D84" w:rsidRPr="004E3892" w:rsidTr="00F26D84">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F26D84" w:rsidRPr="004E3892" w:rsidRDefault="00F26D84" w:rsidP="003771FB">
            <w:pPr>
              <w:pStyle w:val="TextoGrade"/>
              <w:framePr w:hSpace="0" w:wrap="auto" w:vAnchor="margin" w:hAnchor="text" w:yAlign="inline"/>
            </w:pPr>
            <w:r w:rsidRPr="004E3892">
              <w:t>Indicação do nome e eixo tecnológico do Curso, em conformidade com as denominações vigentes no Catálogo Nacional de Cursos Técnicos.</w:t>
            </w:r>
          </w:p>
        </w:tc>
      </w:tr>
    </w:tbl>
    <w:p w:rsidR="00D24B46" w:rsidRPr="004E3892" w:rsidRDefault="00D24B46" w:rsidP="004E3892">
      <w:pPr>
        <w:pStyle w:val="CorpodeTexto0"/>
      </w:pPr>
    </w:p>
    <w:p w:rsidR="004D6831" w:rsidRPr="004E3892" w:rsidRDefault="004D6831" w:rsidP="004E3892">
      <w:pPr>
        <w:pStyle w:val="CorpodeTexto0"/>
      </w:pPr>
      <w:r w:rsidRPr="004E3892">
        <w:t>Curso ____________, do eixo tecnológico _______________.</w:t>
      </w:r>
    </w:p>
    <w:p w:rsidR="004D6831" w:rsidRPr="004E3892" w:rsidRDefault="004D6831" w:rsidP="004E3892">
      <w:pPr>
        <w:pStyle w:val="CorpodeTexto0"/>
        <w:rPr>
          <w:b/>
          <w:sz w:val="20"/>
        </w:rPr>
      </w:pPr>
    </w:p>
    <w:p w:rsidR="004D6831" w:rsidRPr="004E3892" w:rsidRDefault="004D6831" w:rsidP="00FD2715">
      <w:pPr>
        <w:pStyle w:val="Ttulo1"/>
        <w:rPr>
          <w:rFonts w:cs="Arial"/>
        </w:rPr>
      </w:pPr>
      <w:bookmarkStart w:id="3" w:name="_Toc418866294"/>
      <w:bookmarkStart w:id="4" w:name="_Toc418867502"/>
      <w:bookmarkStart w:id="5" w:name="_Toc419303081"/>
      <w:bookmarkStart w:id="6" w:name="_Toc456257374"/>
      <w:bookmarkStart w:id="7" w:name="_Toc456344349"/>
      <w:r w:rsidRPr="004E3892">
        <w:rPr>
          <w:rFonts w:cs="Arial"/>
        </w:rPr>
        <w:t>2 – VIGÊNCIA</w:t>
      </w:r>
      <w:bookmarkEnd w:id="3"/>
      <w:bookmarkEnd w:id="4"/>
      <w:bookmarkEnd w:id="5"/>
      <w:bookmarkEnd w:id="6"/>
      <w:bookmarkEnd w:id="7"/>
    </w:p>
    <w:tbl>
      <w:tblPr>
        <w:tblW w:w="5000" w:type="pct"/>
        <w:tblInd w:w="-15" w:type="dxa"/>
        <w:tblLayout w:type="fixed"/>
        <w:tblLook w:val="0000" w:firstRow="0" w:lastRow="0" w:firstColumn="0" w:lastColumn="0" w:noHBand="0" w:noVBand="0"/>
      </w:tblPr>
      <w:tblGrid>
        <w:gridCol w:w="8494"/>
      </w:tblGrid>
      <w:tr w:rsidR="004D6831" w:rsidRPr="004E3892" w:rsidTr="004D6831">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D6831" w:rsidP="003771FB">
            <w:pPr>
              <w:pStyle w:val="TextoGrade"/>
              <w:framePr w:wrap="around"/>
            </w:pPr>
            <w:r w:rsidRPr="004E3892">
              <w:t xml:space="preserve">Indicação do ano e semestre da primeira oferta do Curso, acrescentando a data de alteração do PPC, quando houver. </w:t>
            </w:r>
          </w:p>
        </w:tc>
      </w:tr>
    </w:tbl>
    <w:p w:rsidR="004D6831" w:rsidRPr="004E3892" w:rsidRDefault="004D6831" w:rsidP="004E3892">
      <w:pPr>
        <w:pStyle w:val="CorpodeTexto0"/>
      </w:pPr>
    </w:p>
    <w:p w:rsidR="00481FEB" w:rsidRPr="004E3892" w:rsidRDefault="00481FEB" w:rsidP="004E3892">
      <w:pPr>
        <w:pStyle w:val="CorpodeTexto0"/>
      </w:pPr>
      <w:r w:rsidRPr="004E3892">
        <w:t>O Curso ______________________ passará a viger a partir de XXXX/YY (mesmo ano e semestre da capa).</w:t>
      </w:r>
    </w:p>
    <w:p w:rsidR="00481FEB" w:rsidRPr="004E3892" w:rsidRDefault="00481FEB" w:rsidP="004E3892">
      <w:pPr>
        <w:pStyle w:val="CorpodeTexto0"/>
      </w:pPr>
      <w:r w:rsidRPr="004E3892">
        <w:t>Durante a sua vigência, este projeto será avaliado com periodicidade ____________ (semestral ou anual, conforme opção do Curso) pela instância colegiada, sob a mediação do Coordenador de Curso, com vistas à ratificação e/ou à remodelação deste.</w:t>
      </w:r>
    </w:p>
    <w:p w:rsidR="00481FEB" w:rsidRPr="004E3892" w:rsidRDefault="00481FEB" w:rsidP="004E3892">
      <w:pPr>
        <w:pStyle w:val="CorpodeTexto0"/>
      </w:pPr>
      <w:r w:rsidRPr="004E3892">
        <w:t>Tendo em vista as demandas de aperfeiçoamento identificadas pela referida instância ao longo de sua primeira vigência, o projeto passou por reavaliação, culminando em alterações que passaram a viger a partir de AAAA/BB.</w:t>
      </w:r>
    </w:p>
    <w:p w:rsidR="004D6831" w:rsidRPr="004E3892" w:rsidRDefault="004D6831" w:rsidP="004E3892">
      <w:pPr>
        <w:pStyle w:val="CorpodeTexto0"/>
      </w:pPr>
    </w:p>
    <w:p w:rsidR="004D6831" w:rsidRPr="004E3892" w:rsidRDefault="004D6831" w:rsidP="00FD2715">
      <w:pPr>
        <w:pStyle w:val="Ttulo1"/>
        <w:rPr>
          <w:rFonts w:cs="Arial"/>
        </w:rPr>
      </w:pPr>
      <w:bookmarkStart w:id="8" w:name="_Toc418866295"/>
      <w:bookmarkStart w:id="9" w:name="_Toc418867503"/>
      <w:bookmarkStart w:id="10" w:name="_Toc419303082"/>
      <w:bookmarkStart w:id="11" w:name="_Toc456257375"/>
      <w:bookmarkStart w:id="12" w:name="_Toc456344350"/>
      <w:r w:rsidRPr="004E3892">
        <w:rPr>
          <w:rFonts w:cs="Arial"/>
        </w:rPr>
        <w:t>3 – JUSTIFICATIVA E OBJETIVOS</w:t>
      </w:r>
      <w:bookmarkEnd w:id="8"/>
      <w:bookmarkEnd w:id="9"/>
      <w:bookmarkEnd w:id="10"/>
      <w:bookmarkEnd w:id="11"/>
      <w:bookmarkEnd w:id="12"/>
    </w:p>
    <w:p w:rsidR="000448EC" w:rsidRPr="004E3892" w:rsidRDefault="000448EC" w:rsidP="004E3892">
      <w:pPr>
        <w:pStyle w:val="CorpodeTexto0"/>
      </w:pPr>
    </w:p>
    <w:p w:rsidR="004D6831" w:rsidRPr="004E3892" w:rsidRDefault="003F470D" w:rsidP="000448EC">
      <w:pPr>
        <w:pStyle w:val="Ttulo2"/>
        <w:rPr>
          <w:rFonts w:cs="Arial"/>
        </w:rPr>
      </w:pPr>
      <w:bookmarkStart w:id="13" w:name="_Toc418866296"/>
      <w:bookmarkStart w:id="14" w:name="_Toc418867504"/>
      <w:bookmarkStart w:id="15" w:name="_Toc419303083"/>
      <w:bookmarkStart w:id="16" w:name="_Toc456344351"/>
      <w:r w:rsidRPr="004E3892">
        <w:rPr>
          <w:rFonts w:cs="Arial"/>
        </w:rPr>
        <w:t>3.1 -</w:t>
      </w:r>
      <w:r w:rsidR="004D6831" w:rsidRPr="004E3892">
        <w:rPr>
          <w:rFonts w:cs="Arial"/>
        </w:rPr>
        <w:t xml:space="preserve"> Apresentação</w:t>
      </w:r>
      <w:bookmarkEnd w:id="13"/>
      <w:bookmarkEnd w:id="14"/>
      <w:bookmarkEnd w:id="15"/>
      <w:bookmarkEnd w:id="16"/>
    </w:p>
    <w:tbl>
      <w:tblPr>
        <w:tblW w:w="5000" w:type="pct"/>
        <w:tblInd w:w="-15" w:type="dxa"/>
        <w:tblLayout w:type="fixed"/>
        <w:tblLook w:val="0000" w:firstRow="0" w:lastRow="0" w:firstColumn="0" w:lastColumn="0" w:noHBand="0" w:noVBand="0"/>
      </w:tblPr>
      <w:tblGrid>
        <w:gridCol w:w="8494"/>
      </w:tblGrid>
      <w:tr w:rsidR="004D6831" w:rsidRPr="004E3892" w:rsidTr="004D6831">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81FEB" w:rsidP="003771FB">
            <w:pPr>
              <w:pStyle w:val="TextoGrade"/>
              <w:framePr w:wrap="around"/>
            </w:pPr>
            <w:r w:rsidRPr="004E3892">
              <w:t>Caracterização do Projeto de Curso apresentado, anunciando, em linhas gerais, a delimitação da oferta no que se refere ao nível, tipo (tecnologia) e modalidade, com breve indicação das particularidades curriculares (sequência curricular, eixos temáticos, perfil profissional pretendido, ...) e da vinculação à identidade educativa da Instituição.</w:t>
            </w:r>
          </w:p>
        </w:tc>
      </w:tr>
    </w:tbl>
    <w:p w:rsidR="004D6831" w:rsidRPr="004E3892" w:rsidRDefault="004D6831" w:rsidP="004E3892">
      <w:pPr>
        <w:pStyle w:val="CorpodeTexto0"/>
      </w:pPr>
      <w:r w:rsidRPr="004E3892">
        <w:t>(...)</w:t>
      </w:r>
    </w:p>
    <w:p w:rsidR="00481FEB" w:rsidRPr="004E3892" w:rsidRDefault="00481FEB" w:rsidP="004E3892">
      <w:pPr>
        <w:pStyle w:val="CorpodeTexto0"/>
      </w:pPr>
      <w:r w:rsidRPr="004E3892">
        <w:t>Os procedimentos didático-pedagógicos e administrativos que consubstanciam este projeto de Curso são regidos pela Organização Didática do IFSul.</w:t>
      </w:r>
    </w:p>
    <w:p w:rsidR="004D6831" w:rsidRPr="004E3892" w:rsidRDefault="004D6831" w:rsidP="004E3892">
      <w:pPr>
        <w:pStyle w:val="CorpodeTexto0"/>
        <w:rPr>
          <w:sz w:val="20"/>
        </w:rPr>
      </w:pPr>
    </w:p>
    <w:p w:rsidR="004D6831" w:rsidRPr="004E3892" w:rsidRDefault="003F470D" w:rsidP="000448EC">
      <w:pPr>
        <w:pStyle w:val="Ttulo2"/>
        <w:rPr>
          <w:rFonts w:cs="Arial"/>
        </w:rPr>
      </w:pPr>
      <w:bookmarkStart w:id="17" w:name="_Toc418866297"/>
      <w:bookmarkStart w:id="18" w:name="_Toc418867505"/>
      <w:bookmarkStart w:id="19" w:name="_Toc419303084"/>
      <w:bookmarkStart w:id="20" w:name="_Toc456344352"/>
      <w:r w:rsidRPr="004E3892">
        <w:rPr>
          <w:rFonts w:cs="Arial"/>
        </w:rPr>
        <w:t>3.2 -</w:t>
      </w:r>
      <w:r w:rsidR="004D6831" w:rsidRPr="004E3892">
        <w:rPr>
          <w:rFonts w:cs="Arial"/>
        </w:rPr>
        <w:t xml:space="preserve"> Justificativa</w:t>
      </w:r>
      <w:bookmarkEnd w:id="17"/>
      <w:bookmarkEnd w:id="18"/>
      <w:bookmarkEnd w:id="19"/>
      <w:bookmarkEnd w:id="20"/>
      <w:r w:rsidR="004D6831" w:rsidRPr="004E3892">
        <w:rPr>
          <w:rFonts w:cs="Arial"/>
        </w:rPr>
        <w:t xml:space="preserve"> </w:t>
      </w:r>
    </w:p>
    <w:tbl>
      <w:tblPr>
        <w:tblW w:w="5000" w:type="pct"/>
        <w:tblInd w:w="-15" w:type="dxa"/>
        <w:tblLayout w:type="fixed"/>
        <w:tblLook w:val="0000" w:firstRow="0" w:lastRow="0" w:firstColumn="0" w:lastColumn="0" w:noHBand="0" w:noVBand="0"/>
      </w:tblPr>
      <w:tblGrid>
        <w:gridCol w:w="8494"/>
      </w:tblGrid>
      <w:tr w:rsidR="004D6831" w:rsidRPr="004E3892" w:rsidTr="004D6831">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481FEB" w:rsidRPr="004E3892" w:rsidRDefault="00481FEB" w:rsidP="003771FB">
            <w:pPr>
              <w:pStyle w:val="TextoGrade"/>
              <w:framePr w:wrap="around"/>
            </w:pPr>
            <w:r w:rsidRPr="004E3892">
              <w:t xml:space="preserve">Apresentação das evidências contextuais e institucionais que justificam a proposição de Curso na área específica, apresentando dados referentes aos arranjos produtivos locais e suas respectivas demandas, com indicação das fontes oficiais, demonstrando também a aderência do Curso ao perfil de oferta e à vocação educativa da Instituição. </w:t>
            </w:r>
          </w:p>
          <w:p w:rsidR="004D6831" w:rsidRPr="004E3892" w:rsidRDefault="00481FEB" w:rsidP="003771FB">
            <w:pPr>
              <w:pStyle w:val="TextoGrade"/>
              <w:framePr w:wrap="around"/>
            </w:pPr>
            <w:r w:rsidRPr="004E3892">
              <w:t>Referência ao Plano Nacional de Educação (2014-2024), especialmente no que tange às Metas 12 e 13 que versam sobre a Educação Superior.</w:t>
            </w:r>
          </w:p>
        </w:tc>
      </w:tr>
    </w:tbl>
    <w:p w:rsidR="004D6831" w:rsidRPr="004E3892" w:rsidRDefault="004D6831" w:rsidP="005D1453">
      <w:pPr>
        <w:pStyle w:val="CorpodeTexto0"/>
      </w:pPr>
      <w:r w:rsidRPr="004E3892">
        <w:t>(...)</w:t>
      </w:r>
    </w:p>
    <w:p w:rsidR="00A45DDA" w:rsidRPr="004E3892" w:rsidRDefault="00A45DDA" w:rsidP="005D1453">
      <w:pPr>
        <w:pStyle w:val="CorpodeTexto0"/>
      </w:pPr>
    </w:p>
    <w:p w:rsidR="00A45DDA" w:rsidRPr="004E3892" w:rsidRDefault="00A45DDA" w:rsidP="005D1453">
      <w:pPr>
        <w:pStyle w:val="CorpodeTexto0"/>
      </w:pPr>
    </w:p>
    <w:p w:rsidR="004D6831" w:rsidRPr="004E3892" w:rsidRDefault="003F470D" w:rsidP="000448EC">
      <w:pPr>
        <w:pStyle w:val="Ttulo2"/>
        <w:rPr>
          <w:rFonts w:cs="Arial"/>
        </w:rPr>
      </w:pPr>
      <w:bookmarkStart w:id="21" w:name="_Toc418866298"/>
      <w:bookmarkStart w:id="22" w:name="_Toc418867506"/>
      <w:bookmarkStart w:id="23" w:name="_Toc419303085"/>
      <w:bookmarkStart w:id="24" w:name="_Toc456344353"/>
      <w:r w:rsidRPr="004E3892">
        <w:rPr>
          <w:rFonts w:cs="Arial"/>
        </w:rPr>
        <w:lastRenderedPageBreak/>
        <w:t>3.3 -</w:t>
      </w:r>
      <w:r w:rsidR="004D6831" w:rsidRPr="004E3892">
        <w:rPr>
          <w:rFonts w:cs="Arial"/>
        </w:rPr>
        <w:t xml:space="preserve"> Objetivos</w:t>
      </w:r>
      <w:bookmarkEnd w:id="21"/>
      <w:bookmarkEnd w:id="22"/>
      <w:bookmarkEnd w:id="23"/>
      <w:bookmarkEnd w:id="24"/>
    </w:p>
    <w:tbl>
      <w:tblPr>
        <w:tblW w:w="5000" w:type="pct"/>
        <w:tblInd w:w="-15" w:type="dxa"/>
        <w:tblLayout w:type="fixed"/>
        <w:tblLook w:val="0000" w:firstRow="0" w:lastRow="0" w:firstColumn="0" w:lastColumn="0" w:noHBand="0" w:noVBand="0"/>
      </w:tblPr>
      <w:tblGrid>
        <w:gridCol w:w="8494"/>
      </w:tblGrid>
      <w:tr w:rsidR="004D6831" w:rsidRPr="004E3892" w:rsidTr="004D6831">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81FEB" w:rsidP="003771FB">
            <w:pPr>
              <w:pStyle w:val="TextoGrade"/>
              <w:framePr w:wrap="around"/>
            </w:pPr>
            <w:r w:rsidRPr="004E3892">
              <w:t>Anúncio dos propósitos gerais do projeto de Curso, indicando qual a formação a ser alicerçada ao longo da trajetória curricular. Poderão ser divididos em propósitos gerais (Objetivos Gerais) e propósitos específicos (Objetivos Específicos), fazendo constar obrigatoriamente os Objetivos Gerais, tendo em vista a vocação institucional e o perfil de egresso preconizado pelas DCN dos Cursos Superiores de Tecnologia. Os Objetivos Gerais expressam o que se quer alcançar a longo prazo, ultrapassando, inclusive, o tempo de duração do Curso, enquanto que os Objetivos Específicos assinalam as ações e estratégias a serem concretizadas no desenvolvimento curricular, visando ao alcance do(s) Objetivo(s) Geral(</w:t>
            </w:r>
            <w:proofErr w:type="spellStart"/>
            <w:r w:rsidRPr="004E3892">
              <w:t>is</w:t>
            </w:r>
            <w:proofErr w:type="spellEnd"/>
            <w:r w:rsidRPr="004E3892">
              <w:t>).</w:t>
            </w:r>
          </w:p>
        </w:tc>
      </w:tr>
    </w:tbl>
    <w:p w:rsidR="004D6831" w:rsidRPr="004E3892" w:rsidRDefault="004D6831" w:rsidP="005D1453">
      <w:pPr>
        <w:pStyle w:val="CorpodeTexto0"/>
      </w:pPr>
      <w:r w:rsidRPr="004E3892">
        <w:t>(...)</w:t>
      </w:r>
    </w:p>
    <w:p w:rsidR="004D6831" w:rsidRPr="004E3892" w:rsidRDefault="004D6831" w:rsidP="00D24B46">
      <w:pPr>
        <w:pStyle w:val="Textopadro"/>
        <w:spacing w:line="360" w:lineRule="auto"/>
        <w:ind w:firstLine="709"/>
        <w:jc w:val="both"/>
        <w:rPr>
          <w:rFonts w:ascii="Arial" w:hAnsi="Arial" w:cs="Arial"/>
        </w:rPr>
      </w:pPr>
    </w:p>
    <w:p w:rsidR="004D6831" w:rsidRPr="004E3892" w:rsidRDefault="004D6831" w:rsidP="00FD2715">
      <w:pPr>
        <w:pStyle w:val="Ttulo1"/>
        <w:rPr>
          <w:rFonts w:cs="Arial"/>
        </w:rPr>
      </w:pPr>
      <w:bookmarkStart w:id="25" w:name="_Toc418866299"/>
      <w:bookmarkStart w:id="26" w:name="_Toc418867507"/>
      <w:bookmarkStart w:id="27" w:name="_Toc419303086"/>
      <w:bookmarkStart w:id="28" w:name="_Toc456257376"/>
      <w:bookmarkStart w:id="29" w:name="_Toc456344354"/>
      <w:r w:rsidRPr="004E3892">
        <w:rPr>
          <w:rFonts w:cs="Arial"/>
        </w:rPr>
        <w:t>4 – PÚBLICO ALVO E REQUISITOS DE ACESSO</w:t>
      </w:r>
      <w:bookmarkEnd w:id="25"/>
      <w:bookmarkEnd w:id="26"/>
      <w:bookmarkEnd w:id="27"/>
      <w:bookmarkEnd w:id="28"/>
      <w:bookmarkEnd w:id="29"/>
    </w:p>
    <w:tbl>
      <w:tblPr>
        <w:tblW w:w="5000" w:type="pct"/>
        <w:tblInd w:w="-15" w:type="dxa"/>
        <w:tblLayout w:type="fixed"/>
        <w:tblLook w:val="0000" w:firstRow="0" w:lastRow="0" w:firstColumn="0" w:lastColumn="0" w:noHBand="0" w:noVBand="0"/>
      </w:tblPr>
      <w:tblGrid>
        <w:gridCol w:w="8494"/>
      </w:tblGrid>
      <w:tr w:rsidR="004D6831" w:rsidRPr="004E3892" w:rsidTr="004D6831">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81FEB" w:rsidP="003771FB">
            <w:pPr>
              <w:pStyle w:val="TextoGrade"/>
              <w:framePr w:wrap="around"/>
            </w:pPr>
            <w:r w:rsidRPr="004E3892">
              <w:t>Especificação da escolaridade mínima exigida para o ingresso no Curso, além da(s) modalidade(s) de seleção prevista(s) para o acesso.</w:t>
            </w:r>
          </w:p>
        </w:tc>
      </w:tr>
    </w:tbl>
    <w:p w:rsidR="004D6831" w:rsidRPr="004E3892" w:rsidRDefault="004D6831" w:rsidP="004E3892">
      <w:pPr>
        <w:pStyle w:val="CorpodeTexto0"/>
      </w:pPr>
    </w:p>
    <w:p w:rsidR="00481FEB" w:rsidRPr="004E3892" w:rsidRDefault="00481FEB" w:rsidP="004E3892">
      <w:pPr>
        <w:pStyle w:val="CorpodeTexto0"/>
      </w:pPr>
      <w:r w:rsidRPr="004E3892">
        <w:t>Para ingressar no Curso_____________________, os candidatos deverão ter concluído ____________________ ou equivalente.</w:t>
      </w:r>
    </w:p>
    <w:p w:rsidR="00481FEB" w:rsidRPr="004E3892" w:rsidRDefault="00481FEB" w:rsidP="004E3892">
      <w:pPr>
        <w:pStyle w:val="CorpodeTexto0"/>
      </w:pPr>
      <w:r w:rsidRPr="004E3892">
        <w:t>O processo seletivo para ingresso no Curso dar-se-á exclusivamente pelo Sistema de Seleção Unificada – SISU/MEC.</w:t>
      </w:r>
    </w:p>
    <w:p w:rsidR="004D6831" w:rsidRPr="004E3892" w:rsidRDefault="004D6831" w:rsidP="005D2967">
      <w:pPr>
        <w:pStyle w:val="CorpodeTexto0"/>
      </w:pPr>
    </w:p>
    <w:p w:rsidR="004D6831" w:rsidRPr="004E3892" w:rsidRDefault="004D6831" w:rsidP="00FD2715">
      <w:pPr>
        <w:pStyle w:val="Ttulo1"/>
        <w:rPr>
          <w:rFonts w:cs="Arial"/>
        </w:rPr>
      </w:pPr>
      <w:bookmarkStart w:id="30" w:name="_Toc418866300"/>
      <w:bookmarkStart w:id="31" w:name="_Toc418867508"/>
      <w:bookmarkStart w:id="32" w:name="_Toc419303087"/>
      <w:bookmarkStart w:id="33" w:name="_Toc456257377"/>
      <w:bookmarkStart w:id="34" w:name="_Toc456344355"/>
      <w:r w:rsidRPr="004E3892">
        <w:rPr>
          <w:rFonts w:cs="Arial"/>
        </w:rPr>
        <w:t xml:space="preserve">5 </w:t>
      </w:r>
      <w:r w:rsidR="006A5C39" w:rsidRPr="004E3892">
        <w:rPr>
          <w:rFonts w:cs="Arial"/>
        </w:rPr>
        <w:t>–</w:t>
      </w:r>
      <w:r w:rsidRPr="004E3892">
        <w:rPr>
          <w:rFonts w:cs="Arial"/>
        </w:rPr>
        <w:t xml:space="preserve"> REGIME DE MATRÍCULA</w:t>
      </w:r>
      <w:bookmarkEnd w:id="30"/>
      <w:bookmarkEnd w:id="31"/>
      <w:bookmarkEnd w:id="32"/>
      <w:bookmarkEnd w:id="33"/>
      <w:bookmarkEnd w:id="34"/>
    </w:p>
    <w:tbl>
      <w:tblPr>
        <w:tblW w:w="5000" w:type="pct"/>
        <w:tblInd w:w="-15" w:type="dxa"/>
        <w:tblLayout w:type="fixed"/>
        <w:tblLook w:val="0000" w:firstRow="0" w:lastRow="0" w:firstColumn="0" w:lastColumn="0" w:noHBand="0" w:noVBand="0"/>
      </w:tblPr>
      <w:tblGrid>
        <w:gridCol w:w="8494"/>
      </w:tblGrid>
      <w:tr w:rsidR="004D6831" w:rsidRPr="004E3892" w:rsidTr="004D6831">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81FEB" w:rsidP="003771FB">
            <w:pPr>
              <w:pStyle w:val="TextoGrade"/>
              <w:framePr w:wrap="around"/>
              <w:rPr>
                <w:b/>
              </w:rPr>
            </w:pPr>
            <w:r w:rsidRPr="004E3892">
              <w:t>Indicação das formas e periodicidade previstas para a organização da oferta curricular e para o regime de matrícula.</w:t>
            </w:r>
          </w:p>
        </w:tc>
      </w:tr>
    </w:tbl>
    <w:p w:rsidR="004D6831" w:rsidRPr="004E3892" w:rsidRDefault="004D6831" w:rsidP="004D6831">
      <w:pPr>
        <w:tabs>
          <w:tab w:val="left" w:leader="dot" w:pos="9072"/>
        </w:tabs>
        <w:spacing w:after="120"/>
        <w:rPr>
          <w:rFonts w:ascii="Arial" w:hAnsi="Arial" w:cs="Arial"/>
          <w:b/>
          <w:sz w:val="20"/>
        </w:rPr>
      </w:pPr>
    </w:p>
    <w:tbl>
      <w:tblPr>
        <w:tblW w:w="4939" w:type="pct"/>
        <w:jc w:val="center"/>
        <w:tblLayout w:type="fixed"/>
        <w:tblLook w:val="0000" w:firstRow="0" w:lastRow="0" w:firstColumn="0" w:lastColumn="0" w:noHBand="0" w:noVBand="0"/>
      </w:tblPr>
      <w:tblGrid>
        <w:gridCol w:w="3278"/>
        <w:gridCol w:w="5116"/>
      </w:tblGrid>
      <w:tr w:rsidR="004D6831" w:rsidRPr="004E3892" w:rsidTr="008A17EB">
        <w:trPr>
          <w:trHeight w:val="403"/>
          <w:jc w:val="center"/>
        </w:trPr>
        <w:tc>
          <w:tcPr>
            <w:tcW w:w="3278" w:type="dxa"/>
            <w:tcBorders>
              <w:top w:val="double" w:sz="1" w:space="0" w:color="000000"/>
              <w:left w:val="double" w:sz="1" w:space="0" w:color="000000"/>
              <w:bottom w:val="single" w:sz="4" w:space="0" w:color="000000"/>
            </w:tcBorders>
            <w:shd w:val="clear" w:color="auto" w:fill="auto"/>
            <w:vAlign w:val="center"/>
          </w:tcPr>
          <w:p w:rsidR="004D6831" w:rsidRPr="004E3892" w:rsidRDefault="004D6831" w:rsidP="008A17EB">
            <w:pPr>
              <w:snapToGrid w:val="0"/>
              <w:spacing w:after="0" w:line="240" w:lineRule="auto"/>
              <w:jc w:val="center"/>
              <w:rPr>
                <w:rFonts w:ascii="Arial" w:hAnsi="Arial" w:cs="Arial"/>
                <w:sz w:val="20"/>
              </w:rPr>
            </w:pPr>
            <w:r w:rsidRPr="004E3892">
              <w:rPr>
                <w:rFonts w:ascii="Arial" w:hAnsi="Arial" w:cs="Arial"/>
                <w:sz w:val="20"/>
              </w:rPr>
              <w:t>Regime do Curso</w:t>
            </w:r>
          </w:p>
        </w:tc>
        <w:tc>
          <w:tcPr>
            <w:tcW w:w="5117" w:type="dxa"/>
            <w:tcBorders>
              <w:top w:val="double" w:sz="1" w:space="0" w:color="000000"/>
              <w:left w:val="single" w:sz="4" w:space="0" w:color="000000"/>
              <w:bottom w:val="single" w:sz="4" w:space="0" w:color="000000"/>
              <w:right w:val="double" w:sz="1" w:space="0" w:color="000000"/>
            </w:tcBorders>
            <w:shd w:val="clear" w:color="auto" w:fill="auto"/>
            <w:vAlign w:val="center"/>
          </w:tcPr>
          <w:p w:rsidR="004D6831" w:rsidRPr="004E3892" w:rsidRDefault="00481FEB" w:rsidP="00481FEB">
            <w:pPr>
              <w:snapToGrid w:val="0"/>
              <w:spacing w:after="0" w:line="240" w:lineRule="auto"/>
              <w:jc w:val="center"/>
              <w:rPr>
                <w:rFonts w:ascii="Arial" w:hAnsi="Arial" w:cs="Arial"/>
                <w:sz w:val="20"/>
              </w:rPr>
            </w:pPr>
            <w:r w:rsidRPr="004E3892">
              <w:rPr>
                <w:rFonts w:ascii="Arial" w:hAnsi="Arial" w:cs="Arial"/>
                <w:sz w:val="20"/>
              </w:rPr>
              <w:t>Anual / Semestral</w:t>
            </w:r>
          </w:p>
        </w:tc>
      </w:tr>
      <w:tr w:rsidR="004D6831" w:rsidRPr="004E3892" w:rsidTr="008A17EB">
        <w:trPr>
          <w:trHeight w:val="479"/>
          <w:jc w:val="center"/>
        </w:trPr>
        <w:tc>
          <w:tcPr>
            <w:tcW w:w="3278" w:type="dxa"/>
            <w:tcBorders>
              <w:top w:val="single" w:sz="4" w:space="0" w:color="000000"/>
              <w:left w:val="double" w:sz="1" w:space="0" w:color="000000"/>
              <w:bottom w:val="single" w:sz="4" w:space="0" w:color="000000"/>
            </w:tcBorders>
            <w:shd w:val="clear" w:color="auto" w:fill="auto"/>
            <w:vAlign w:val="center"/>
          </w:tcPr>
          <w:p w:rsidR="004D6831" w:rsidRPr="004E3892" w:rsidRDefault="004D6831" w:rsidP="008A17EB">
            <w:pPr>
              <w:snapToGrid w:val="0"/>
              <w:spacing w:after="0" w:line="360" w:lineRule="auto"/>
              <w:jc w:val="center"/>
              <w:rPr>
                <w:rFonts w:ascii="Arial" w:hAnsi="Arial" w:cs="Arial"/>
                <w:sz w:val="20"/>
              </w:rPr>
            </w:pPr>
            <w:r w:rsidRPr="004E3892">
              <w:rPr>
                <w:rFonts w:ascii="Arial" w:hAnsi="Arial" w:cs="Arial"/>
                <w:sz w:val="20"/>
              </w:rPr>
              <w:t>Regime de Matrícula</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rsidR="004D6831" w:rsidRPr="004E3892" w:rsidRDefault="004D6831" w:rsidP="008A17EB">
            <w:pPr>
              <w:snapToGrid w:val="0"/>
              <w:spacing w:after="0" w:line="360" w:lineRule="auto"/>
              <w:jc w:val="center"/>
              <w:rPr>
                <w:rFonts w:ascii="Arial" w:hAnsi="Arial" w:cs="Arial"/>
                <w:sz w:val="20"/>
              </w:rPr>
            </w:pPr>
            <w:r w:rsidRPr="004E3892">
              <w:rPr>
                <w:rFonts w:ascii="Arial" w:hAnsi="Arial" w:cs="Arial"/>
                <w:sz w:val="20"/>
              </w:rPr>
              <w:t xml:space="preserve">Série / Módulo / Disciplina </w:t>
            </w:r>
          </w:p>
        </w:tc>
      </w:tr>
      <w:tr w:rsidR="004D6831" w:rsidRPr="004E3892" w:rsidTr="008A17EB">
        <w:trPr>
          <w:trHeight w:val="514"/>
          <w:jc w:val="center"/>
        </w:trPr>
        <w:tc>
          <w:tcPr>
            <w:tcW w:w="3278" w:type="dxa"/>
            <w:tcBorders>
              <w:top w:val="single" w:sz="4" w:space="0" w:color="000000"/>
              <w:left w:val="double" w:sz="1" w:space="0" w:color="000000"/>
              <w:bottom w:val="single" w:sz="4" w:space="0" w:color="000000"/>
            </w:tcBorders>
            <w:shd w:val="clear" w:color="auto" w:fill="auto"/>
            <w:vAlign w:val="center"/>
          </w:tcPr>
          <w:p w:rsidR="004D6831" w:rsidRPr="004E3892" w:rsidRDefault="004D6831" w:rsidP="008A17EB">
            <w:pPr>
              <w:snapToGrid w:val="0"/>
              <w:spacing w:after="0" w:line="360" w:lineRule="auto"/>
              <w:jc w:val="center"/>
              <w:rPr>
                <w:rFonts w:ascii="Arial" w:hAnsi="Arial" w:cs="Arial"/>
                <w:sz w:val="20"/>
              </w:rPr>
            </w:pPr>
            <w:r w:rsidRPr="004E3892">
              <w:rPr>
                <w:rFonts w:ascii="Arial" w:hAnsi="Arial" w:cs="Arial"/>
                <w:sz w:val="20"/>
              </w:rPr>
              <w:t>Regime de Ingresso</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rsidR="004D6831" w:rsidRPr="004E3892" w:rsidRDefault="004D6831" w:rsidP="008A17EB">
            <w:pPr>
              <w:snapToGrid w:val="0"/>
              <w:spacing w:after="0" w:line="360" w:lineRule="auto"/>
              <w:jc w:val="center"/>
              <w:rPr>
                <w:rFonts w:ascii="Arial" w:hAnsi="Arial" w:cs="Arial"/>
                <w:sz w:val="20"/>
              </w:rPr>
            </w:pPr>
            <w:r w:rsidRPr="004E3892">
              <w:rPr>
                <w:rFonts w:ascii="Arial" w:hAnsi="Arial" w:cs="Arial"/>
                <w:sz w:val="20"/>
              </w:rPr>
              <w:t>Anual / Semestral /Final do Curso</w:t>
            </w:r>
          </w:p>
        </w:tc>
      </w:tr>
      <w:tr w:rsidR="004D6831" w:rsidRPr="004E3892" w:rsidTr="008A17EB">
        <w:trPr>
          <w:trHeight w:val="479"/>
          <w:jc w:val="center"/>
        </w:trPr>
        <w:tc>
          <w:tcPr>
            <w:tcW w:w="3278" w:type="dxa"/>
            <w:tcBorders>
              <w:top w:val="single" w:sz="4" w:space="0" w:color="000000"/>
              <w:left w:val="double" w:sz="1" w:space="0" w:color="000000"/>
              <w:bottom w:val="single" w:sz="4" w:space="0" w:color="000000"/>
            </w:tcBorders>
            <w:shd w:val="clear" w:color="auto" w:fill="auto"/>
            <w:vAlign w:val="center"/>
          </w:tcPr>
          <w:p w:rsidR="004D6831" w:rsidRPr="004E3892" w:rsidRDefault="004D6831" w:rsidP="008A17EB">
            <w:pPr>
              <w:snapToGrid w:val="0"/>
              <w:spacing w:after="0" w:line="360" w:lineRule="auto"/>
              <w:jc w:val="center"/>
              <w:rPr>
                <w:rFonts w:ascii="Arial" w:hAnsi="Arial" w:cs="Arial"/>
                <w:sz w:val="20"/>
              </w:rPr>
            </w:pPr>
            <w:r w:rsidRPr="004E3892">
              <w:rPr>
                <w:rFonts w:ascii="Arial" w:hAnsi="Arial" w:cs="Arial"/>
                <w:sz w:val="20"/>
              </w:rPr>
              <w:t>Turno de Oferta</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rsidR="004D6831" w:rsidRPr="004E3892" w:rsidRDefault="004D6831" w:rsidP="008A17EB">
            <w:pPr>
              <w:snapToGrid w:val="0"/>
              <w:spacing w:after="0" w:line="360" w:lineRule="auto"/>
              <w:jc w:val="center"/>
              <w:rPr>
                <w:rFonts w:ascii="Arial" w:hAnsi="Arial" w:cs="Arial"/>
                <w:sz w:val="20"/>
              </w:rPr>
            </w:pPr>
            <w:r w:rsidRPr="004E3892">
              <w:rPr>
                <w:rFonts w:ascii="Arial" w:hAnsi="Arial" w:cs="Arial"/>
                <w:sz w:val="20"/>
              </w:rPr>
              <w:t>Manhã e/ou Tarde e/ou Noite (conforme PDI)</w:t>
            </w:r>
          </w:p>
        </w:tc>
      </w:tr>
      <w:tr w:rsidR="004D6831" w:rsidRPr="004E3892" w:rsidTr="008A17EB">
        <w:trPr>
          <w:trHeight w:val="479"/>
          <w:jc w:val="center"/>
        </w:trPr>
        <w:tc>
          <w:tcPr>
            <w:tcW w:w="3278" w:type="dxa"/>
            <w:tcBorders>
              <w:top w:val="single" w:sz="4" w:space="0" w:color="000000"/>
              <w:left w:val="double" w:sz="1" w:space="0" w:color="000000"/>
              <w:bottom w:val="single" w:sz="4" w:space="0" w:color="000000"/>
            </w:tcBorders>
            <w:shd w:val="clear" w:color="auto" w:fill="auto"/>
            <w:vAlign w:val="center"/>
          </w:tcPr>
          <w:p w:rsidR="004D6831" w:rsidRPr="004E3892" w:rsidRDefault="004D6831" w:rsidP="008A17EB">
            <w:pPr>
              <w:snapToGrid w:val="0"/>
              <w:spacing w:after="0" w:line="360" w:lineRule="auto"/>
              <w:jc w:val="center"/>
              <w:rPr>
                <w:rFonts w:ascii="Arial" w:hAnsi="Arial" w:cs="Arial"/>
                <w:sz w:val="20"/>
              </w:rPr>
            </w:pPr>
            <w:r w:rsidRPr="004E3892">
              <w:rPr>
                <w:rFonts w:ascii="Arial" w:hAnsi="Arial" w:cs="Arial"/>
                <w:sz w:val="20"/>
              </w:rPr>
              <w:t>Número de vagas</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rsidR="004D6831" w:rsidRPr="004E3892" w:rsidRDefault="004D6831" w:rsidP="008A17EB">
            <w:pPr>
              <w:snapToGrid w:val="0"/>
              <w:spacing w:after="0" w:line="360" w:lineRule="auto"/>
              <w:jc w:val="center"/>
              <w:rPr>
                <w:rFonts w:ascii="Arial" w:hAnsi="Arial" w:cs="Arial"/>
                <w:sz w:val="20"/>
              </w:rPr>
            </w:pPr>
            <w:r w:rsidRPr="004E3892">
              <w:rPr>
                <w:rFonts w:ascii="Arial" w:hAnsi="Arial" w:cs="Arial"/>
                <w:sz w:val="20"/>
              </w:rPr>
              <w:t xml:space="preserve">Conforme planilha de oferta de vagas do PDI </w:t>
            </w:r>
          </w:p>
        </w:tc>
      </w:tr>
    </w:tbl>
    <w:p w:rsidR="005F4648" w:rsidRPr="004E3892" w:rsidRDefault="005F4648" w:rsidP="004D6831">
      <w:pPr>
        <w:tabs>
          <w:tab w:val="left" w:leader="dot" w:pos="9072"/>
        </w:tabs>
        <w:spacing w:after="120"/>
        <w:rPr>
          <w:rFonts w:ascii="Arial" w:hAnsi="Arial" w:cs="Arial"/>
          <w:b/>
          <w:sz w:val="20"/>
        </w:rPr>
      </w:pPr>
      <w:bookmarkStart w:id="35" w:name="_Toc418866301"/>
      <w:bookmarkStart w:id="36" w:name="_Toc418867509"/>
      <w:bookmarkStart w:id="37" w:name="_Toc419303088"/>
    </w:p>
    <w:p w:rsidR="004D6831" w:rsidRPr="004E3892" w:rsidRDefault="004D6831" w:rsidP="00FD2715">
      <w:pPr>
        <w:pStyle w:val="Ttulo1"/>
        <w:rPr>
          <w:rFonts w:cs="Arial"/>
        </w:rPr>
      </w:pPr>
      <w:bookmarkStart w:id="38" w:name="_Toc456257378"/>
      <w:bookmarkStart w:id="39" w:name="_Toc456344356"/>
      <w:r w:rsidRPr="004E3892">
        <w:rPr>
          <w:rFonts w:cs="Arial"/>
        </w:rPr>
        <w:t>6 – DURAÇÃO</w:t>
      </w:r>
      <w:bookmarkEnd w:id="35"/>
      <w:bookmarkEnd w:id="36"/>
      <w:bookmarkEnd w:id="37"/>
      <w:bookmarkEnd w:id="38"/>
      <w:bookmarkEnd w:id="39"/>
    </w:p>
    <w:tbl>
      <w:tblPr>
        <w:tblW w:w="5000" w:type="pct"/>
        <w:tblInd w:w="-15" w:type="dxa"/>
        <w:tblLayout w:type="fixed"/>
        <w:tblLook w:val="0000" w:firstRow="0" w:lastRow="0" w:firstColumn="0" w:lastColumn="0" w:noHBand="0" w:noVBand="0"/>
      </w:tblPr>
      <w:tblGrid>
        <w:gridCol w:w="8494"/>
      </w:tblGrid>
      <w:tr w:rsidR="004D6831" w:rsidRPr="004E3892" w:rsidTr="004D6831">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81FEB" w:rsidP="003771FB">
            <w:pPr>
              <w:pStyle w:val="TextoGrade"/>
              <w:framePr w:wrap="around"/>
            </w:pPr>
            <w:r w:rsidRPr="004E3892">
              <w:t>Indicação da duração do Curso e das cargas horárias (horas relógio) para composição da formação, em conformidade com as DCN dos Cursos Superiores de Tecnologia e o Catálogo Nacional dos Cursos Superiores de Tecnologia.</w:t>
            </w:r>
          </w:p>
        </w:tc>
      </w:tr>
    </w:tbl>
    <w:p w:rsidR="004D6831" w:rsidRPr="004E3892" w:rsidRDefault="004D6831" w:rsidP="004D6831">
      <w:pPr>
        <w:jc w:val="both"/>
        <w:rPr>
          <w:rFonts w:ascii="Arial" w:hAnsi="Arial" w:cs="Arial"/>
          <w:sz w:val="20"/>
        </w:rPr>
      </w:pPr>
    </w:p>
    <w:tbl>
      <w:tblPr>
        <w:tblW w:w="5471" w:type="pct"/>
        <w:tblInd w:w="-21" w:type="dxa"/>
        <w:tblLayout w:type="fixed"/>
        <w:tblLook w:val="0000" w:firstRow="0" w:lastRow="0" w:firstColumn="0" w:lastColumn="0" w:noHBand="0" w:noVBand="0"/>
      </w:tblPr>
      <w:tblGrid>
        <w:gridCol w:w="6535"/>
        <w:gridCol w:w="2764"/>
      </w:tblGrid>
      <w:tr w:rsidR="00481FEB" w:rsidRPr="004E3892" w:rsidTr="00DA7641">
        <w:trPr>
          <w:trHeight w:val="543"/>
        </w:trPr>
        <w:tc>
          <w:tcPr>
            <w:tcW w:w="6535" w:type="dxa"/>
            <w:tcBorders>
              <w:top w:val="double" w:sz="1" w:space="0" w:color="000000"/>
              <w:left w:val="double" w:sz="1" w:space="0" w:color="000000"/>
              <w:bottom w:val="single" w:sz="4" w:space="0" w:color="000000"/>
            </w:tcBorders>
            <w:shd w:val="clear" w:color="auto" w:fill="auto"/>
            <w:vAlign w:val="center"/>
          </w:tcPr>
          <w:p w:rsidR="00481FEB" w:rsidRPr="004E3892" w:rsidRDefault="00481FEB" w:rsidP="00481FEB">
            <w:pPr>
              <w:snapToGrid w:val="0"/>
              <w:spacing w:after="120" w:line="276" w:lineRule="auto"/>
              <w:rPr>
                <w:rFonts w:ascii="Arial" w:hAnsi="Arial" w:cs="Arial"/>
                <w:sz w:val="20"/>
              </w:rPr>
            </w:pPr>
            <w:r w:rsidRPr="004E3892">
              <w:rPr>
                <w:rFonts w:ascii="Arial" w:hAnsi="Arial" w:cs="Arial"/>
                <w:sz w:val="20"/>
              </w:rPr>
              <w:t>Duração do Curso</w:t>
            </w:r>
          </w:p>
        </w:tc>
        <w:tc>
          <w:tcPr>
            <w:tcW w:w="2764" w:type="dxa"/>
            <w:tcBorders>
              <w:top w:val="double" w:sz="1"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spacing w:after="120" w:line="276" w:lineRule="auto"/>
              <w:jc w:val="center"/>
              <w:rPr>
                <w:rFonts w:ascii="Arial" w:hAnsi="Arial" w:cs="Arial"/>
                <w:sz w:val="20"/>
              </w:rPr>
            </w:pPr>
            <w:r w:rsidRPr="004E3892">
              <w:rPr>
                <w:rFonts w:ascii="Arial" w:hAnsi="Arial" w:cs="Arial"/>
                <w:sz w:val="20"/>
              </w:rPr>
              <w:t>X semestres ou X anos</w:t>
            </w:r>
          </w:p>
        </w:tc>
      </w:tr>
      <w:tr w:rsidR="00481FEB" w:rsidRPr="004E3892" w:rsidTr="00DA7641">
        <w:trPr>
          <w:trHeight w:val="895"/>
        </w:trPr>
        <w:tc>
          <w:tcPr>
            <w:tcW w:w="6535" w:type="dxa"/>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snapToGrid w:val="0"/>
              <w:spacing w:after="120" w:line="276" w:lineRule="auto"/>
              <w:rPr>
                <w:rFonts w:ascii="Arial" w:hAnsi="Arial" w:cs="Arial"/>
                <w:sz w:val="20"/>
              </w:rPr>
            </w:pPr>
            <w:r w:rsidRPr="004E3892">
              <w:rPr>
                <w:rFonts w:ascii="Arial" w:hAnsi="Arial" w:cs="Arial"/>
                <w:sz w:val="20"/>
              </w:rPr>
              <w:t>Prazo máximo de integralização</w:t>
            </w:r>
          </w:p>
        </w:tc>
        <w:tc>
          <w:tcPr>
            <w:tcW w:w="276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spacing w:after="120" w:line="276" w:lineRule="auto"/>
              <w:jc w:val="center"/>
              <w:rPr>
                <w:rFonts w:ascii="Arial" w:hAnsi="Arial" w:cs="Arial"/>
                <w:sz w:val="20"/>
              </w:rPr>
            </w:pPr>
            <w:proofErr w:type="gramStart"/>
            <w:r w:rsidRPr="004E3892">
              <w:rPr>
                <w:rFonts w:ascii="Arial" w:hAnsi="Arial" w:cs="Arial"/>
                <w:sz w:val="20"/>
              </w:rPr>
              <w:t>o</w:t>
            </w:r>
            <w:proofErr w:type="gramEnd"/>
            <w:r w:rsidRPr="004E3892">
              <w:rPr>
                <w:rFonts w:ascii="Arial" w:hAnsi="Arial" w:cs="Arial"/>
                <w:sz w:val="20"/>
              </w:rPr>
              <w:t xml:space="preserve"> dobro da duração mínima prevista para o Curso</w:t>
            </w:r>
          </w:p>
        </w:tc>
      </w:tr>
      <w:tr w:rsidR="00481FEB" w:rsidRPr="004E3892" w:rsidTr="00DA7641">
        <w:trPr>
          <w:trHeight w:val="398"/>
        </w:trPr>
        <w:tc>
          <w:tcPr>
            <w:tcW w:w="6535" w:type="dxa"/>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snapToGrid w:val="0"/>
              <w:spacing w:after="120" w:line="276" w:lineRule="auto"/>
              <w:rPr>
                <w:rFonts w:ascii="Arial" w:hAnsi="Arial" w:cs="Arial"/>
                <w:sz w:val="20"/>
              </w:rPr>
            </w:pPr>
            <w:r w:rsidRPr="004E3892">
              <w:rPr>
                <w:rFonts w:ascii="Arial" w:hAnsi="Arial" w:cs="Arial"/>
                <w:sz w:val="20"/>
              </w:rPr>
              <w:t>Carga horária em disciplinas obrigatórias</w:t>
            </w:r>
          </w:p>
        </w:tc>
        <w:tc>
          <w:tcPr>
            <w:tcW w:w="276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spacing w:after="120" w:line="276" w:lineRule="auto"/>
              <w:jc w:val="center"/>
              <w:rPr>
                <w:rFonts w:ascii="Arial" w:hAnsi="Arial" w:cs="Arial"/>
                <w:sz w:val="20"/>
              </w:rPr>
            </w:pPr>
            <w:r w:rsidRPr="004E3892">
              <w:rPr>
                <w:rFonts w:ascii="Arial" w:hAnsi="Arial" w:cs="Arial"/>
                <w:sz w:val="20"/>
              </w:rPr>
              <w:t>X h</w:t>
            </w:r>
          </w:p>
        </w:tc>
      </w:tr>
      <w:tr w:rsidR="00481FEB" w:rsidRPr="004E3892" w:rsidTr="00DA7641">
        <w:trPr>
          <w:trHeight w:val="1426"/>
        </w:trPr>
        <w:tc>
          <w:tcPr>
            <w:tcW w:w="6535" w:type="dxa"/>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snapToGrid w:val="0"/>
              <w:spacing w:after="120" w:line="276" w:lineRule="auto"/>
              <w:jc w:val="both"/>
              <w:rPr>
                <w:rFonts w:ascii="Arial" w:hAnsi="Arial" w:cs="Arial"/>
                <w:sz w:val="20"/>
              </w:rPr>
            </w:pPr>
            <w:r w:rsidRPr="004E3892">
              <w:rPr>
                <w:rFonts w:ascii="Arial" w:hAnsi="Arial" w:cs="Arial"/>
                <w:sz w:val="20"/>
              </w:rPr>
              <w:lastRenderedPageBreak/>
              <w:t>Carga horária em disciplinas eletivas (</w:t>
            </w:r>
            <w:r w:rsidRPr="004E3892">
              <w:rPr>
                <w:rFonts w:ascii="Arial" w:hAnsi="Arial" w:cs="Arial"/>
                <w:sz w:val="20"/>
                <w:u w:val="single"/>
              </w:rPr>
              <w:t>conforme opção</w:t>
            </w:r>
            <w:r w:rsidRPr="004E3892">
              <w:rPr>
                <w:rFonts w:ascii="Arial" w:hAnsi="Arial" w:cs="Arial"/>
                <w:sz w:val="20"/>
              </w:rPr>
              <w:t xml:space="preserve"> do Curso, correspondendo ao conjunto de disciplinas escolhidas pelo estudante dentre um rol de disciplinas ofertadas pelo Curso, </w:t>
            </w:r>
            <w:r w:rsidRPr="004E3892">
              <w:rPr>
                <w:rFonts w:ascii="Arial" w:hAnsi="Arial" w:cs="Arial"/>
                <w:b/>
                <w:sz w:val="20"/>
              </w:rPr>
              <w:t>integrando a CH total mínima</w:t>
            </w:r>
            <w:r w:rsidRPr="004E3892">
              <w:rPr>
                <w:rFonts w:ascii="Arial" w:hAnsi="Arial" w:cs="Arial"/>
                <w:sz w:val="20"/>
              </w:rPr>
              <w:t xml:space="preserve"> estabelecida pelo Catálogo Nacional de Cursos Superiores de Tecnologia)</w:t>
            </w:r>
          </w:p>
        </w:tc>
        <w:tc>
          <w:tcPr>
            <w:tcW w:w="276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spacing w:after="120" w:line="276" w:lineRule="auto"/>
              <w:jc w:val="center"/>
              <w:rPr>
                <w:rFonts w:ascii="Arial" w:hAnsi="Arial" w:cs="Arial"/>
                <w:sz w:val="20"/>
              </w:rPr>
            </w:pPr>
            <w:r w:rsidRPr="004E3892">
              <w:rPr>
                <w:rFonts w:ascii="Arial" w:hAnsi="Arial" w:cs="Arial"/>
                <w:sz w:val="20"/>
              </w:rPr>
              <w:t>X h</w:t>
            </w:r>
          </w:p>
        </w:tc>
      </w:tr>
      <w:tr w:rsidR="00481FEB" w:rsidRPr="004E3892" w:rsidTr="00DA7641">
        <w:trPr>
          <w:trHeight w:val="895"/>
        </w:trPr>
        <w:tc>
          <w:tcPr>
            <w:tcW w:w="6535" w:type="dxa"/>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snapToGrid w:val="0"/>
              <w:spacing w:after="120" w:line="276" w:lineRule="auto"/>
              <w:jc w:val="both"/>
              <w:rPr>
                <w:rFonts w:ascii="Arial" w:hAnsi="Arial" w:cs="Arial"/>
                <w:sz w:val="20"/>
              </w:rPr>
            </w:pPr>
            <w:r w:rsidRPr="004E3892">
              <w:rPr>
                <w:rFonts w:ascii="Arial" w:hAnsi="Arial" w:cs="Arial"/>
                <w:sz w:val="20"/>
              </w:rPr>
              <w:t>Estágio Profissional Supervisionado (</w:t>
            </w:r>
            <w:r w:rsidRPr="004E3892">
              <w:rPr>
                <w:rFonts w:ascii="Arial" w:hAnsi="Arial" w:cs="Arial"/>
                <w:sz w:val="20"/>
                <w:u w:val="single"/>
              </w:rPr>
              <w:t>conforme opção</w:t>
            </w:r>
            <w:r w:rsidRPr="004E3892">
              <w:rPr>
                <w:rFonts w:ascii="Arial" w:hAnsi="Arial" w:cs="Arial"/>
                <w:sz w:val="20"/>
              </w:rPr>
              <w:t xml:space="preserve"> do Curso, com carga horária </w:t>
            </w:r>
            <w:r w:rsidRPr="004E3892">
              <w:rPr>
                <w:rFonts w:ascii="Arial" w:hAnsi="Arial" w:cs="Arial"/>
                <w:b/>
                <w:sz w:val="20"/>
              </w:rPr>
              <w:t>adicionada à CH total mínima</w:t>
            </w:r>
            <w:r w:rsidRPr="004E3892">
              <w:rPr>
                <w:rFonts w:ascii="Arial" w:hAnsi="Arial" w:cs="Arial"/>
                <w:sz w:val="20"/>
              </w:rPr>
              <w:t xml:space="preserve"> estabelecida pelo Catálogo Nacional de Cursos Superiores de Tecnologia)</w:t>
            </w:r>
          </w:p>
        </w:tc>
        <w:tc>
          <w:tcPr>
            <w:tcW w:w="276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spacing w:after="120" w:line="276" w:lineRule="auto"/>
              <w:jc w:val="center"/>
              <w:rPr>
                <w:rFonts w:ascii="Arial" w:hAnsi="Arial" w:cs="Arial"/>
                <w:sz w:val="20"/>
              </w:rPr>
            </w:pPr>
            <w:r w:rsidRPr="004E3892">
              <w:rPr>
                <w:rFonts w:ascii="Arial" w:hAnsi="Arial" w:cs="Arial"/>
                <w:sz w:val="20"/>
              </w:rPr>
              <w:t>X h</w:t>
            </w:r>
          </w:p>
        </w:tc>
      </w:tr>
      <w:tr w:rsidR="00481FEB" w:rsidRPr="004E3892" w:rsidTr="00DA7641">
        <w:trPr>
          <w:trHeight w:val="1161"/>
        </w:trPr>
        <w:tc>
          <w:tcPr>
            <w:tcW w:w="6535" w:type="dxa"/>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snapToGrid w:val="0"/>
              <w:spacing w:after="120" w:line="276" w:lineRule="auto"/>
              <w:jc w:val="both"/>
              <w:rPr>
                <w:rFonts w:ascii="Arial" w:hAnsi="Arial" w:cs="Arial"/>
                <w:sz w:val="20"/>
              </w:rPr>
            </w:pPr>
            <w:r w:rsidRPr="004E3892">
              <w:rPr>
                <w:rFonts w:ascii="Arial" w:hAnsi="Arial" w:cs="Arial"/>
                <w:sz w:val="20"/>
              </w:rPr>
              <w:t>Atividades Complementares (</w:t>
            </w:r>
            <w:r w:rsidRPr="004E3892">
              <w:rPr>
                <w:rFonts w:ascii="Arial" w:hAnsi="Arial" w:cs="Arial"/>
                <w:sz w:val="20"/>
                <w:u w:val="single"/>
              </w:rPr>
              <w:t>obrigatório</w:t>
            </w:r>
            <w:r w:rsidRPr="004E3892">
              <w:rPr>
                <w:rFonts w:ascii="Arial" w:hAnsi="Arial" w:cs="Arial"/>
                <w:sz w:val="20"/>
              </w:rPr>
              <w:t xml:space="preserve">, </w:t>
            </w:r>
            <w:r w:rsidRPr="004E3892">
              <w:rPr>
                <w:rFonts w:ascii="Arial" w:hAnsi="Arial" w:cs="Arial"/>
                <w:b/>
                <w:sz w:val="20"/>
              </w:rPr>
              <w:t>integrando a CH total mínima</w:t>
            </w:r>
            <w:r w:rsidRPr="004E3892">
              <w:rPr>
                <w:rFonts w:ascii="Arial" w:hAnsi="Arial" w:cs="Arial"/>
                <w:sz w:val="20"/>
              </w:rPr>
              <w:t xml:space="preserve"> estabelecida pelo Catálogo Nacional de Cursos Superiores de Tecnologia, </w:t>
            </w:r>
            <w:r w:rsidRPr="004E3892">
              <w:rPr>
                <w:rFonts w:ascii="Arial" w:hAnsi="Arial" w:cs="Arial"/>
                <w:b/>
                <w:sz w:val="20"/>
              </w:rPr>
              <w:t>não excedendo 20% da CH total mínima do Curso</w:t>
            </w:r>
            <w:r w:rsidRPr="004E3892">
              <w:rPr>
                <w:rFonts w:ascii="Arial" w:hAnsi="Arial" w:cs="Arial"/>
                <w:sz w:val="20"/>
              </w:rPr>
              <w:t>)</w:t>
            </w:r>
          </w:p>
        </w:tc>
        <w:tc>
          <w:tcPr>
            <w:tcW w:w="276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spacing w:after="120" w:line="276" w:lineRule="auto"/>
              <w:jc w:val="center"/>
              <w:rPr>
                <w:rFonts w:ascii="Arial" w:hAnsi="Arial" w:cs="Arial"/>
                <w:sz w:val="20"/>
              </w:rPr>
            </w:pPr>
            <w:r w:rsidRPr="004E3892">
              <w:rPr>
                <w:rFonts w:ascii="Arial" w:hAnsi="Arial" w:cs="Arial"/>
                <w:sz w:val="20"/>
              </w:rPr>
              <w:t>X h</w:t>
            </w:r>
          </w:p>
        </w:tc>
      </w:tr>
      <w:tr w:rsidR="00481FEB" w:rsidRPr="004E3892" w:rsidTr="00DA7641">
        <w:trPr>
          <w:trHeight w:val="895"/>
        </w:trPr>
        <w:tc>
          <w:tcPr>
            <w:tcW w:w="6535" w:type="dxa"/>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snapToGrid w:val="0"/>
              <w:spacing w:after="120" w:line="276" w:lineRule="auto"/>
              <w:jc w:val="both"/>
              <w:rPr>
                <w:rFonts w:ascii="Arial" w:hAnsi="Arial" w:cs="Arial"/>
                <w:sz w:val="20"/>
              </w:rPr>
            </w:pPr>
            <w:r w:rsidRPr="004E3892">
              <w:rPr>
                <w:rFonts w:ascii="Arial" w:hAnsi="Arial" w:cs="Arial"/>
                <w:sz w:val="20"/>
              </w:rPr>
              <w:t>Trabalho de Conclusão de Curso (</w:t>
            </w:r>
            <w:r w:rsidRPr="004E3892">
              <w:rPr>
                <w:rFonts w:ascii="Arial" w:hAnsi="Arial" w:cs="Arial"/>
                <w:sz w:val="20"/>
                <w:u w:val="single"/>
              </w:rPr>
              <w:t>conforme opção</w:t>
            </w:r>
            <w:r w:rsidRPr="004E3892">
              <w:rPr>
                <w:rFonts w:ascii="Arial" w:hAnsi="Arial" w:cs="Arial"/>
                <w:sz w:val="20"/>
              </w:rPr>
              <w:t xml:space="preserve"> do Curso, com carga horária </w:t>
            </w:r>
            <w:r w:rsidRPr="004E3892">
              <w:rPr>
                <w:rFonts w:ascii="Arial" w:hAnsi="Arial" w:cs="Arial"/>
                <w:b/>
                <w:sz w:val="20"/>
              </w:rPr>
              <w:t>adicionada à CH total mínima</w:t>
            </w:r>
            <w:r w:rsidRPr="004E3892">
              <w:rPr>
                <w:rFonts w:ascii="Arial" w:hAnsi="Arial" w:cs="Arial"/>
                <w:sz w:val="20"/>
              </w:rPr>
              <w:t xml:space="preserve"> estabelecida pelo Catálogo Nacional de Cursos Superiores de Tecnologia)</w:t>
            </w:r>
          </w:p>
        </w:tc>
        <w:tc>
          <w:tcPr>
            <w:tcW w:w="276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spacing w:after="120" w:line="276" w:lineRule="auto"/>
              <w:jc w:val="center"/>
              <w:rPr>
                <w:rFonts w:ascii="Arial" w:hAnsi="Arial" w:cs="Arial"/>
                <w:sz w:val="20"/>
              </w:rPr>
            </w:pPr>
            <w:r w:rsidRPr="004E3892">
              <w:rPr>
                <w:rFonts w:ascii="Arial" w:hAnsi="Arial" w:cs="Arial"/>
                <w:sz w:val="20"/>
              </w:rPr>
              <w:t>X h</w:t>
            </w:r>
          </w:p>
        </w:tc>
      </w:tr>
      <w:tr w:rsidR="00481FEB" w:rsidRPr="004E3892" w:rsidTr="00DA7641">
        <w:trPr>
          <w:trHeight w:val="945"/>
        </w:trPr>
        <w:tc>
          <w:tcPr>
            <w:tcW w:w="6535" w:type="dxa"/>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snapToGrid w:val="0"/>
              <w:spacing w:line="276" w:lineRule="auto"/>
              <w:jc w:val="both"/>
              <w:rPr>
                <w:rFonts w:ascii="Arial" w:hAnsi="Arial" w:cs="Arial"/>
                <w:b/>
                <w:sz w:val="20"/>
              </w:rPr>
            </w:pPr>
            <w:r w:rsidRPr="004E3892">
              <w:rPr>
                <w:rFonts w:ascii="Arial" w:hAnsi="Arial" w:cs="Arial"/>
                <w:b/>
                <w:sz w:val="20"/>
              </w:rPr>
              <w:t>Carga horária total mínima do Curso (CH disciplinas obrigatórias + CH disciplinas eletivas + CH atividades complementares)</w:t>
            </w:r>
          </w:p>
        </w:tc>
        <w:tc>
          <w:tcPr>
            <w:tcW w:w="276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spacing w:after="120" w:line="276" w:lineRule="auto"/>
              <w:jc w:val="center"/>
              <w:rPr>
                <w:rFonts w:ascii="Arial" w:hAnsi="Arial" w:cs="Arial"/>
                <w:sz w:val="20"/>
              </w:rPr>
            </w:pPr>
            <w:r w:rsidRPr="004E3892">
              <w:rPr>
                <w:rFonts w:ascii="Arial" w:hAnsi="Arial" w:cs="Arial"/>
                <w:sz w:val="20"/>
              </w:rPr>
              <w:t>X h</w:t>
            </w:r>
          </w:p>
          <w:p w:rsidR="00481FEB" w:rsidRPr="004E3892" w:rsidRDefault="00481FEB" w:rsidP="00481FEB">
            <w:pPr>
              <w:snapToGrid w:val="0"/>
              <w:spacing w:after="120" w:line="276" w:lineRule="auto"/>
              <w:jc w:val="center"/>
              <w:rPr>
                <w:rFonts w:ascii="Arial" w:hAnsi="Arial" w:cs="Arial"/>
                <w:sz w:val="20"/>
              </w:rPr>
            </w:pPr>
            <w:r w:rsidRPr="004E3892">
              <w:rPr>
                <w:rFonts w:ascii="Arial" w:hAnsi="Arial" w:cs="Arial"/>
                <w:sz w:val="20"/>
              </w:rPr>
              <w:t>(Mínimo &gt;= ao CNCST)</w:t>
            </w:r>
          </w:p>
        </w:tc>
      </w:tr>
      <w:tr w:rsidR="00481FEB" w:rsidRPr="004E3892" w:rsidTr="00DA7641">
        <w:trPr>
          <w:trHeight w:val="1194"/>
        </w:trPr>
        <w:tc>
          <w:tcPr>
            <w:tcW w:w="6535" w:type="dxa"/>
            <w:tcBorders>
              <w:top w:val="single" w:sz="4" w:space="0" w:color="000000"/>
              <w:left w:val="double" w:sz="1" w:space="0" w:color="000000"/>
              <w:bottom w:val="double" w:sz="1" w:space="0" w:color="000000"/>
            </w:tcBorders>
            <w:shd w:val="clear" w:color="auto" w:fill="auto"/>
            <w:vAlign w:val="center"/>
          </w:tcPr>
          <w:p w:rsidR="00481FEB" w:rsidRPr="004E3892" w:rsidRDefault="00481FEB" w:rsidP="00481FEB">
            <w:pPr>
              <w:snapToGrid w:val="0"/>
              <w:spacing w:line="276" w:lineRule="auto"/>
              <w:jc w:val="both"/>
              <w:rPr>
                <w:rFonts w:ascii="Arial" w:hAnsi="Arial" w:cs="Arial"/>
                <w:b/>
                <w:sz w:val="20"/>
              </w:rPr>
            </w:pPr>
            <w:r w:rsidRPr="004E3892">
              <w:rPr>
                <w:rFonts w:ascii="Arial" w:hAnsi="Arial" w:cs="Arial"/>
                <w:b/>
                <w:sz w:val="20"/>
              </w:rPr>
              <w:t>Carga horária total do Curso (CH disciplinas obrigatórias + CH disciplinas eletivas + CH estágio profissional supervisionado + CH atividades complementares + CH trabalho de conclusão de curso)</w:t>
            </w:r>
          </w:p>
        </w:tc>
        <w:tc>
          <w:tcPr>
            <w:tcW w:w="2764" w:type="dxa"/>
            <w:tcBorders>
              <w:top w:val="single" w:sz="4" w:space="0" w:color="000000"/>
              <w:left w:val="single" w:sz="4" w:space="0" w:color="000000"/>
              <w:bottom w:val="double" w:sz="1" w:space="0" w:color="000000"/>
              <w:right w:val="double" w:sz="1" w:space="0" w:color="000000"/>
            </w:tcBorders>
            <w:shd w:val="clear" w:color="auto" w:fill="auto"/>
            <w:vAlign w:val="center"/>
          </w:tcPr>
          <w:p w:rsidR="00481FEB" w:rsidRPr="004E3892" w:rsidRDefault="00481FEB" w:rsidP="00481FEB">
            <w:pPr>
              <w:snapToGrid w:val="0"/>
              <w:spacing w:after="120" w:line="276" w:lineRule="auto"/>
              <w:jc w:val="center"/>
              <w:rPr>
                <w:rFonts w:ascii="Arial" w:hAnsi="Arial" w:cs="Arial"/>
                <w:sz w:val="20"/>
              </w:rPr>
            </w:pPr>
            <w:r w:rsidRPr="004E3892">
              <w:rPr>
                <w:rFonts w:ascii="Arial" w:hAnsi="Arial" w:cs="Arial"/>
                <w:sz w:val="20"/>
              </w:rPr>
              <w:t>X h</w:t>
            </w:r>
          </w:p>
        </w:tc>
      </w:tr>
      <w:tr w:rsidR="00481FEB" w:rsidRPr="004E3892" w:rsidTr="00DA7641">
        <w:trPr>
          <w:trHeight w:val="1128"/>
        </w:trPr>
        <w:tc>
          <w:tcPr>
            <w:tcW w:w="6535" w:type="dxa"/>
            <w:tcBorders>
              <w:top w:val="single" w:sz="4" w:space="0" w:color="000000"/>
              <w:left w:val="double" w:sz="1" w:space="0" w:color="000000"/>
              <w:bottom w:val="double" w:sz="1" w:space="0" w:color="000000"/>
            </w:tcBorders>
            <w:shd w:val="clear" w:color="auto" w:fill="auto"/>
            <w:vAlign w:val="center"/>
          </w:tcPr>
          <w:p w:rsidR="00481FEB" w:rsidRPr="004E3892" w:rsidRDefault="00481FEB" w:rsidP="00481FEB">
            <w:pPr>
              <w:snapToGrid w:val="0"/>
              <w:spacing w:line="276" w:lineRule="auto"/>
              <w:jc w:val="both"/>
              <w:rPr>
                <w:rFonts w:ascii="Arial" w:hAnsi="Arial" w:cs="Arial"/>
                <w:sz w:val="20"/>
              </w:rPr>
            </w:pPr>
            <w:r w:rsidRPr="004E3892">
              <w:rPr>
                <w:rFonts w:ascii="Arial" w:hAnsi="Arial" w:cs="Arial"/>
                <w:sz w:val="20"/>
              </w:rPr>
              <w:t>Optativas (</w:t>
            </w:r>
            <w:r w:rsidRPr="004E3892">
              <w:rPr>
                <w:rFonts w:ascii="Arial" w:hAnsi="Arial" w:cs="Arial"/>
                <w:sz w:val="20"/>
                <w:u w:val="single"/>
              </w:rPr>
              <w:t>conforme opção</w:t>
            </w:r>
            <w:r w:rsidRPr="004E3892">
              <w:rPr>
                <w:rFonts w:ascii="Arial" w:hAnsi="Arial" w:cs="Arial"/>
                <w:sz w:val="20"/>
              </w:rPr>
              <w:t xml:space="preserve"> do Curso, correspondendo ao conjunto de disciplinas escolhidas pelo estudante dentre um rol de disciplinas ofertadas pelo Curso </w:t>
            </w:r>
            <w:r w:rsidRPr="004E3892">
              <w:rPr>
                <w:rFonts w:ascii="Arial" w:hAnsi="Arial" w:cs="Arial"/>
                <w:b/>
                <w:sz w:val="20"/>
              </w:rPr>
              <w:t>para além da carga horária mínima</w:t>
            </w:r>
            <w:r w:rsidRPr="004E3892">
              <w:rPr>
                <w:rFonts w:ascii="Arial" w:hAnsi="Arial" w:cs="Arial"/>
                <w:sz w:val="20"/>
              </w:rPr>
              <w:t xml:space="preserve"> do Curso)</w:t>
            </w:r>
          </w:p>
        </w:tc>
        <w:tc>
          <w:tcPr>
            <w:tcW w:w="2764" w:type="dxa"/>
            <w:tcBorders>
              <w:top w:val="single" w:sz="4" w:space="0" w:color="000000"/>
              <w:left w:val="single" w:sz="4" w:space="0" w:color="000000"/>
              <w:bottom w:val="double" w:sz="1" w:space="0" w:color="000000"/>
              <w:right w:val="double" w:sz="1" w:space="0" w:color="000000"/>
            </w:tcBorders>
            <w:shd w:val="clear" w:color="auto" w:fill="auto"/>
            <w:vAlign w:val="center"/>
          </w:tcPr>
          <w:p w:rsidR="00481FEB" w:rsidRPr="004E3892" w:rsidRDefault="00481FEB" w:rsidP="00481FEB">
            <w:pPr>
              <w:snapToGrid w:val="0"/>
              <w:spacing w:after="120" w:line="276" w:lineRule="auto"/>
              <w:jc w:val="center"/>
              <w:rPr>
                <w:rFonts w:ascii="Arial" w:hAnsi="Arial" w:cs="Arial"/>
                <w:sz w:val="20"/>
              </w:rPr>
            </w:pPr>
            <w:r w:rsidRPr="004E3892">
              <w:rPr>
                <w:rFonts w:ascii="Arial" w:hAnsi="Arial" w:cs="Arial"/>
                <w:sz w:val="20"/>
              </w:rPr>
              <w:t>X h</w:t>
            </w:r>
          </w:p>
        </w:tc>
      </w:tr>
    </w:tbl>
    <w:p w:rsidR="005F4648" w:rsidRPr="004E3892" w:rsidRDefault="005F4648" w:rsidP="004D6831">
      <w:pPr>
        <w:jc w:val="both"/>
        <w:rPr>
          <w:rFonts w:ascii="Arial" w:hAnsi="Arial" w:cs="Arial"/>
          <w:sz w:val="20"/>
        </w:rPr>
      </w:pPr>
    </w:p>
    <w:p w:rsidR="004D6831" w:rsidRPr="004E3892" w:rsidRDefault="004D6831" w:rsidP="00FD2715">
      <w:pPr>
        <w:pStyle w:val="Ttulo1"/>
        <w:rPr>
          <w:rFonts w:cs="Arial"/>
        </w:rPr>
      </w:pPr>
      <w:bookmarkStart w:id="40" w:name="_Toc418866302"/>
      <w:bookmarkStart w:id="41" w:name="_Toc418867510"/>
      <w:bookmarkStart w:id="42" w:name="_Toc419303089"/>
      <w:bookmarkStart w:id="43" w:name="_Toc456257379"/>
      <w:bookmarkStart w:id="44" w:name="_Toc456344357"/>
      <w:r w:rsidRPr="004E3892">
        <w:rPr>
          <w:rFonts w:cs="Arial"/>
        </w:rPr>
        <w:t>7 – TÍTULO</w:t>
      </w:r>
      <w:bookmarkEnd w:id="40"/>
      <w:bookmarkEnd w:id="41"/>
      <w:bookmarkEnd w:id="42"/>
      <w:bookmarkEnd w:id="43"/>
      <w:bookmarkEnd w:id="44"/>
      <w:r w:rsidRPr="004E3892">
        <w:rPr>
          <w:rFonts w:cs="Arial"/>
        </w:rPr>
        <w:t xml:space="preserve"> </w:t>
      </w:r>
    </w:p>
    <w:tbl>
      <w:tblPr>
        <w:tblW w:w="5000" w:type="pct"/>
        <w:tblInd w:w="-15" w:type="dxa"/>
        <w:tblLayout w:type="fixed"/>
        <w:tblLook w:val="0000" w:firstRow="0" w:lastRow="0" w:firstColumn="0" w:lastColumn="0" w:noHBand="0" w:noVBand="0"/>
      </w:tblPr>
      <w:tblGrid>
        <w:gridCol w:w="8494"/>
      </w:tblGrid>
      <w:tr w:rsidR="004D6831" w:rsidRPr="004E3892" w:rsidTr="004D6831">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81FEB" w:rsidP="003771FB">
            <w:pPr>
              <w:pStyle w:val="TextoGrade"/>
              <w:framePr w:wrap="around"/>
              <w:rPr>
                <w:rFonts w:eastAsiaTheme="minorHAnsi"/>
              </w:rPr>
            </w:pPr>
            <w:r w:rsidRPr="004E3892">
              <w:rPr>
                <w:rFonts w:eastAsiaTheme="minorHAnsi"/>
              </w:rPr>
              <w:t xml:space="preserve">Indicação do título concedido ao estudante concluinte, em conformidade com o Catálogo Nacional de Cursos Superiores de Tecnologia. Em estruturas curriculares organizadas por módulos, etapas, núcleos temáticos ou outras formas de </w:t>
            </w:r>
            <w:proofErr w:type="spellStart"/>
            <w:r w:rsidRPr="004E3892">
              <w:rPr>
                <w:rFonts w:eastAsiaTheme="minorHAnsi"/>
              </w:rPr>
              <w:t>terminalidade</w:t>
            </w:r>
            <w:proofErr w:type="spellEnd"/>
            <w:r w:rsidRPr="004E3892">
              <w:rPr>
                <w:rFonts w:eastAsiaTheme="minorHAnsi"/>
              </w:rPr>
              <w:t xml:space="preserve"> intermediária, referir a necessidade de Certificação de Qualificação Profissional de Nível Tecnológico a ser concedida ao estudante ao término de cada etapa.</w:t>
            </w:r>
          </w:p>
        </w:tc>
      </w:tr>
    </w:tbl>
    <w:p w:rsidR="004D6831" w:rsidRPr="004E3892" w:rsidRDefault="004D6831" w:rsidP="005D1453">
      <w:pPr>
        <w:pStyle w:val="CorpodeTexto0"/>
      </w:pPr>
    </w:p>
    <w:p w:rsidR="00481FEB" w:rsidRPr="004E3892" w:rsidRDefault="00481FEB" w:rsidP="005D2967">
      <w:pPr>
        <w:pStyle w:val="CorpodeTexto0"/>
      </w:pPr>
      <w:r w:rsidRPr="004E3892">
        <w:t>Após a integralização da carga horária total do Curso, incluindo atividades complementares, além do estágio profissional supervisionado e trabalho de conclusão de curso, quando houver, o estudante receberá o diploma de Tecnólogo em ______________________________ (mesmo nome da capa).</w:t>
      </w:r>
    </w:p>
    <w:p w:rsidR="00481FEB" w:rsidRPr="004E3892" w:rsidRDefault="00481FEB" w:rsidP="005D2967">
      <w:pPr>
        <w:pStyle w:val="CorpodeTexto0"/>
      </w:pPr>
      <w:r w:rsidRPr="004E3892">
        <w:t>(Para Cursos binacionais, observar a designação de título prevista em cada país).</w:t>
      </w:r>
    </w:p>
    <w:p w:rsidR="00481FEB" w:rsidRDefault="00481FEB" w:rsidP="005D1453">
      <w:pPr>
        <w:pStyle w:val="CorpodeTexto0"/>
      </w:pPr>
    </w:p>
    <w:p w:rsidR="00DA7641" w:rsidRDefault="00DA7641" w:rsidP="005D1453">
      <w:pPr>
        <w:pStyle w:val="CorpodeTexto0"/>
      </w:pPr>
    </w:p>
    <w:p w:rsidR="00DA7641" w:rsidRPr="004E3892" w:rsidRDefault="00DA7641" w:rsidP="005D1453">
      <w:pPr>
        <w:pStyle w:val="CorpodeTexto0"/>
      </w:pPr>
    </w:p>
    <w:p w:rsidR="004D6831" w:rsidRPr="004E3892" w:rsidRDefault="004D6831" w:rsidP="00FD2715">
      <w:pPr>
        <w:pStyle w:val="Ttulo1"/>
        <w:rPr>
          <w:rFonts w:cs="Arial"/>
        </w:rPr>
      </w:pPr>
      <w:bookmarkStart w:id="45" w:name="_Toc418866303"/>
      <w:bookmarkStart w:id="46" w:name="_Toc418867511"/>
      <w:bookmarkStart w:id="47" w:name="_Toc419303090"/>
      <w:bookmarkStart w:id="48" w:name="_Toc456257380"/>
      <w:bookmarkStart w:id="49" w:name="_Toc456344358"/>
      <w:r w:rsidRPr="004E3892">
        <w:rPr>
          <w:rFonts w:cs="Arial"/>
        </w:rPr>
        <w:lastRenderedPageBreak/>
        <w:t>8 – PERFIL PROFISSIONAL E CAMPO DE ATUAÇÃO</w:t>
      </w:r>
      <w:bookmarkEnd w:id="45"/>
      <w:bookmarkEnd w:id="46"/>
      <w:bookmarkEnd w:id="47"/>
      <w:bookmarkEnd w:id="48"/>
      <w:bookmarkEnd w:id="49"/>
    </w:p>
    <w:tbl>
      <w:tblPr>
        <w:tblpPr w:leftFromText="141" w:rightFromText="141" w:vertAnchor="text" w:horzAnchor="margin" w:tblpY="97"/>
        <w:tblW w:w="5000" w:type="pct"/>
        <w:tblLayout w:type="fixed"/>
        <w:tblLook w:val="0000" w:firstRow="0" w:lastRow="0" w:firstColumn="0" w:lastColumn="0" w:noHBand="0" w:noVBand="0"/>
      </w:tblPr>
      <w:tblGrid>
        <w:gridCol w:w="8494"/>
      </w:tblGrid>
      <w:tr w:rsidR="00481FEB" w:rsidRPr="004E3892" w:rsidTr="00481FEB">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481FEB" w:rsidRPr="004E3892" w:rsidRDefault="00481FEB" w:rsidP="003771FB">
            <w:pPr>
              <w:pStyle w:val="TextoGrade"/>
              <w:framePr w:hSpace="0" w:wrap="auto" w:vAnchor="margin" w:hAnchor="text" w:yAlign="inline"/>
            </w:pPr>
            <w:r w:rsidRPr="004E3892">
              <w:t>Descrição do perfil do egresso, com base nos referenciais do Catálogo Nacional de Cursos Superiores de Tecnologia e no Projeto Pedagógico da Institucional, explicitando os principais conhecimentos técnico-científicos, competências profissionais e posturas ético-sociais esperadas do estudante após a conclusão do curso, bem como as principais atividades que desempenhará em seu exercício profissional. Indicação dos possíveis espaços de atuação profissional, enfatizando aqueles especialmente requeridos pelos arranjos produtivos locais.</w:t>
            </w:r>
          </w:p>
        </w:tc>
      </w:tr>
    </w:tbl>
    <w:p w:rsidR="004D6831" w:rsidRPr="004E3892" w:rsidRDefault="004D6831" w:rsidP="004D6831">
      <w:pPr>
        <w:spacing w:after="120"/>
        <w:rPr>
          <w:rFonts w:ascii="Arial" w:hAnsi="Arial" w:cs="Arial"/>
        </w:rPr>
      </w:pPr>
    </w:p>
    <w:p w:rsidR="004D6831" w:rsidRPr="004E3892" w:rsidRDefault="004D6831" w:rsidP="000448EC">
      <w:pPr>
        <w:pStyle w:val="Ttulo2"/>
        <w:rPr>
          <w:rFonts w:cs="Arial"/>
        </w:rPr>
      </w:pPr>
      <w:bookmarkStart w:id="50" w:name="_Toc418866304"/>
      <w:bookmarkStart w:id="51" w:name="_Toc418867512"/>
      <w:bookmarkStart w:id="52" w:name="_Toc419303091"/>
      <w:bookmarkStart w:id="53" w:name="_Toc456344359"/>
      <w:r w:rsidRPr="004E3892">
        <w:rPr>
          <w:rFonts w:cs="Arial"/>
        </w:rPr>
        <w:t>8.1</w:t>
      </w:r>
      <w:r w:rsidR="006A5C39" w:rsidRPr="004E3892">
        <w:rPr>
          <w:rFonts w:cs="Arial"/>
        </w:rPr>
        <w:t xml:space="preserve"> -</w:t>
      </w:r>
      <w:r w:rsidRPr="004E3892">
        <w:rPr>
          <w:rFonts w:cs="Arial"/>
        </w:rPr>
        <w:t xml:space="preserve"> Perfil profissional</w:t>
      </w:r>
      <w:bookmarkEnd w:id="50"/>
      <w:bookmarkEnd w:id="51"/>
      <w:bookmarkEnd w:id="52"/>
      <w:bookmarkEnd w:id="53"/>
    </w:p>
    <w:p w:rsidR="00481FEB" w:rsidRPr="004E3892" w:rsidRDefault="00481FEB" w:rsidP="004E3892">
      <w:pPr>
        <w:pStyle w:val="CorpodeTexto0"/>
      </w:pPr>
    </w:p>
    <w:p w:rsidR="00481FEB" w:rsidRPr="004E3892" w:rsidRDefault="00481FEB" w:rsidP="00DA7641">
      <w:pPr>
        <w:pStyle w:val="CorpodeTexto0"/>
      </w:pPr>
      <w:r w:rsidRPr="004E3892">
        <w:t>O perfil profissional do egresso do Curso contempla o domínio de (...)</w:t>
      </w:r>
    </w:p>
    <w:p w:rsidR="00481FEB" w:rsidRPr="004E3892" w:rsidRDefault="00481FEB" w:rsidP="00DA7641">
      <w:pPr>
        <w:pStyle w:val="CorpodeTexto0"/>
      </w:pPr>
      <w:r w:rsidRPr="004E3892">
        <w:t xml:space="preserve">Na atuação deste profissional, destacam-se as seguintes atividades: </w:t>
      </w:r>
    </w:p>
    <w:p w:rsidR="004D6831" w:rsidRPr="004E3892" w:rsidRDefault="005D2967" w:rsidP="00DA7641">
      <w:pPr>
        <w:pStyle w:val="CorpodeTexto0"/>
      </w:pPr>
      <w:r w:rsidRPr="004E3892">
        <w:t>(...)</w:t>
      </w:r>
    </w:p>
    <w:p w:rsidR="00481FEB" w:rsidRPr="004E3892" w:rsidRDefault="00481FEB" w:rsidP="004E3892">
      <w:pPr>
        <w:pStyle w:val="CorpodeTexto0"/>
      </w:pPr>
    </w:p>
    <w:p w:rsidR="004D6831" w:rsidRPr="004E3892" w:rsidRDefault="004D6831" w:rsidP="005D1453">
      <w:pPr>
        <w:pStyle w:val="Ttulo3"/>
        <w:rPr>
          <w:rFonts w:cs="Arial"/>
        </w:rPr>
      </w:pPr>
      <w:bookmarkStart w:id="54" w:name="_Toc418867513"/>
      <w:bookmarkStart w:id="55" w:name="_Toc419303092"/>
      <w:bookmarkStart w:id="56" w:name="_Toc456344360"/>
      <w:r w:rsidRPr="004E3892">
        <w:rPr>
          <w:rFonts w:cs="Arial"/>
        </w:rPr>
        <w:t>8.1.1</w:t>
      </w:r>
      <w:r w:rsidR="006A5C39" w:rsidRPr="004E3892">
        <w:rPr>
          <w:rFonts w:cs="Arial"/>
        </w:rPr>
        <w:t xml:space="preserve"> -</w:t>
      </w:r>
      <w:r w:rsidRPr="004E3892">
        <w:rPr>
          <w:rFonts w:cs="Arial"/>
        </w:rPr>
        <w:t xml:space="preserve"> Competências profissionais</w:t>
      </w:r>
      <w:bookmarkEnd w:id="54"/>
      <w:bookmarkEnd w:id="55"/>
      <w:bookmarkEnd w:id="56"/>
    </w:p>
    <w:p w:rsidR="008A17EB" w:rsidRPr="004E3892" w:rsidRDefault="008A17EB" w:rsidP="005D1453">
      <w:pPr>
        <w:pStyle w:val="CorpodeTexto2"/>
        <w:rPr>
          <w:rFonts w:cs="Arial"/>
        </w:rPr>
      </w:pPr>
    </w:p>
    <w:p w:rsidR="00481FEB" w:rsidRPr="00DA7641" w:rsidRDefault="00481FEB" w:rsidP="00DA7641">
      <w:pPr>
        <w:pStyle w:val="CorpodeTexto2"/>
      </w:pPr>
      <w:r w:rsidRPr="00DA7641">
        <w:t>A proposta pedagógica do Curso estrutura-se para que o estudante venha a consolidar, ao longo de sua formação, as capacidades de:</w:t>
      </w:r>
    </w:p>
    <w:p w:rsidR="00481FEB" w:rsidRPr="00DA7641" w:rsidRDefault="00481FEB" w:rsidP="00DA7641">
      <w:pPr>
        <w:pStyle w:val="CorpodeTexto2"/>
      </w:pPr>
      <w:r w:rsidRPr="00DA7641">
        <w:t>(...)</w:t>
      </w:r>
    </w:p>
    <w:p w:rsidR="004D6831" w:rsidRPr="004E3892" w:rsidRDefault="004D6831" w:rsidP="005D2967">
      <w:pPr>
        <w:pStyle w:val="CorpodeTexto2"/>
        <w:rPr>
          <w:rFonts w:cs="Arial"/>
          <w:sz w:val="20"/>
        </w:rPr>
      </w:pPr>
    </w:p>
    <w:p w:rsidR="004D6831" w:rsidRPr="004E3892" w:rsidRDefault="004D6831" w:rsidP="000448EC">
      <w:pPr>
        <w:pStyle w:val="Ttulo2"/>
        <w:rPr>
          <w:rFonts w:cs="Arial"/>
        </w:rPr>
      </w:pPr>
      <w:bookmarkStart w:id="57" w:name="_Toc418866306"/>
      <w:bookmarkStart w:id="58" w:name="_Toc418867514"/>
      <w:bookmarkStart w:id="59" w:name="_Toc419303093"/>
      <w:bookmarkStart w:id="60" w:name="_Toc456344361"/>
      <w:r w:rsidRPr="004E3892">
        <w:rPr>
          <w:rFonts w:cs="Arial"/>
        </w:rPr>
        <w:t>8.2</w:t>
      </w:r>
      <w:r w:rsidR="006A5C39" w:rsidRPr="004E3892">
        <w:rPr>
          <w:rFonts w:cs="Arial"/>
        </w:rPr>
        <w:t xml:space="preserve"> -</w:t>
      </w:r>
      <w:r w:rsidRPr="004E3892">
        <w:rPr>
          <w:rFonts w:cs="Arial"/>
        </w:rPr>
        <w:t xml:space="preserve"> Campo de atuação</w:t>
      </w:r>
      <w:bookmarkEnd w:id="57"/>
      <w:bookmarkEnd w:id="58"/>
      <w:bookmarkEnd w:id="59"/>
      <w:bookmarkEnd w:id="60"/>
    </w:p>
    <w:p w:rsidR="008A17EB" w:rsidRPr="004E3892" w:rsidRDefault="008A17EB" w:rsidP="004E3892">
      <w:pPr>
        <w:pStyle w:val="CorpodeTexto0"/>
      </w:pPr>
    </w:p>
    <w:p w:rsidR="004D6831" w:rsidRPr="00DA7641" w:rsidRDefault="004D6831" w:rsidP="00DA7641">
      <w:pPr>
        <w:pStyle w:val="CorpodeTexto0"/>
      </w:pPr>
      <w:r w:rsidRPr="00DA7641">
        <w:t>O egresso do Curso estará apto a atuar (...)</w:t>
      </w:r>
    </w:p>
    <w:p w:rsidR="004D6831" w:rsidRPr="00DA7641" w:rsidRDefault="004D6831" w:rsidP="00DA7641">
      <w:pPr>
        <w:pStyle w:val="CorpodeTexto0"/>
      </w:pPr>
    </w:p>
    <w:p w:rsidR="004D6831" w:rsidRPr="004E3892" w:rsidRDefault="004D6831" w:rsidP="00FD2715">
      <w:pPr>
        <w:pStyle w:val="Ttulo1"/>
        <w:rPr>
          <w:rFonts w:cs="Arial"/>
        </w:rPr>
      </w:pPr>
      <w:bookmarkStart w:id="61" w:name="_Toc418866307"/>
      <w:bookmarkStart w:id="62" w:name="_Toc418867515"/>
      <w:bookmarkStart w:id="63" w:name="_Toc419303094"/>
      <w:bookmarkStart w:id="64" w:name="_Toc456257381"/>
      <w:bookmarkStart w:id="65" w:name="_Toc456344362"/>
      <w:r w:rsidRPr="004E3892">
        <w:rPr>
          <w:rFonts w:cs="Arial"/>
        </w:rPr>
        <w:t>9 – ORGANIZAÇÃO CURRICULAR</w:t>
      </w:r>
      <w:bookmarkEnd w:id="61"/>
      <w:bookmarkEnd w:id="62"/>
      <w:bookmarkEnd w:id="63"/>
      <w:bookmarkEnd w:id="64"/>
      <w:bookmarkEnd w:id="65"/>
    </w:p>
    <w:p w:rsidR="004D6831" w:rsidRPr="004E3892" w:rsidRDefault="004D6831" w:rsidP="004E3892">
      <w:pPr>
        <w:pStyle w:val="CorpodeTexto0"/>
      </w:pPr>
    </w:p>
    <w:p w:rsidR="004D6831" w:rsidRPr="004E3892" w:rsidRDefault="004D6831" w:rsidP="000448EC">
      <w:pPr>
        <w:pStyle w:val="Ttulo2"/>
        <w:rPr>
          <w:rFonts w:cs="Arial"/>
        </w:rPr>
      </w:pPr>
      <w:bookmarkStart w:id="66" w:name="_Toc418866308"/>
      <w:bookmarkStart w:id="67" w:name="_Toc418867516"/>
      <w:bookmarkStart w:id="68" w:name="_Toc419303095"/>
      <w:bookmarkStart w:id="69" w:name="_Toc456344363"/>
      <w:r w:rsidRPr="004E3892">
        <w:rPr>
          <w:rFonts w:cs="Arial"/>
        </w:rPr>
        <w:t>9.1</w:t>
      </w:r>
      <w:r w:rsidR="006A5C39" w:rsidRPr="004E3892">
        <w:rPr>
          <w:rFonts w:cs="Arial"/>
        </w:rPr>
        <w:t xml:space="preserve"> -</w:t>
      </w:r>
      <w:r w:rsidRPr="004E3892">
        <w:rPr>
          <w:rFonts w:cs="Arial"/>
        </w:rPr>
        <w:t xml:space="preserve"> Princípios metodológicos</w:t>
      </w:r>
      <w:bookmarkEnd w:id="66"/>
      <w:bookmarkEnd w:id="67"/>
      <w:bookmarkEnd w:id="68"/>
      <w:bookmarkEnd w:id="69"/>
    </w:p>
    <w:tbl>
      <w:tblPr>
        <w:tblW w:w="5000" w:type="pct"/>
        <w:tblInd w:w="-15" w:type="dxa"/>
        <w:tblLayout w:type="fixed"/>
        <w:tblLook w:val="0000" w:firstRow="0" w:lastRow="0" w:firstColumn="0" w:lastColumn="0" w:noHBand="0" w:noVBand="0"/>
      </w:tblPr>
      <w:tblGrid>
        <w:gridCol w:w="8494"/>
      </w:tblGrid>
      <w:tr w:rsidR="004D6831" w:rsidRPr="004E3892" w:rsidTr="004D6831">
        <w:trPr>
          <w:trHeight w:val="705"/>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81FEB" w:rsidP="003771FB">
            <w:pPr>
              <w:pStyle w:val="TextoGrade"/>
              <w:framePr w:wrap="around"/>
            </w:pPr>
            <w:r w:rsidRPr="004E3892">
              <w:t xml:space="preserve">Anúncio dos principais indicadores da ação pedagógica no âmbito do curso, tendo em vista os compromissos sociais e pedagógicos assumidos no Projeto Pedagógico Institucional, enfatizando as estratégias </w:t>
            </w:r>
            <w:proofErr w:type="spellStart"/>
            <w:r w:rsidRPr="004E3892">
              <w:t>problematizadoras</w:t>
            </w:r>
            <w:proofErr w:type="spellEnd"/>
            <w:r w:rsidRPr="004E3892">
              <w:t xml:space="preserve">, as práticas interdisciplinares, o uso de </w:t>
            </w:r>
            <w:proofErr w:type="spellStart"/>
            <w:r w:rsidRPr="004E3892">
              <w:t>TICs</w:t>
            </w:r>
            <w:proofErr w:type="spellEnd"/>
            <w:r w:rsidRPr="004E3892">
              <w:t xml:space="preserve"> no processo de ensino e aprendizagem, além das modalidades de operacionalização do princípio  curricular da flexibilidade, podendo prever a estruturação dos itinerários formativos por etapas, módulos, núcleos temáticos, projetos ou outras atividades educacionais, com </w:t>
            </w:r>
            <w:proofErr w:type="spellStart"/>
            <w:r w:rsidRPr="004E3892">
              <w:t>terminalidade</w:t>
            </w:r>
            <w:proofErr w:type="spellEnd"/>
            <w:r w:rsidRPr="004E3892">
              <w:t xml:space="preserve"> profissional correspondente a uma qualificação profissional bem identificada e efetivamente requerida pelo mundo do trabalho, além de outras formas de flexibilidade, à escolha do Curso.</w:t>
            </w:r>
          </w:p>
        </w:tc>
      </w:tr>
    </w:tbl>
    <w:p w:rsidR="004D6831" w:rsidRPr="004E3892" w:rsidRDefault="004D6831" w:rsidP="004E3892">
      <w:pPr>
        <w:pStyle w:val="CorpodeTexto0"/>
      </w:pPr>
    </w:p>
    <w:p w:rsidR="00481FEB" w:rsidRPr="004E3892" w:rsidRDefault="00481FEB" w:rsidP="004E3892">
      <w:pPr>
        <w:pStyle w:val="CorpodeTexto0"/>
      </w:pPr>
      <w:r w:rsidRPr="004E3892">
        <w:t xml:space="preserve">Em conformidade com os parâmetros pedagógicos e legais para a oferta da Educação Profissional Tecnológica, o processo de ensino-aprendizagem privilegiado pelo Curso Superior de Tecnologia em ____________________________contempla estratégias </w:t>
      </w:r>
      <w:proofErr w:type="spellStart"/>
      <w:r w:rsidRPr="004E3892">
        <w:t>problematizadoras</w:t>
      </w:r>
      <w:proofErr w:type="spellEnd"/>
      <w:r w:rsidRPr="004E3892">
        <w:t>, tratando os conceitos da área técnica específica e demais saberes atrelados à formação geral do estudante, de forma contextualizada e interdisciplinar, vinculando-os permanentemente às suas dimensões do trabalho em seus cenários profissionais.</w:t>
      </w:r>
    </w:p>
    <w:p w:rsidR="00481FEB" w:rsidRPr="004E3892" w:rsidRDefault="00481FEB" w:rsidP="004E3892">
      <w:pPr>
        <w:pStyle w:val="CorpodeTexto0"/>
      </w:pPr>
      <w:r w:rsidRPr="004E3892">
        <w:lastRenderedPageBreak/>
        <w:t>As metodologias adotadas conjugam-se, portanto, à formação de habilidades e competências, atendendo à vocação do IFSul-rio-grandense, no que tange ao seu compromisso com a formação de sujeitos aptos a exercerem sua cidadania, bem como à identidade desejável aos cursos técnicos, profundamente comprometidos com a inclusão social, através da inserção qualificada dos egressos no mundo de trabalho.</w:t>
      </w:r>
    </w:p>
    <w:p w:rsidR="00481FEB" w:rsidRPr="004E3892" w:rsidRDefault="00481FEB" w:rsidP="004E3892">
      <w:pPr>
        <w:pStyle w:val="CorpodeTexto0"/>
      </w:pPr>
      <w:r w:rsidRPr="004E3892">
        <w:t xml:space="preserve">Para tanto, ganham destaque estratégias educacionais que privilegiem: (destacar as modalidades operacionais privilegiadas pelo curso para implantar os princípios metodológicos de problematização, interdisciplinaridade, contextualização, flexibilidade e uso de </w:t>
      </w:r>
      <w:proofErr w:type="spellStart"/>
      <w:r w:rsidRPr="004E3892">
        <w:t>TIC’s</w:t>
      </w:r>
      <w:proofErr w:type="spellEnd"/>
      <w:r w:rsidRPr="004E3892">
        <w:t xml:space="preserve"> na educação, dentre outros princípios destacados no Projeto Pedagógico Institucional).</w:t>
      </w:r>
    </w:p>
    <w:p w:rsidR="004D6831" w:rsidRPr="004E3892" w:rsidRDefault="00481FEB" w:rsidP="004E3892">
      <w:pPr>
        <w:pStyle w:val="CorpodeTexto0"/>
      </w:pPr>
      <w:r w:rsidRPr="004E3892">
        <w:t xml:space="preserve"> </w:t>
      </w:r>
      <w:r w:rsidR="004D6831" w:rsidRPr="004E3892">
        <w:t>(...)</w:t>
      </w:r>
    </w:p>
    <w:p w:rsidR="005D1453" w:rsidRPr="004E3892" w:rsidRDefault="005D1453" w:rsidP="004E3892">
      <w:pPr>
        <w:pStyle w:val="CorpodeTexto0"/>
      </w:pPr>
    </w:p>
    <w:p w:rsidR="004D6831" w:rsidRPr="004E3892" w:rsidRDefault="004D6831" w:rsidP="000448EC">
      <w:pPr>
        <w:pStyle w:val="Ttulo2"/>
        <w:rPr>
          <w:rFonts w:cs="Arial"/>
        </w:rPr>
      </w:pPr>
      <w:bookmarkStart w:id="70" w:name="_Toc418866309"/>
      <w:bookmarkStart w:id="71" w:name="_Toc418867517"/>
      <w:bookmarkStart w:id="72" w:name="_Toc419303096"/>
      <w:bookmarkStart w:id="73" w:name="_Toc456344364"/>
      <w:r w:rsidRPr="004E3892">
        <w:rPr>
          <w:rFonts w:cs="Arial"/>
        </w:rPr>
        <w:t>9.2 - Prática profissional</w:t>
      </w:r>
      <w:bookmarkEnd w:id="70"/>
      <w:bookmarkEnd w:id="71"/>
      <w:bookmarkEnd w:id="72"/>
      <w:bookmarkEnd w:id="73"/>
    </w:p>
    <w:tbl>
      <w:tblPr>
        <w:tblW w:w="5000" w:type="pct"/>
        <w:tblLayout w:type="fixed"/>
        <w:tblLook w:val="0000" w:firstRow="0" w:lastRow="0" w:firstColumn="0" w:lastColumn="0" w:noHBand="0" w:noVBand="0"/>
      </w:tblPr>
      <w:tblGrid>
        <w:gridCol w:w="8494"/>
      </w:tblGrid>
      <w:tr w:rsidR="004D6831" w:rsidRPr="004E3892" w:rsidTr="004D6831">
        <w:tc>
          <w:tcPr>
            <w:tcW w:w="9240"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81FEB" w:rsidP="003771FB">
            <w:pPr>
              <w:pStyle w:val="TextoGrade"/>
              <w:framePr w:wrap="around"/>
            </w:pPr>
            <w:r w:rsidRPr="004E3892">
              <w:t>Descrição da concepção de Prática Profissional adotada pelo Curso, apresentando-a como princípio pedagógico intrínseco ao currículo, integrando as cargas horárias mínimas de cada habilitação profissional.</w:t>
            </w:r>
          </w:p>
        </w:tc>
      </w:tr>
    </w:tbl>
    <w:p w:rsidR="004D6831" w:rsidRPr="004E3892" w:rsidRDefault="004D6831" w:rsidP="004E3892">
      <w:pPr>
        <w:pStyle w:val="CorpodeTexto0"/>
      </w:pPr>
    </w:p>
    <w:p w:rsidR="00481FEB" w:rsidRPr="004E3892" w:rsidRDefault="00481FEB" w:rsidP="004E3892">
      <w:pPr>
        <w:pStyle w:val="CorpodeTexto0"/>
      </w:pPr>
      <w:r w:rsidRPr="004E3892">
        <w:t xml:space="preserve">Com a finalidade de garantir o princípio da </w:t>
      </w:r>
      <w:proofErr w:type="spellStart"/>
      <w:r w:rsidRPr="004E3892">
        <w:t>indissociabilidade</w:t>
      </w:r>
      <w:proofErr w:type="spellEnd"/>
      <w:r w:rsidRPr="004E3892">
        <w:t xml:space="preserve"> entre teoria e prática no processo de ensino e aprendizagem, o Curso privilegia metodologias </w:t>
      </w:r>
      <w:proofErr w:type="spellStart"/>
      <w:r w:rsidRPr="004E3892">
        <w:t>problematizadoras</w:t>
      </w:r>
      <w:proofErr w:type="spellEnd"/>
      <w:r w:rsidRPr="004E3892">
        <w:t>, que tomam como objetos de estudo os fatos e fenômenos do contexto educacional da área de atuação técnica, procurando situá-los, ainda, nos espaços profissionais específicos em que os estudantes atuam.</w:t>
      </w:r>
    </w:p>
    <w:p w:rsidR="00481FEB" w:rsidRPr="004E3892" w:rsidRDefault="00481FEB" w:rsidP="004E3892">
      <w:pPr>
        <w:pStyle w:val="CorpodeTexto0"/>
      </w:pPr>
      <w:r w:rsidRPr="004E3892">
        <w:t>Nesse sentido, a prática profissional figura tanto como propósito formativo, quanto como princípio metodológico, reforçando, ao longo das vivências curriculares, a articulação entre os fundamentos teórico-conceituais e as vivências profissionais.</w:t>
      </w:r>
    </w:p>
    <w:p w:rsidR="00481FEB" w:rsidRPr="004E3892" w:rsidRDefault="00481FEB" w:rsidP="004E3892">
      <w:pPr>
        <w:pStyle w:val="CorpodeTexto0"/>
      </w:pPr>
      <w:r w:rsidRPr="004E3892">
        <w:t>Esta concepção curricular é objetivada na opção por metodologias que colocam os variados saberes específicos a serviços da reflexão e ressignificação das rotinas e contextos profissionais, atribuindo ao trabalho o status de principal princípio educativo, figurando, portanto, como eixo articulador de todas as experiências formativas.</w:t>
      </w:r>
    </w:p>
    <w:p w:rsidR="00481FEB" w:rsidRPr="004E3892" w:rsidRDefault="00481FEB" w:rsidP="004E3892">
      <w:pPr>
        <w:pStyle w:val="CorpodeTexto0"/>
      </w:pPr>
      <w:r w:rsidRPr="004E3892">
        <w:t>Ao privilegiar o trabalho como princípio educativo, a proposta formativa do Curso Superior de Tecnologia em _____________________________assume o compromisso com a dimensão da prática profissional intrínseca às abordagens conceituais, atribuindo-lhe o caráter de transversalidade.</w:t>
      </w:r>
    </w:p>
    <w:p w:rsidR="00481FEB" w:rsidRPr="004E3892" w:rsidRDefault="00481FEB" w:rsidP="004E3892">
      <w:pPr>
        <w:pStyle w:val="CorpodeTexto0"/>
      </w:pPr>
      <w:r w:rsidRPr="004E3892">
        <w:t xml:space="preserve">Em consonância com esses princípios, a prática profissional no Curso Superior de Tecnologia em __________________________ traduz-se </w:t>
      </w:r>
      <w:proofErr w:type="spellStart"/>
      <w:r w:rsidRPr="004E3892">
        <w:t>curricularmente</w:t>
      </w:r>
      <w:proofErr w:type="spellEnd"/>
      <w:r w:rsidRPr="004E3892">
        <w:t xml:space="preserve"> por meio de (...).</w:t>
      </w:r>
    </w:p>
    <w:p w:rsidR="004D6831" w:rsidRDefault="004D6831" w:rsidP="004E3892">
      <w:pPr>
        <w:pStyle w:val="CorpodeTexto0"/>
      </w:pPr>
    </w:p>
    <w:p w:rsidR="00DA7641" w:rsidRPr="004E3892" w:rsidRDefault="00DA7641" w:rsidP="004E3892">
      <w:pPr>
        <w:pStyle w:val="CorpodeTexto0"/>
      </w:pPr>
    </w:p>
    <w:p w:rsidR="004D6831" w:rsidRPr="004E3892" w:rsidRDefault="004D6831" w:rsidP="00D24B46">
      <w:pPr>
        <w:pStyle w:val="Ttulo3"/>
        <w:rPr>
          <w:rFonts w:cs="Arial"/>
        </w:rPr>
      </w:pPr>
      <w:bookmarkStart w:id="74" w:name="_Toc418866310"/>
      <w:bookmarkStart w:id="75" w:name="_Toc418867518"/>
      <w:bookmarkStart w:id="76" w:name="_Toc419303097"/>
      <w:bookmarkStart w:id="77" w:name="_Toc456344365"/>
      <w:r w:rsidRPr="004E3892">
        <w:rPr>
          <w:rFonts w:cs="Arial"/>
        </w:rPr>
        <w:lastRenderedPageBreak/>
        <w:t>9.2.1 - Estágio profissional supervisionado</w:t>
      </w:r>
      <w:bookmarkEnd w:id="74"/>
      <w:bookmarkEnd w:id="75"/>
      <w:bookmarkEnd w:id="76"/>
      <w:bookmarkEnd w:id="77"/>
      <w:r w:rsidRPr="004E3892">
        <w:rPr>
          <w:rFonts w:cs="Arial"/>
        </w:rPr>
        <w:t xml:space="preserve"> </w:t>
      </w:r>
    </w:p>
    <w:tbl>
      <w:tblPr>
        <w:tblW w:w="5000" w:type="pct"/>
        <w:tblLayout w:type="fixed"/>
        <w:tblLook w:val="0000" w:firstRow="0" w:lastRow="0" w:firstColumn="0" w:lastColumn="0" w:noHBand="0" w:noVBand="0"/>
      </w:tblPr>
      <w:tblGrid>
        <w:gridCol w:w="8494"/>
      </w:tblGrid>
      <w:tr w:rsidR="004D6831" w:rsidRPr="004E3892" w:rsidTr="004D6831">
        <w:tc>
          <w:tcPr>
            <w:tcW w:w="9240"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81FEB" w:rsidP="003771FB">
            <w:pPr>
              <w:pStyle w:val="TextoGrade"/>
              <w:framePr w:wrap="around"/>
            </w:pPr>
            <w:r w:rsidRPr="004E3892">
              <w:t>Síntese da concepção de estágio expressa na Organização Didática e no Regulamento de Estágio do IFSul, caracterizando-o como ato educativo e distinguindo-o quanto às suas formas de oferta no âmbito do Curso (obrigatório e/ou não obrigatório). Em caso de oferta obrigatória o PPC deverá incluir em anexo o Regulamento de Estágio específico do Curso.</w:t>
            </w:r>
          </w:p>
        </w:tc>
      </w:tr>
    </w:tbl>
    <w:p w:rsidR="004D6831" w:rsidRPr="004E3892" w:rsidRDefault="004D6831" w:rsidP="004E3892">
      <w:pPr>
        <w:pStyle w:val="CorpodeTexto0"/>
      </w:pPr>
    </w:p>
    <w:p w:rsidR="00481FEB" w:rsidRPr="004E3892" w:rsidRDefault="00481FEB" w:rsidP="004E3892">
      <w:pPr>
        <w:pStyle w:val="CorpodeTexto0"/>
      </w:pPr>
      <w:r w:rsidRPr="004E3892">
        <w:t xml:space="preserve">Conforme a descrição da Organização Didática e do Regulamento de Estágio do IFSul, o estágio caracteriza-se como atividade integradora do processo de ensino e aprendizagem, constituindo-se como interface entre a vida escolar e a vida profissional dos estudantes. </w:t>
      </w:r>
    </w:p>
    <w:p w:rsidR="00481FEB" w:rsidRPr="004E3892" w:rsidRDefault="00481FEB" w:rsidP="004E3892">
      <w:pPr>
        <w:pStyle w:val="CorpodeTexto0"/>
      </w:pPr>
      <w:r w:rsidRPr="004E3892">
        <w:t>Nessa perspectiva, transcende o nível do treinamento profissional, constituindo-se como ato acadêmico intencionalmente planejado, tendo como foco a reflexão propositiva e reconstrutiva dos variados saberes profissionais.</w:t>
      </w:r>
    </w:p>
    <w:p w:rsidR="00481FEB" w:rsidRPr="004E3892" w:rsidRDefault="00481FEB" w:rsidP="004E3892">
      <w:pPr>
        <w:pStyle w:val="CorpodeTexto0"/>
      </w:pPr>
    </w:p>
    <w:p w:rsidR="00481FEB" w:rsidRPr="004E3892" w:rsidRDefault="00481FEB" w:rsidP="00481FEB">
      <w:pPr>
        <w:spacing w:after="120"/>
        <w:ind w:firstLine="851"/>
        <w:jc w:val="both"/>
        <w:rPr>
          <w:rFonts w:ascii="Arial" w:hAnsi="Arial" w:cs="Arial"/>
        </w:rPr>
      </w:pPr>
      <w:r w:rsidRPr="004E3892">
        <w:rPr>
          <w:rFonts w:ascii="Arial" w:hAnsi="Arial" w:cs="Arial"/>
        </w:rPr>
        <w:t>(</w:t>
      </w:r>
      <w:r w:rsidRPr="004E3892">
        <w:rPr>
          <w:rFonts w:ascii="Arial" w:hAnsi="Arial" w:cs="Arial"/>
          <w:i/>
        </w:rPr>
        <w:t>Para Cursos que preveem o estágio supervisionado</w:t>
      </w:r>
      <w:r w:rsidRPr="004E3892">
        <w:rPr>
          <w:rFonts w:ascii="Arial" w:hAnsi="Arial" w:cs="Arial"/>
        </w:rPr>
        <w:t>):</w:t>
      </w:r>
    </w:p>
    <w:p w:rsidR="00481FEB" w:rsidRPr="004E3892" w:rsidRDefault="00481FEB" w:rsidP="004E3892">
      <w:pPr>
        <w:pStyle w:val="CorpodeTexto0"/>
      </w:pPr>
    </w:p>
    <w:p w:rsidR="00481FEB" w:rsidRPr="004E3892" w:rsidRDefault="00481FEB" w:rsidP="004E3892">
      <w:pPr>
        <w:pStyle w:val="CorpodeTexto0"/>
      </w:pPr>
      <w:r w:rsidRPr="004E3892">
        <w:t>A matriz curricular do Curso Superior de Tecnologia em ______________________contempla o estágio obrigatório (Estágio Profissional Supervisionado) acrescido à carga horária mínima estabelecida para o Curso, tendo em vista a proposta de formação e a natureza das áreas de atuação profissional do egresso, cujas atividades demandam o desenvolvimento de (... listar as competências especialmente favorecidas pela prática profissional supervisionada).</w:t>
      </w:r>
    </w:p>
    <w:p w:rsidR="00481FEB" w:rsidRPr="004E3892" w:rsidRDefault="00481FEB" w:rsidP="004E3892">
      <w:pPr>
        <w:pStyle w:val="CorpodeTexto0"/>
      </w:pPr>
      <w:r w:rsidRPr="004E3892">
        <w:t>O Estágio Profissional Supervisionado terá duração mínima de (</w:t>
      </w:r>
      <w:proofErr w:type="spellStart"/>
      <w:r w:rsidRPr="004E3892">
        <w:t>xx</w:t>
      </w:r>
      <w:proofErr w:type="spellEnd"/>
      <w:r w:rsidRPr="004E3892">
        <w:t>) horas, podendo ser realizado a partir da conclusão do (</w:t>
      </w:r>
      <w:proofErr w:type="spellStart"/>
      <w:r w:rsidRPr="004E3892">
        <w:t>xx</w:t>
      </w:r>
      <w:proofErr w:type="spellEnd"/>
      <w:r w:rsidRPr="004E3892">
        <w:t>) período letivo.</w:t>
      </w:r>
    </w:p>
    <w:p w:rsidR="00481FEB" w:rsidRPr="004E3892" w:rsidRDefault="00481FEB" w:rsidP="004E3892">
      <w:pPr>
        <w:pStyle w:val="CorpodeTexto0"/>
      </w:pPr>
      <w:r w:rsidRPr="004E3892">
        <w:t>A modalidade operacional do Estágio Profissional Supervisionado no Curso encontra-se descrita no Regulamento de Estágio do Curso Superior de Tecnologia em __________________________ (</w:t>
      </w:r>
      <w:r w:rsidR="00DA7641">
        <w:fldChar w:fldCharType="begin"/>
      </w:r>
      <w:r w:rsidR="00DA7641">
        <w:instrText xml:space="preserve"> REF _Ref456337867 \h </w:instrText>
      </w:r>
      <w:r w:rsidR="00DA7641">
        <w:fldChar w:fldCharType="separate"/>
      </w:r>
      <w:r w:rsidR="00A01FAF" w:rsidRPr="004E3892">
        <w:t>Anexo I</w:t>
      </w:r>
      <w:r w:rsidR="00DA7641">
        <w:fldChar w:fldCharType="end"/>
      </w:r>
      <w:r w:rsidRPr="004E3892">
        <w:t>).</w:t>
      </w:r>
    </w:p>
    <w:p w:rsidR="00481FEB" w:rsidRPr="004E3892" w:rsidRDefault="00481FEB" w:rsidP="004E3892">
      <w:pPr>
        <w:pStyle w:val="CorpodeTexto0"/>
      </w:pPr>
      <w:r w:rsidRPr="004E3892">
        <w:t>(...)</w:t>
      </w:r>
    </w:p>
    <w:p w:rsidR="00DA7641" w:rsidRDefault="00DA7641" w:rsidP="00DA7641">
      <w:pPr>
        <w:pStyle w:val="CorpodeTexto0"/>
      </w:pPr>
    </w:p>
    <w:p w:rsidR="00481FEB" w:rsidRPr="004E3892" w:rsidRDefault="00481FEB" w:rsidP="00481FEB">
      <w:pPr>
        <w:spacing w:after="120"/>
        <w:ind w:firstLine="851"/>
        <w:jc w:val="both"/>
        <w:rPr>
          <w:rFonts w:ascii="Arial" w:hAnsi="Arial" w:cs="Arial"/>
        </w:rPr>
      </w:pPr>
      <w:r w:rsidRPr="004E3892">
        <w:rPr>
          <w:rFonts w:ascii="Arial" w:hAnsi="Arial" w:cs="Arial"/>
        </w:rPr>
        <w:t>(</w:t>
      </w:r>
      <w:r w:rsidRPr="004E3892">
        <w:rPr>
          <w:rFonts w:ascii="Arial" w:hAnsi="Arial" w:cs="Arial"/>
          <w:i/>
        </w:rPr>
        <w:t>Para Cursos que não preveem estágio supervisionado</w:t>
      </w:r>
      <w:r w:rsidRPr="004E3892">
        <w:rPr>
          <w:rFonts w:ascii="Arial" w:hAnsi="Arial" w:cs="Arial"/>
        </w:rPr>
        <w:t>):</w:t>
      </w:r>
    </w:p>
    <w:p w:rsidR="00481FEB" w:rsidRPr="004E3892" w:rsidRDefault="00481FEB" w:rsidP="004E3892">
      <w:pPr>
        <w:pStyle w:val="CorpodeTexto0"/>
      </w:pPr>
    </w:p>
    <w:p w:rsidR="00481FEB" w:rsidRPr="004E3892" w:rsidRDefault="00481FEB" w:rsidP="004E3892">
      <w:pPr>
        <w:pStyle w:val="CorpodeTexto0"/>
      </w:pPr>
      <w:r w:rsidRPr="004E3892">
        <w:t>Considerando a natureza tecnológica e o perfil profissional projetado, o Curso Superior de Tecnologia em _____________________________________não oferta Estágio Profissional Supervisionado, assegurando, no entanto, a prática profissional intrínseca ao currículo desenvolvida nos ambientes de aprendizagem.</w:t>
      </w:r>
    </w:p>
    <w:p w:rsidR="004D6831" w:rsidRDefault="004D6831" w:rsidP="004E3892">
      <w:pPr>
        <w:pStyle w:val="CorpodeTexto0"/>
      </w:pPr>
    </w:p>
    <w:p w:rsidR="00DA7641" w:rsidRDefault="00DA7641" w:rsidP="004E3892">
      <w:pPr>
        <w:pStyle w:val="CorpodeTexto0"/>
      </w:pPr>
    </w:p>
    <w:p w:rsidR="00DA7641" w:rsidRPr="004E3892" w:rsidRDefault="00DA7641" w:rsidP="004E3892">
      <w:pPr>
        <w:pStyle w:val="CorpodeTexto0"/>
      </w:pPr>
    </w:p>
    <w:p w:rsidR="004D6831" w:rsidRPr="004E3892" w:rsidRDefault="004D6831" w:rsidP="00D24B46">
      <w:pPr>
        <w:pStyle w:val="Ttulo3"/>
        <w:rPr>
          <w:rFonts w:cs="Arial"/>
        </w:rPr>
      </w:pPr>
      <w:bookmarkStart w:id="78" w:name="_Toc418866311"/>
      <w:bookmarkStart w:id="79" w:name="_Toc418867519"/>
      <w:bookmarkStart w:id="80" w:name="_Toc419303098"/>
      <w:bookmarkStart w:id="81" w:name="_Toc456344366"/>
      <w:r w:rsidRPr="004E3892">
        <w:rPr>
          <w:rFonts w:cs="Arial"/>
        </w:rPr>
        <w:lastRenderedPageBreak/>
        <w:t xml:space="preserve">9.2.2 </w:t>
      </w:r>
      <w:r w:rsidR="006A5C39" w:rsidRPr="004E3892">
        <w:rPr>
          <w:rFonts w:cs="Arial"/>
        </w:rPr>
        <w:t xml:space="preserve">- </w:t>
      </w:r>
      <w:r w:rsidRPr="004E3892">
        <w:rPr>
          <w:rFonts w:cs="Arial"/>
        </w:rPr>
        <w:t>Estágio não obrigatório</w:t>
      </w:r>
      <w:bookmarkEnd w:id="78"/>
      <w:bookmarkEnd w:id="79"/>
      <w:bookmarkEnd w:id="80"/>
      <w:bookmarkEnd w:id="81"/>
    </w:p>
    <w:tbl>
      <w:tblPr>
        <w:tblW w:w="5000" w:type="pct"/>
        <w:tblLayout w:type="fixed"/>
        <w:tblLook w:val="0000" w:firstRow="0" w:lastRow="0" w:firstColumn="0" w:lastColumn="0" w:noHBand="0" w:noVBand="0"/>
      </w:tblPr>
      <w:tblGrid>
        <w:gridCol w:w="8494"/>
      </w:tblGrid>
      <w:tr w:rsidR="004D6831" w:rsidRPr="004E3892" w:rsidTr="004D6831">
        <w:tc>
          <w:tcPr>
            <w:tcW w:w="9208"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81FEB" w:rsidP="003771FB">
            <w:pPr>
              <w:pStyle w:val="TextoGrade"/>
              <w:framePr w:wrap="around"/>
            </w:pPr>
            <w:r w:rsidRPr="004E3892">
              <w:t>Descrição da forma de oferta de estágio não obrigatório, em conformidade com o Regulamento de Estágio do IFSul, destacando os procedimentos acadêmicos adotados pelo Curso para o acompanhamento e validação desta atividade formativa opcional.</w:t>
            </w:r>
          </w:p>
        </w:tc>
      </w:tr>
    </w:tbl>
    <w:p w:rsidR="004D6831" w:rsidRPr="004E3892" w:rsidRDefault="004D6831" w:rsidP="00DA7641">
      <w:pPr>
        <w:pStyle w:val="CorpodeTexto2"/>
      </w:pPr>
    </w:p>
    <w:p w:rsidR="00481FEB" w:rsidRPr="004E3892" w:rsidRDefault="00481FEB" w:rsidP="00DA7641">
      <w:pPr>
        <w:pStyle w:val="CorpodeTexto2"/>
      </w:pPr>
      <w:r w:rsidRPr="004E3892">
        <w:t xml:space="preserve">No Curso Superior de Tecnologia em __________________________ prevê-se a oferta de estágio não-obrigatório, em caráter opcional e acrescido à carga horária obrigatória, assegurando ao estudante a possibilidade de trilhar itinerários formativos particularizados, conforme seus interesses e possibilidades. </w:t>
      </w:r>
    </w:p>
    <w:p w:rsidR="00481FEB" w:rsidRPr="004E3892" w:rsidRDefault="00481FEB" w:rsidP="00DA7641">
      <w:pPr>
        <w:pStyle w:val="CorpodeTexto2"/>
      </w:pPr>
      <w:r w:rsidRPr="004E3892">
        <w:t xml:space="preserve">A modalidade de realização de estágios não obrigatórios encontra-se normatizada no regulamento de estágio do IFSul. </w:t>
      </w:r>
    </w:p>
    <w:p w:rsidR="00481FEB" w:rsidRPr="004E3892" w:rsidRDefault="00481FEB" w:rsidP="00DA7641">
      <w:pPr>
        <w:pStyle w:val="CorpodeTexto2"/>
      </w:pPr>
      <w:r w:rsidRPr="004E3892">
        <w:t>(...)</w:t>
      </w:r>
    </w:p>
    <w:p w:rsidR="00A45DDA" w:rsidRPr="004E3892" w:rsidRDefault="00A45DDA" w:rsidP="00DA7641">
      <w:pPr>
        <w:pStyle w:val="CorpodeTexto2"/>
      </w:pPr>
    </w:p>
    <w:p w:rsidR="004D6831" w:rsidRPr="004E3892" w:rsidRDefault="004D6831" w:rsidP="000448EC">
      <w:pPr>
        <w:pStyle w:val="Ttulo2"/>
        <w:rPr>
          <w:rFonts w:cs="Arial"/>
        </w:rPr>
      </w:pPr>
      <w:bookmarkStart w:id="82" w:name="_Toc418866312"/>
      <w:bookmarkStart w:id="83" w:name="_Toc418867520"/>
      <w:bookmarkStart w:id="84" w:name="_Toc419303099"/>
      <w:bookmarkStart w:id="85" w:name="_Toc456344367"/>
      <w:r w:rsidRPr="004E3892">
        <w:rPr>
          <w:rFonts w:cs="Arial"/>
        </w:rPr>
        <w:t>9.3</w:t>
      </w:r>
      <w:r w:rsidR="006A5C39" w:rsidRPr="004E3892">
        <w:rPr>
          <w:rFonts w:cs="Arial"/>
        </w:rPr>
        <w:t xml:space="preserve"> - </w:t>
      </w:r>
      <w:r w:rsidRPr="004E3892">
        <w:rPr>
          <w:rFonts w:cs="Arial"/>
        </w:rPr>
        <w:t>Atividades Complementares</w:t>
      </w:r>
      <w:bookmarkEnd w:id="82"/>
      <w:bookmarkEnd w:id="83"/>
      <w:bookmarkEnd w:id="84"/>
      <w:bookmarkEnd w:id="85"/>
    </w:p>
    <w:tbl>
      <w:tblPr>
        <w:tblW w:w="5000" w:type="pct"/>
        <w:jc w:val="center"/>
        <w:tblLayout w:type="fixed"/>
        <w:tblLook w:val="0000" w:firstRow="0" w:lastRow="0" w:firstColumn="0" w:lastColumn="0" w:noHBand="0" w:noVBand="0"/>
      </w:tblPr>
      <w:tblGrid>
        <w:gridCol w:w="8494"/>
      </w:tblGrid>
      <w:tr w:rsidR="004D6831" w:rsidRPr="004E3892" w:rsidTr="004D6831">
        <w:trPr>
          <w:jc w:val="center"/>
        </w:trPr>
        <w:tc>
          <w:tcPr>
            <w:tcW w:w="8940" w:type="dxa"/>
            <w:tcBorders>
              <w:top w:val="single" w:sz="4" w:space="0" w:color="000000"/>
              <w:left w:val="single" w:sz="4" w:space="0" w:color="000000"/>
              <w:bottom w:val="single" w:sz="4" w:space="0" w:color="000000"/>
              <w:right w:val="single" w:sz="4" w:space="0" w:color="000000"/>
            </w:tcBorders>
            <w:shd w:val="clear" w:color="auto" w:fill="auto"/>
          </w:tcPr>
          <w:p w:rsidR="00481FEB" w:rsidRPr="004E3892" w:rsidRDefault="00481FEB" w:rsidP="003771FB">
            <w:pPr>
              <w:pStyle w:val="TextoGrade"/>
              <w:framePr w:wrap="around"/>
            </w:pPr>
            <w:r w:rsidRPr="004E3892">
              <w:t>Indicação da opção do Curso pela oferta de Atividades Complementares na composição do itinerário formativo do estudante, apresentando sua concepção, objetivos e modalidade operacional no âmbito do Curso.</w:t>
            </w:r>
          </w:p>
          <w:p w:rsidR="004D6831" w:rsidRPr="004E3892" w:rsidRDefault="00481FEB" w:rsidP="003771FB">
            <w:pPr>
              <w:pStyle w:val="TextoGrade"/>
              <w:framePr w:wrap="around"/>
            </w:pPr>
            <w:r w:rsidRPr="004E3892">
              <w:t>Texto orientador disponível no Capítulo III.</w:t>
            </w:r>
          </w:p>
        </w:tc>
      </w:tr>
    </w:tbl>
    <w:p w:rsidR="004D6831" w:rsidRPr="004E3892" w:rsidRDefault="004D6831" w:rsidP="004E3892">
      <w:pPr>
        <w:pStyle w:val="CorpodeTexto0"/>
      </w:pPr>
    </w:p>
    <w:p w:rsidR="00481FEB" w:rsidRPr="004E3892" w:rsidRDefault="00481FEB" w:rsidP="004E3892">
      <w:pPr>
        <w:pStyle w:val="CorpodeTexto0"/>
      </w:pPr>
      <w:r w:rsidRPr="004E3892">
        <w:t>O Curso Superior de Tecnologia em _______________________________prevê o aproveitamento de experiências extracurriculares como Atividades Complementares com o objetivo de (...).</w:t>
      </w:r>
    </w:p>
    <w:p w:rsidR="00481FEB" w:rsidRPr="004E3892" w:rsidRDefault="00481FEB" w:rsidP="004E3892">
      <w:pPr>
        <w:pStyle w:val="CorpodeTexto0"/>
      </w:pPr>
      <w:r w:rsidRPr="004E3892">
        <w:t>As Atividades Complementares, como modalidades de enriquecimento da qualificação acadêmica e profissional dos estudantes, objetivam promover a flexibilização curricular, permitindo a articulação entre teoria e prática e estimular a educação continuada dos egressos do Curso, conforme estabelecido na organização didática do IFSul.</w:t>
      </w:r>
    </w:p>
    <w:p w:rsidR="00481FEB" w:rsidRPr="004E3892" w:rsidRDefault="00481FEB" w:rsidP="004E3892">
      <w:pPr>
        <w:pStyle w:val="CorpodeTexto0"/>
      </w:pPr>
      <w:r w:rsidRPr="004E3892">
        <w:t xml:space="preserve">Cumprindo com a função de enriquecer o processo de ensino-aprendizagem, as Atividades Complementares devem ser cumpridas pelo estudante desde o seu ingresso no Curso, totalizando a carga horária estabelecida na matriz curricular, em conformidade com o perfil de formação previsto no Projeto Pedagógico de Curso. </w:t>
      </w:r>
    </w:p>
    <w:p w:rsidR="00481FEB" w:rsidRPr="004E3892" w:rsidRDefault="00481FEB" w:rsidP="004E3892">
      <w:pPr>
        <w:pStyle w:val="CorpodeTexto0"/>
      </w:pPr>
      <w:r w:rsidRPr="004E3892">
        <w:t>A modalidade operacional adotada para a oferta de Atividades Complementares no Curso encontra-se descrita no Regulamento de Atividades Complementares do Curso Superior de Tecnologia em ________________________________ (</w:t>
      </w:r>
      <w:r w:rsidR="00DA7641">
        <w:fldChar w:fldCharType="begin"/>
      </w:r>
      <w:r w:rsidR="00DA7641">
        <w:instrText xml:space="preserve"> REF _Ref456337916 \h </w:instrText>
      </w:r>
      <w:r w:rsidR="00DA7641">
        <w:fldChar w:fldCharType="separate"/>
      </w:r>
      <w:r w:rsidR="00A01FAF" w:rsidRPr="00DA7641">
        <w:t>Anexo II</w:t>
      </w:r>
      <w:r w:rsidR="00DA7641">
        <w:fldChar w:fldCharType="end"/>
      </w:r>
      <w:r w:rsidRPr="004E3892">
        <w:t>).</w:t>
      </w:r>
    </w:p>
    <w:p w:rsidR="004D6831" w:rsidRDefault="004D6831" w:rsidP="004E3892">
      <w:pPr>
        <w:pStyle w:val="CorpodeTexto0"/>
      </w:pPr>
    </w:p>
    <w:p w:rsidR="00DA7641" w:rsidRDefault="00DA7641" w:rsidP="004E3892">
      <w:pPr>
        <w:pStyle w:val="CorpodeTexto0"/>
      </w:pPr>
    </w:p>
    <w:p w:rsidR="00DA7641" w:rsidRDefault="00DA7641" w:rsidP="004E3892">
      <w:pPr>
        <w:pStyle w:val="CorpodeTexto0"/>
      </w:pPr>
    </w:p>
    <w:p w:rsidR="00DA7641" w:rsidRDefault="00DA7641" w:rsidP="004E3892">
      <w:pPr>
        <w:pStyle w:val="CorpodeTexto0"/>
      </w:pPr>
    </w:p>
    <w:p w:rsidR="00DA7641" w:rsidRPr="004E3892" w:rsidRDefault="00DA7641" w:rsidP="004E3892">
      <w:pPr>
        <w:pStyle w:val="CorpodeTexto0"/>
      </w:pPr>
    </w:p>
    <w:p w:rsidR="004D6831" w:rsidRPr="004E3892" w:rsidRDefault="004D6831" w:rsidP="000448EC">
      <w:pPr>
        <w:pStyle w:val="Ttulo2"/>
        <w:rPr>
          <w:rFonts w:cs="Arial"/>
        </w:rPr>
      </w:pPr>
      <w:bookmarkStart w:id="86" w:name="_Toc418866313"/>
      <w:bookmarkStart w:id="87" w:name="_Toc418867521"/>
      <w:bookmarkStart w:id="88" w:name="_Toc419303100"/>
      <w:bookmarkStart w:id="89" w:name="_Toc456344368"/>
      <w:r w:rsidRPr="004E3892">
        <w:rPr>
          <w:rFonts w:cs="Arial"/>
        </w:rPr>
        <w:lastRenderedPageBreak/>
        <w:t>9.4</w:t>
      </w:r>
      <w:r w:rsidR="006A5C39" w:rsidRPr="004E3892">
        <w:rPr>
          <w:rFonts w:cs="Arial"/>
        </w:rPr>
        <w:t xml:space="preserve"> -</w:t>
      </w:r>
      <w:r w:rsidRPr="004E3892">
        <w:rPr>
          <w:rFonts w:cs="Arial"/>
        </w:rPr>
        <w:t xml:space="preserve"> Trabalho de Conclusão de Curso</w:t>
      </w:r>
      <w:bookmarkEnd w:id="86"/>
      <w:bookmarkEnd w:id="87"/>
      <w:bookmarkEnd w:id="88"/>
      <w:bookmarkEnd w:id="89"/>
    </w:p>
    <w:tbl>
      <w:tblPr>
        <w:tblW w:w="5000" w:type="pct"/>
        <w:tblInd w:w="-15" w:type="dxa"/>
        <w:tblLayout w:type="fixed"/>
        <w:tblLook w:val="0000" w:firstRow="0" w:lastRow="0" w:firstColumn="0" w:lastColumn="0" w:noHBand="0" w:noVBand="0"/>
      </w:tblPr>
      <w:tblGrid>
        <w:gridCol w:w="8494"/>
      </w:tblGrid>
      <w:tr w:rsidR="004D6831" w:rsidRPr="004E3892" w:rsidTr="004D6831">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81FEB" w:rsidP="003771FB">
            <w:pPr>
              <w:pStyle w:val="TextoGrade"/>
              <w:framePr w:wrap="around"/>
            </w:pPr>
            <w:r w:rsidRPr="004E3892">
              <w:t>Indicação da opção do Curso pela oferta de Trabalho de Conclusão de Curso como atividade curricular favorável à consolidação do perfil do egresso. Explicitação dos objetivos, da modalidade acadêmica da atividade, bem como do período curricular destinado à sua realização, podendo ser desenvolvido sob a forma de monografia, projeto, análise de casos, performance, produção artística, desenvolvimento de instrumentos, equipamentos, protótipos, entre outros, de acordo com a natureza da área profissional e os fins do curso.</w:t>
            </w:r>
          </w:p>
        </w:tc>
      </w:tr>
    </w:tbl>
    <w:p w:rsidR="004D6831" w:rsidRPr="004E3892" w:rsidRDefault="004D6831" w:rsidP="004E3892">
      <w:pPr>
        <w:pStyle w:val="CorpodeTexto0"/>
      </w:pPr>
    </w:p>
    <w:p w:rsidR="00481FEB" w:rsidRPr="004E3892" w:rsidRDefault="00481FEB" w:rsidP="004E3892">
      <w:pPr>
        <w:pStyle w:val="CorpodeTexto0"/>
      </w:pPr>
      <w:r w:rsidRPr="004E3892">
        <w:t xml:space="preserve">Considerando a natureza da área profissional e a concepção curricular do curso, prevê-se a realização de Trabalho de Conclusão de curso no formato de (especificar a modalidade: projeto, protótipo, monografia, </w:t>
      </w:r>
      <w:proofErr w:type="spellStart"/>
      <w:r w:rsidRPr="004E3892">
        <w:t>etc</w:t>
      </w:r>
      <w:proofErr w:type="spellEnd"/>
      <w:r w:rsidRPr="004E3892">
        <w:t>) como forma de favorecer os seguintes princípios educativos:</w:t>
      </w:r>
    </w:p>
    <w:p w:rsidR="00481FEB" w:rsidRPr="004E3892" w:rsidRDefault="00481FEB" w:rsidP="004E3892">
      <w:pPr>
        <w:pStyle w:val="CorpodeTexto0"/>
      </w:pPr>
      <w:r w:rsidRPr="004E3892">
        <w:t>(...)</w:t>
      </w:r>
    </w:p>
    <w:p w:rsidR="00481FEB" w:rsidRPr="004E3892" w:rsidRDefault="00481FEB" w:rsidP="004E3892">
      <w:pPr>
        <w:pStyle w:val="CorpodeTexto0"/>
      </w:pPr>
      <w:r w:rsidRPr="004E3892">
        <w:t>Para assegurar a consolidação dos referidos princípios, o Trabalho de Conclusão de Curso (TCC) será realizado de acordo com as diretrizes institucionais descritas na Organização Didática e com organização operacional prevista no Regulamento de Trabalho de Conclusão do Curso Superior de Tecnologia em _______________________ (</w:t>
      </w:r>
      <w:r w:rsidR="00DA7641">
        <w:fldChar w:fldCharType="begin"/>
      </w:r>
      <w:r w:rsidR="00DA7641">
        <w:instrText xml:space="preserve"> REF _Ref456337938 \h </w:instrText>
      </w:r>
      <w:r w:rsidR="00DA7641">
        <w:fldChar w:fldCharType="separate"/>
      </w:r>
      <w:r w:rsidR="00A01FAF" w:rsidRPr="00DA7641">
        <w:t>Anexo III</w:t>
      </w:r>
      <w:r w:rsidR="00DA7641">
        <w:fldChar w:fldCharType="end"/>
      </w:r>
      <w:r w:rsidRPr="004E3892">
        <w:t>).</w:t>
      </w:r>
    </w:p>
    <w:p w:rsidR="004D6831" w:rsidRPr="004E3892" w:rsidRDefault="004D6831" w:rsidP="004E3892">
      <w:pPr>
        <w:pStyle w:val="CorpodeTexto0"/>
      </w:pPr>
    </w:p>
    <w:p w:rsidR="004D6831" w:rsidRPr="004E3892" w:rsidRDefault="004D6831" w:rsidP="000448EC">
      <w:pPr>
        <w:pStyle w:val="Ttulo2"/>
        <w:rPr>
          <w:rFonts w:cs="Arial"/>
        </w:rPr>
      </w:pPr>
      <w:bookmarkStart w:id="90" w:name="_Toc418866314"/>
      <w:bookmarkStart w:id="91" w:name="_Toc418867522"/>
      <w:bookmarkStart w:id="92" w:name="_Toc419303101"/>
      <w:bookmarkStart w:id="93" w:name="_Toc456344369"/>
      <w:r w:rsidRPr="004E3892">
        <w:rPr>
          <w:rFonts w:cs="Arial"/>
        </w:rPr>
        <w:t>9.5</w:t>
      </w:r>
      <w:r w:rsidR="006A5C39" w:rsidRPr="004E3892">
        <w:rPr>
          <w:rFonts w:cs="Arial"/>
        </w:rPr>
        <w:t xml:space="preserve"> -</w:t>
      </w:r>
      <w:r w:rsidRPr="004E3892">
        <w:rPr>
          <w:rFonts w:cs="Arial"/>
        </w:rPr>
        <w:t xml:space="preserve"> Matriz curricular</w:t>
      </w:r>
      <w:bookmarkEnd w:id="90"/>
      <w:bookmarkEnd w:id="91"/>
      <w:bookmarkEnd w:id="92"/>
      <w:bookmarkEnd w:id="93"/>
    </w:p>
    <w:tbl>
      <w:tblPr>
        <w:tblW w:w="5169" w:type="pct"/>
        <w:jc w:val="center"/>
        <w:tblLayout w:type="fixed"/>
        <w:tblCellMar>
          <w:left w:w="70" w:type="dxa"/>
          <w:right w:w="70" w:type="dxa"/>
        </w:tblCellMar>
        <w:tblLook w:val="0000" w:firstRow="0" w:lastRow="0" w:firstColumn="0" w:lastColumn="0" w:noHBand="0" w:noVBand="0"/>
      </w:tblPr>
      <w:tblGrid>
        <w:gridCol w:w="599"/>
        <w:gridCol w:w="531"/>
        <w:gridCol w:w="851"/>
        <w:gridCol w:w="3397"/>
        <w:gridCol w:w="1026"/>
        <w:gridCol w:w="578"/>
        <w:gridCol w:w="669"/>
        <w:gridCol w:w="1134"/>
      </w:tblGrid>
      <w:tr w:rsidR="00481FEB" w:rsidRPr="004E3892" w:rsidTr="00DA7641">
        <w:trPr>
          <w:cantSplit/>
          <w:trHeight w:val="636"/>
          <w:jc w:val="center"/>
        </w:trPr>
        <w:tc>
          <w:tcPr>
            <w:tcW w:w="6983" w:type="dxa"/>
            <w:gridSpan w:val="6"/>
            <w:tcBorders>
              <w:top w:val="double" w:sz="1" w:space="0" w:color="000000"/>
              <w:left w:val="double" w:sz="1" w:space="0" w:color="000000"/>
            </w:tcBorders>
            <w:shd w:val="clear" w:color="auto" w:fill="auto"/>
            <w:vAlign w:val="center"/>
          </w:tcPr>
          <w:p w:rsidR="00481FEB" w:rsidRPr="004E3892" w:rsidRDefault="00481FEB" w:rsidP="00481FEB">
            <w:pPr>
              <w:snapToGrid w:val="0"/>
              <w:spacing w:after="0" w:line="240" w:lineRule="auto"/>
              <w:rPr>
                <w:rFonts w:ascii="Arial" w:hAnsi="Arial" w:cs="Arial"/>
                <w:b/>
                <w:sz w:val="20"/>
                <w:szCs w:val="20"/>
              </w:rPr>
            </w:pPr>
            <w:r w:rsidRPr="004E3892">
              <w:rPr>
                <w:rFonts w:ascii="Arial" w:hAnsi="Arial" w:cs="Arial"/>
                <w:b/>
                <w:sz w:val="20"/>
                <w:szCs w:val="20"/>
              </w:rPr>
              <w:t>MEC/SETEC</w:t>
            </w:r>
          </w:p>
          <w:p w:rsidR="00481FEB" w:rsidRPr="004E3892" w:rsidRDefault="00481FEB" w:rsidP="00481FEB">
            <w:pPr>
              <w:snapToGrid w:val="0"/>
              <w:spacing w:after="0" w:line="240" w:lineRule="auto"/>
              <w:rPr>
                <w:rFonts w:ascii="Arial" w:hAnsi="Arial" w:cs="Arial"/>
                <w:sz w:val="20"/>
                <w:szCs w:val="20"/>
              </w:rPr>
            </w:pPr>
            <w:r w:rsidRPr="004E3892">
              <w:rPr>
                <w:rFonts w:ascii="Arial" w:hAnsi="Arial" w:cs="Arial"/>
                <w:b/>
                <w:sz w:val="20"/>
                <w:szCs w:val="20"/>
              </w:rPr>
              <w:t>INSTITUTO FEDERAL SUL-RIO-GRANDENSE</w:t>
            </w:r>
          </w:p>
        </w:tc>
        <w:tc>
          <w:tcPr>
            <w:tcW w:w="1803" w:type="dxa"/>
            <w:gridSpan w:val="2"/>
            <w:vMerge w:val="restart"/>
            <w:tcBorders>
              <w:top w:val="double" w:sz="1" w:space="0" w:color="000000"/>
              <w:left w:val="double" w:sz="1" w:space="0" w:color="000000"/>
              <w:right w:val="double" w:sz="1" w:space="0" w:color="000000"/>
            </w:tcBorders>
            <w:shd w:val="clear" w:color="auto" w:fill="auto"/>
            <w:vAlign w:val="center"/>
          </w:tcPr>
          <w:p w:rsidR="00481FEB" w:rsidRPr="004E3892" w:rsidRDefault="00481FEB" w:rsidP="00481FEB">
            <w:pPr>
              <w:keepNext/>
              <w:snapToGrid w:val="0"/>
              <w:spacing w:after="0"/>
              <w:jc w:val="center"/>
              <w:rPr>
                <w:rFonts w:ascii="Arial" w:hAnsi="Arial" w:cs="Arial"/>
                <w:sz w:val="20"/>
                <w:szCs w:val="20"/>
              </w:rPr>
            </w:pPr>
            <w:r w:rsidRPr="004E3892">
              <w:rPr>
                <w:rFonts w:ascii="Arial" w:hAnsi="Arial" w:cs="Arial"/>
                <w:sz w:val="20"/>
                <w:szCs w:val="20"/>
              </w:rPr>
              <w:t>A PARTIR DE</w:t>
            </w:r>
          </w:p>
          <w:p w:rsidR="00481FEB" w:rsidRPr="004E3892" w:rsidRDefault="00481FEB" w:rsidP="00481FEB">
            <w:pPr>
              <w:spacing w:after="0"/>
              <w:jc w:val="center"/>
              <w:rPr>
                <w:rFonts w:ascii="Arial" w:hAnsi="Arial" w:cs="Arial"/>
                <w:sz w:val="20"/>
                <w:szCs w:val="20"/>
              </w:rPr>
            </w:pPr>
            <w:r w:rsidRPr="004E3892">
              <w:rPr>
                <w:rFonts w:ascii="Arial" w:hAnsi="Arial" w:cs="Arial"/>
                <w:sz w:val="20"/>
                <w:szCs w:val="20"/>
              </w:rPr>
              <w:t>ANO/período</w:t>
            </w:r>
          </w:p>
        </w:tc>
      </w:tr>
      <w:tr w:rsidR="00481FEB" w:rsidRPr="004E3892" w:rsidTr="00DA7641">
        <w:trPr>
          <w:cantSplit/>
          <w:trHeight w:val="402"/>
          <w:jc w:val="center"/>
        </w:trPr>
        <w:tc>
          <w:tcPr>
            <w:tcW w:w="1982" w:type="dxa"/>
            <w:gridSpan w:val="3"/>
            <w:vMerge w:val="restart"/>
            <w:tcBorders>
              <w:top w:val="double" w:sz="1" w:space="0" w:color="000000"/>
              <w:left w:val="double" w:sz="1" w:space="0" w:color="000000"/>
            </w:tcBorders>
            <w:shd w:val="clear" w:color="auto" w:fill="auto"/>
            <w:vAlign w:val="center"/>
          </w:tcPr>
          <w:p w:rsidR="00481FEB" w:rsidRPr="004E3892" w:rsidRDefault="00481FEB" w:rsidP="00DA7641">
            <w:pPr>
              <w:snapToGrid w:val="0"/>
              <w:rPr>
                <w:rFonts w:ascii="Arial" w:hAnsi="Arial" w:cs="Arial"/>
                <w:sz w:val="20"/>
                <w:szCs w:val="20"/>
              </w:rPr>
            </w:pPr>
            <w:r w:rsidRPr="004E3892">
              <w:rPr>
                <w:rFonts w:ascii="Arial" w:hAnsi="Arial" w:cs="Arial"/>
                <w:sz w:val="20"/>
                <w:szCs w:val="20"/>
              </w:rPr>
              <w:t xml:space="preserve">     LOGO IFSUL</w:t>
            </w:r>
          </w:p>
        </w:tc>
        <w:tc>
          <w:tcPr>
            <w:tcW w:w="5001" w:type="dxa"/>
            <w:gridSpan w:val="3"/>
            <w:tcBorders>
              <w:top w:val="double" w:sz="1" w:space="0" w:color="000000"/>
              <w:left w:val="double" w:sz="1" w:space="0" w:color="000000"/>
            </w:tcBorders>
            <w:shd w:val="clear" w:color="auto" w:fill="auto"/>
            <w:vAlign w:val="center"/>
          </w:tcPr>
          <w:p w:rsidR="00481FEB" w:rsidRPr="004E3892" w:rsidRDefault="00481FEB" w:rsidP="00481FEB">
            <w:pPr>
              <w:snapToGrid w:val="0"/>
              <w:spacing w:after="0"/>
              <w:jc w:val="center"/>
              <w:rPr>
                <w:rFonts w:ascii="Arial" w:hAnsi="Arial" w:cs="Arial"/>
                <w:sz w:val="20"/>
                <w:szCs w:val="20"/>
              </w:rPr>
            </w:pPr>
          </w:p>
          <w:p w:rsidR="00481FEB" w:rsidRPr="004E3892" w:rsidRDefault="00481FEB" w:rsidP="00DA7641">
            <w:pPr>
              <w:snapToGrid w:val="0"/>
              <w:spacing w:after="0"/>
              <w:jc w:val="center"/>
              <w:rPr>
                <w:rFonts w:ascii="Arial" w:hAnsi="Arial" w:cs="Arial"/>
                <w:sz w:val="20"/>
                <w:szCs w:val="20"/>
              </w:rPr>
            </w:pPr>
            <w:r w:rsidRPr="004E3892">
              <w:rPr>
                <w:rFonts w:ascii="Arial" w:hAnsi="Arial" w:cs="Arial"/>
                <w:sz w:val="20"/>
                <w:szCs w:val="20"/>
              </w:rPr>
              <w:t>Curso Superior de Tecnologia em ________________</w:t>
            </w:r>
          </w:p>
        </w:tc>
        <w:tc>
          <w:tcPr>
            <w:tcW w:w="1803" w:type="dxa"/>
            <w:gridSpan w:val="2"/>
            <w:vMerge/>
            <w:tcBorders>
              <w:left w:val="double" w:sz="1"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53"/>
          <w:jc w:val="center"/>
        </w:trPr>
        <w:tc>
          <w:tcPr>
            <w:tcW w:w="1982" w:type="dxa"/>
            <w:gridSpan w:val="3"/>
            <w:vMerge/>
            <w:tcBorders>
              <w:left w:val="double" w:sz="1" w:space="0" w:color="000000"/>
            </w:tcBorders>
            <w:shd w:val="clear" w:color="auto" w:fill="auto"/>
            <w:vAlign w:val="center"/>
          </w:tcPr>
          <w:p w:rsidR="00481FEB" w:rsidRPr="004E3892" w:rsidRDefault="00481FEB" w:rsidP="00481FEB">
            <w:pPr>
              <w:snapToGrid w:val="0"/>
              <w:rPr>
                <w:rFonts w:ascii="Arial" w:hAnsi="Arial" w:cs="Arial"/>
                <w:sz w:val="20"/>
                <w:szCs w:val="20"/>
              </w:rPr>
            </w:pPr>
          </w:p>
        </w:tc>
        <w:tc>
          <w:tcPr>
            <w:tcW w:w="5001" w:type="dxa"/>
            <w:gridSpan w:val="3"/>
            <w:tcBorders>
              <w:left w:val="double" w:sz="1" w:space="0" w:color="000000"/>
            </w:tcBorders>
            <w:shd w:val="clear" w:color="auto" w:fill="auto"/>
            <w:vAlign w:val="center"/>
          </w:tcPr>
          <w:p w:rsidR="00481FEB" w:rsidRPr="004E3892" w:rsidRDefault="00481FEB" w:rsidP="00481FEB">
            <w:pPr>
              <w:keepNext/>
              <w:snapToGrid w:val="0"/>
              <w:spacing w:after="0"/>
              <w:rPr>
                <w:rFonts w:ascii="Arial" w:hAnsi="Arial" w:cs="Arial"/>
                <w:sz w:val="20"/>
                <w:szCs w:val="20"/>
              </w:rPr>
            </w:pPr>
          </w:p>
        </w:tc>
        <w:tc>
          <w:tcPr>
            <w:tcW w:w="1803" w:type="dxa"/>
            <w:gridSpan w:val="2"/>
            <w:vMerge w:val="restart"/>
            <w:tcBorders>
              <w:top w:val="single" w:sz="4" w:space="0" w:color="000000"/>
              <w:left w:val="double" w:sz="1" w:space="0" w:color="000000"/>
              <w:bottom w:val="double" w:sz="1" w:space="0" w:color="000000"/>
              <w:right w:val="double" w:sz="1" w:space="0" w:color="000000"/>
            </w:tcBorders>
            <w:shd w:val="clear" w:color="auto" w:fill="auto"/>
            <w:vAlign w:val="center"/>
          </w:tcPr>
          <w:p w:rsidR="00481FEB" w:rsidRPr="004E3892" w:rsidRDefault="00481FEB" w:rsidP="00481FEB">
            <w:pPr>
              <w:spacing w:after="0"/>
              <w:jc w:val="center"/>
              <w:rPr>
                <w:rFonts w:ascii="Arial" w:hAnsi="Arial" w:cs="Arial"/>
                <w:sz w:val="20"/>
                <w:szCs w:val="20"/>
              </w:rPr>
            </w:pPr>
            <w:r w:rsidRPr="004E3892">
              <w:rPr>
                <w:rFonts w:ascii="Arial" w:hAnsi="Arial" w:cs="Arial"/>
                <w:sz w:val="20"/>
                <w:szCs w:val="20"/>
              </w:rPr>
              <w:t>CAMPUS</w:t>
            </w:r>
          </w:p>
          <w:p w:rsidR="00481FEB" w:rsidRPr="004E3892" w:rsidRDefault="00481FEB" w:rsidP="00481FEB">
            <w:pPr>
              <w:spacing w:after="0"/>
              <w:jc w:val="center"/>
              <w:rPr>
                <w:rFonts w:ascii="Arial" w:hAnsi="Arial" w:cs="Arial"/>
                <w:sz w:val="20"/>
                <w:szCs w:val="20"/>
              </w:rPr>
            </w:pPr>
            <w:r w:rsidRPr="004E3892">
              <w:rPr>
                <w:rFonts w:ascii="Arial" w:hAnsi="Arial" w:cs="Arial"/>
                <w:sz w:val="20"/>
                <w:szCs w:val="20"/>
              </w:rPr>
              <w:t>NOME</w:t>
            </w:r>
          </w:p>
        </w:tc>
      </w:tr>
      <w:tr w:rsidR="00481FEB" w:rsidRPr="004E3892" w:rsidTr="00DA7641">
        <w:trPr>
          <w:cantSplit/>
          <w:trHeight w:val="372"/>
          <w:jc w:val="center"/>
        </w:trPr>
        <w:tc>
          <w:tcPr>
            <w:tcW w:w="1982" w:type="dxa"/>
            <w:gridSpan w:val="3"/>
            <w:vMerge/>
            <w:tcBorders>
              <w:left w:val="double" w:sz="1" w:space="0" w:color="000000"/>
              <w:bottom w:val="double" w:sz="1" w:space="0" w:color="000000"/>
            </w:tcBorders>
            <w:shd w:val="clear" w:color="auto" w:fill="auto"/>
            <w:vAlign w:val="center"/>
          </w:tcPr>
          <w:p w:rsidR="00481FEB" w:rsidRPr="004E3892" w:rsidRDefault="00481FEB" w:rsidP="00481FEB">
            <w:pPr>
              <w:snapToGrid w:val="0"/>
              <w:rPr>
                <w:rFonts w:ascii="Arial" w:hAnsi="Arial" w:cs="Arial"/>
                <w:sz w:val="20"/>
                <w:szCs w:val="20"/>
              </w:rPr>
            </w:pPr>
          </w:p>
        </w:tc>
        <w:tc>
          <w:tcPr>
            <w:tcW w:w="5001" w:type="dxa"/>
            <w:gridSpan w:val="3"/>
            <w:tcBorders>
              <w:top w:val="double" w:sz="1" w:space="0" w:color="000000"/>
              <w:left w:val="double" w:sz="1" w:space="0" w:color="000000"/>
              <w:bottom w:val="double" w:sz="1" w:space="0" w:color="000000"/>
            </w:tcBorders>
            <w:shd w:val="clear" w:color="auto" w:fill="auto"/>
            <w:vAlign w:val="center"/>
          </w:tcPr>
          <w:p w:rsidR="00481FEB" w:rsidRPr="004E3892" w:rsidRDefault="00481FEB" w:rsidP="00481FEB">
            <w:pPr>
              <w:keepNext/>
              <w:spacing w:after="0"/>
              <w:jc w:val="center"/>
              <w:rPr>
                <w:rFonts w:ascii="Arial" w:hAnsi="Arial" w:cs="Arial"/>
                <w:sz w:val="20"/>
                <w:szCs w:val="20"/>
              </w:rPr>
            </w:pPr>
            <w:r w:rsidRPr="004E3892">
              <w:rPr>
                <w:rFonts w:ascii="Arial" w:hAnsi="Arial" w:cs="Arial"/>
                <w:sz w:val="20"/>
                <w:szCs w:val="20"/>
              </w:rPr>
              <w:t xml:space="preserve">MATRIZ CURRICULAR Nº </w:t>
            </w:r>
          </w:p>
        </w:tc>
        <w:tc>
          <w:tcPr>
            <w:tcW w:w="1803" w:type="dxa"/>
            <w:gridSpan w:val="2"/>
            <w:vMerge/>
            <w:tcBorders>
              <w:left w:val="double" w:sz="1" w:space="0" w:color="000000"/>
              <w:bottom w:val="double" w:sz="1"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340"/>
          <w:jc w:val="center"/>
        </w:trPr>
        <w:tc>
          <w:tcPr>
            <w:tcW w:w="600" w:type="dxa"/>
            <w:vMerge w:val="restart"/>
            <w:tcBorders>
              <w:top w:val="double" w:sz="1" w:space="0" w:color="000000"/>
              <w:left w:val="double" w:sz="1" w:space="0" w:color="000000"/>
              <w:right w:val="double" w:sz="2" w:space="0" w:color="000000"/>
            </w:tcBorders>
            <w:shd w:val="clear" w:color="auto" w:fill="auto"/>
            <w:textDirection w:val="btLr"/>
            <w:vAlign w:val="center"/>
          </w:tcPr>
          <w:p w:rsidR="00481FEB" w:rsidRPr="004E3892" w:rsidRDefault="00481FEB" w:rsidP="00481FEB">
            <w:pPr>
              <w:snapToGrid w:val="0"/>
              <w:spacing w:after="0"/>
              <w:ind w:left="113" w:right="113"/>
              <w:jc w:val="center"/>
              <w:rPr>
                <w:rFonts w:ascii="Arial" w:hAnsi="Arial" w:cs="Arial"/>
                <w:b/>
                <w:sz w:val="20"/>
                <w:szCs w:val="20"/>
              </w:rPr>
            </w:pPr>
            <w:r w:rsidRPr="004E3892">
              <w:rPr>
                <w:rFonts w:ascii="Arial" w:hAnsi="Arial" w:cs="Arial"/>
                <w:b/>
                <w:sz w:val="16"/>
                <w:szCs w:val="20"/>
              </w:rPr>
              <w:t>SEMESTRES ou ANOS</w:t>
            </w:r>
          </w:p>
        </w:tc>
        <w:tc>
          <w:tcPr>
            <w:tcW w:w="531" w:type="dxa"/>
            <w:tcBorders>
              <w:top w:val="double" w:sz="2" w:space="0" w:color="000000"/>
              <w:left w:val="double" w:sz="2" w:space="0" w:color="000000"/>
              <w:bottom w:val="single" w:sz="4" w:space="0" w:color="000000"/>
            </w:tcBorders>
            <w:shd w:val="thinDiagStripe" w:color="auto" w:fill="auto"/>
            <w:vAlign w:val="center"/>
          </w:tcPr>
          <w:p w:rsidR="00481FEB" w:rsidRPr="004E3892" w:rsidRDefault="00481FEB" w:rsidP="00481FEB">
            <w:pPr>
              <w:snapToGrid w:val="0"/>
              <w:spacing w:after="0"/>
              <w:jc w:val="center"/>
              <w:rPr>
                <w:rFonts w:ascii="Arial" w:hAnsi="Arial" w:cs="Arial"/>
                <w:sz w:val="20"/>
                <w:szCs w:val="20"/>
              </w:rPr>
            </w:pPr>
          </w:p>
          <w:p w:rsidR="00481FEB" w:rsidRPr="004E3892" w:rsidRDefault="00481FEB" w:rsidP="00481FEB">
            <w:pPr>
              <w:spacing w:after="0"/>
              <w:ind w:firstLine="290"/>
              <w:jc w:val="center"/>
              <w:rPr>
                <w:rFonts w:ascii="Arial" w:hAnsi="Arial" w:cs="Arial"/>
                <w:sz w:val="20"/>
                <w:szCs w:val="20"/>
              </w:rPr>
            </w:pPr>
          </w:p>
          <w:p w:rsidR="00481FEB" w:rsidRPr="004E3892" w:rsidRDefault="00481FEB" w:rsidP="00481FEB">
            <w:pPr>
              <w:keepNext/>
              <w:spacing w:after="0"/>
              <w:ind w:firstLine="290"/>
              <w:jc w:val="center"/>
              <w:rPr>
                <w:rFonts w:ascii="Arial" w:hAnsi="Arial" w:cs="Arial"/>
                <w:sz w:val="20"/>
                <w:szCs w:val="20"/>
              </w:rPr>
            </w:pPr>
          </w:p>
          <w:p w:rsidR="00481FEB" w:rsidRPr="004E3892" w:rsidRDefault="00481FEB" w:rsidP="00481FEB">
            <w:pPr>
              <w:spacing w:after="0"/>
              <w:jc w:val="center"/>
              <w:rPr>
                <w:rFonts w:ascii="Arial" w:hAnsi="Arial" w:cs="Arial"/>
                <w:sz w:val="20"/>
                <w:szCs w:val="20"/>
              </w:rPr>
            </w:pPr>
          </w:p>
        </w:tc>
        <w:tc>
          <w:tcPr>
            <w:tcW w:w="851" w:type="dxa"/>
            <w:tcBorders>
              <w:top w:val="double" w:sz="1" w:space="0" w:color="000000"/>
              <w:left w:val="single" w:sz="4" w:space="0" w:color="000000"/>
              <w:bottom w:val="double" w:sz="1" w:space="0" w:color="000000"/>
            </w:tcBorders>
            <w:shd w:val="clear" w:color="auto" w:fill="auto"/>
            <w:vAlign w:val="center"/>
          </w:tcPr>
          <w:p w:rsidR="00481FEB" w:rsidRPr="004E3892" w:rsidRDefault="00481FEB" w:rsidP="00481FEB">
            <w:pPr>
              <w:keepNext/>
              <w:snapToGrid w:val="0"/>
              <w:spacing w:after="0"/>
              <w:jc w:val="center"/>
              <w:rPr>
                <w:rFonts w:ascii="Arial" w:hAnsi="Arial" w:cs="Arial"/>
                <w:sz w:val="16"/>
                <w:szCs w:val="20"/>
              </w:rPr>
            </w:pPr>
          </w:p>
          <w:p w:rsidR="00481FEB" w:rsidRPr="004E3892" w:rsidRDefault="00481FEB" w:rsidP="00481FEB">
            <w:pPr>
              <w:keepNext/>
              <w:spacing w:after="0"/>
              <w:jc w:val="center"/>
              <w:rPr>
                <w:rFonts w:ascii="Arial" w:hAnsi="Arial" w:cs="Arial"/>
                <w:sz w:val="16"/>
                <w:szCs w:val="20"/>
              </w:rPr>
            </w:pPr>
            <w:r w:rsidRPr="004E3892">
              <w:rPr>
                <w:rFonts w:ascii="Arial" w:hAnsi="Arial" w:cs="Arial"/>
                <w:sz w:val="16"/>
                <w:szCs w:val="20"/>
              </w:rPr>
              <w:t>CÓDIGO</w:t>
            </w:r>
          </w:p>
          <w:p w:rsidR="00481FEB" w:rsidRPr="004E3892" w:rsidRDefault="00481FEB" w:rsidP="00481FEB">
            <w:pPr>
              <w:spacing w:after="0"/>
              <w:jc w:val="center"/>
              <w:rPr>
                <w:rFonts w:ascii="Arial" w:hAnsi="Arial" w:cs="Arial"/>
                <w:sz w:val="16"/>
                <w:szCs w:val="20"/>
              </w:rPr>
            </w:pPr>
          </w:p>
        </w:tc>
        <w:tc>
          <w:tcPr>
            <w:tcW w:w="3397" w:type="dxa"/>
            <w:tcBorders>
              <w:top w:val="double" w:sz="1" w:space="0" w:color="000000"/>
              <w:left w:val="single" w:sz="4" w:space="0" w:color="000000"/>
              <w:bottom w:val="double" w:sz="1" w:space="0" w:color="000000"/>
            </w:tcBorders>
            <w:shd w:val="clear" w:color="auto" w:fill="auto"/>
            <w:vAlign w:val="center"/>
          </w:tcPr>
          <w:p w:rsidR="00481FEB" w:rsidRPr="004E3892" w:rsidRDefault="00481FEB" w:rsidP="00481FEB">
            <w:pPr>
              <w:snapToGrid w:val="0"/>
              <w:spacing w:after="0"/>
              <w:jc w:val="center"/>
              <w:rPr>
                <w:rFonts w:ascii="Arial" w:hAnsi="Arial" w:cs="Arial"/>
                <w:sz w:val="16"/>
                <w:szCs w:val="20"/>
              </w:rPr>
            </w:pPr>
            <w:r w:rsidRPr="004E3892">
              <w:rPr>
                <w:rFonts w:ascii="Arial" w:hAnsi="Arial" w:cs="Arial"/>
                <w:sz w:val="16"/>
                <w:szCs w:val="20"/>
              </w:rPr>
              <w:t>DISCIPLINAS</w:t>
            </w:r>
          </w:p>
        </w:tc>
        <w:tc>
          <w:tcPr>
            <w:tcW w:w="1026" w:type="dxa"/>
            <w:tcBorders>
              <w:top w:val="double" w:sz="1" w:space="0" w:color="000000"/>
              <w:left w:val="single" w:sz="4" w:space="0" w:color="000000"/>
              <w:bottom w:val="double" w:sz="1" w:space="0" w:color="000000"/>
            </w:tcBorders>
            <w:shd w:val="clear" w:color="auto" w:fill="auto"/>
            <w:vAlign w:val="center"/>
          </w:tcPr>
          <w:p w:rsidR="00481FEB" w:rsidRPr="004E3892" w:rsidRDefault="00481FEB" w:rsidP="00481FEB">
            <w:pPr>
              <w:keepNext/>
              <w:snapToGrid w:val="0"/>
              <w:spacing w:after="0"/>
              <w:jc w:val="center"/>
              <w:rPr>
                <w:rFonts w:ascii="Arial" w:hAnsi="Arial" w:cs="Arial"/>
                <w:sz w:val="16"/>
                <w:szCs w:val="20"/>
              </w:rPr>
            </w:pPr>
            <w:r w:rsidRPr="004E3892">
              <w:rPr>
                <w:rFonts w:ascii="Arial" w:hAnsi="Arial" w:cs="Arial"/>
                <w:sz w:val="16"/>
                <w:szCs w:val="20"/>
              </w:rPr>
              <w:t>HORA AULA SEMANAL</w:t>
            </w:r>
          </w:p>
        </w:tc>
        <w:tc>
          <w:tcPr>
            <w:tcW w:w="1247" w:type="dxa"/>
            <w:gridSpan w:val="2"/>
            <w:tcBorders>
              <w:top w:val="double" w:sz="1" w:space="0" w:color="000000"/>
              <w:left w:val="single" w:sz="4" w:space="0" w:color="000000"/>
              <w:bottom w:val="double" w:sz="1" w:space="0" w:color="000000"/>
            </w:tcBorders>
            <w:shd w:val="clear" w:color="auto" w:fill="auto"/>
            <w:vAlign w:val="center"/>
          </w:tcPr>
          <w:p w:rsidR="00481FEB" w:rsidRPr="004E3892" w:rsidRDefault="00481FEB" w:rsidP="00481FEB">
            <w:pPr>
              <w:keepNext/>
              <w:snapToGrid w:val="0"/>
              <w:spacing w:after="0"/>
              <w:jc w:val="center"/>
              <w:rPr>
                <w:rFonts w:ascii="Arial" w:hAnsi="Arial" w:cs="Arial"/>
                <w:sz w:val="16"/>
                <w:szCs w:val="20"/>
              </w:rPr>
            </w:pPr>
            <w:r w:rsidRPr="004E3892">
              <w:rPr>
                <w:rFonts w:ascii="Arial" w:hAnsi="Arial" w:cs="Arial"/>
                <w:sz w:val="16"/>
                <w:szCs w:val="20"/>
              </w:rPr>
              <w:t>HORA AULA</w:t>
            </w:r>
          </w:p>
          <w:p w:rsidR="00481FEB" w:rsidRPr="004E3892" w:rsidRDefault="00481FEB" w:rsidP="00481FEB">
            <w:pPr>
              <w:spacing w:after="0"/>
              <w:jc w:val="center"/>
              <w:rPr>
                <w:rFonts w:ascii="Arial" w:hAnsi="Arial" w:cs="Arial"/>
                <w:sz w:val="16"/>
                <w:szCs w:val="20"/>
              </w:rPr>
            </w:pPr>
            <w:r w:rsidRPr="004E3892">
              <w:rPr>
                <w:rFonts w:ascii="Arial" w:hAnsi="Arial" w:cs="Arial"/>
                <w:sz w:val="16"/>
                <w:szCs w:val="20"/>
              </w:rPr>
              <w:t>SEMESTRAL</w:t>
            </w:r>
          </w:p>
        </w:tc>
        <w:tc>
          <w:tcPr>
            <w:tcW w:w="1134" w:type="dxa"/>
            <w:tcBorders>
              <w:top w:val="double" w:sz="1" w:space="0" w:color="000000"/>
              <w:left w:val="single" w:sz="4" w:space="0" w:color="000000"/>
              <w:bottom w:val="double" w:sz="1" w:space="0" w:color="000000"/>
              <w:right w:val="double" w:sz="1" w:space="0" w:color="000000"/>
            </w:tcBorders>
            <w:shd w:val="clear" w:color="auto" w:fill="auto"/>
            <w:vAlign w:val="center"/>
          </w:tcPr>
          <w:p w:rsidR="00481FEB" w:rsidRPr="004E3892" w:rsidRDefault="00481FEB" w:rsidP="00481FEB">
            <w:pPr>
              <w:snapToGrid w:val="0"/>
              <w:spacing w:after="0"/>
              <w:jc w:val="center"/>
              <w:rPr>
                <w:rFonts w:ascii="Arial" w:hAnsi="Arial" w:cs="Arial"/>
                <w:sz w:val="16"/>
                <w:szCs w:val="20"/>
              </w:rPr>
            </w:pPr>
            <w:r w:rsidRPr="004E3892">
              <w:rPr>
                <w:rFonts w:ascii="Arial" w:hAnsi="Arial" w:cs="Arial"/>
                <w:sz w:val="16"/>
                <w:szCs w:val="20"/>
              </w:rPr>
              <w:t>HORA</w:t>
            </w:r>
          </w:p>
          <w:p w:rsidR="00481FEB" w:rsidRPr="004E3892" w:rsidRDefault="00481FEB" w:rsidP="00481FEB">
            <w:pPr>
              <w:spacing w:after="0"/>
              <w:jc w:val="center"/>
              <w:rPr>
                <w:rFonts w:ascii="Arial" w:hAnsi="Arial" w:cs="Arial"/>
                <w:sz w:val="16"/>
                <w:szCs w:val="20"/>
              </w:rPr>
            </w:pPr>
            <w:r w:rsidRPr="004E3892">
              <w:rPr>
                <w:rFonts w:ascii="Arial" w:hAnsi="Arial" w:cs="Arial"/>
                <w:sz w:val="16"/>
                <w:szCs w:val="20"/>
              </w:rPr>
              <w:t>RELÓGIO</w:t>
            </w:r>
          </w:p>
          <w:p w:rsidR="00481FEB" w:rsidRPr="004E3892" w:rsidRDefault="00481FEB" w:rsidP="00481FEB">
            <w:pPr>
              <w:spacing w:after="0"/>
              <w:jc w:val="center"/>
              <w:rPr>
                <w:rFonts w:ascii="Arial" w:hAnsi="Arial" w:cs="Arial"/>
                <w:sz w:val="16"/>
                <w:szCs w:val="20"/>
              </w:rPr>
            </w:pPr>
            <w:r w:rsidRPr="004E3892">
              <w:rPr>
                <w:rFonts w:ascii="Arial" w:hAnsi="Arial" w:cs="Arial"/>
                <w:sz w:val="16"/>
                <w:szCs w:val="20"/>
              </w:rPr>
              <w:t>SEMESTRAL</w:t>
            </w:r>
          </w:p>
        </w:tc>
      </w:tr>
      <w:tr w:rsidR="00481FEB" w:rsidRPr="004E3892" w:rsidTr="00DA7641">
        <w:trPr>
          <w:cantSplit/>
          <w:trHeight w:val="284"/>
          <w:jc w:val="center"/>
        </w:trPr>
        <w:tc>
          <w:tcPr>
            <w:tcW w:w="600" w:type="dxa"/>
            <w:vMerge/>
            <w:tcBorders>
              <w:top w:val="single" w:sz="4" w:space="0" w:color="000000"/>
              <w:left w:val="double" w:sz="1" w:space="0" w:color="000000"/>
            </w:tcBorders>
            <w:shd w:val="clear" w:color="auto" w:fill="auto"/>
            <w:vAlign w:val="center"/>
          </w:tcPr>
          <w:p w:rsidR="00481FEB" w:rsidRPr="004E3892" w:rsidRDefault="00481FEB" w:rsidP="00481FEB">
            <w:pPr>
              <w:snapToGrid w:val="0"/>
              <w:ind w:left="113" w:right="113"/>
              <w:jc w:val="both"/>
              <w:rPr>
                <w:rFonts w:ascii="Arial" w:hAnsi="Arial" w:cs="Arial"/>
                <w:sz w:val="20"/>
                <w:szCs w:val="20"/>
              </w:rPr>
            </w:pPr>
          </w:p>
        </w:tc>
        <w:tc>
          <w:tcPr>
            <w:tcW w:w="531" w:type="dxa"/>
            <w:vMerge w:val="restart"/>
            <w:tcBorders>
              <w:top w:val="single" w:sz="4" w:space="0" w:color="000000"/>
              <w:left w:val="double" w:sz="1" w:space="0" w:color="000000"/>
              <w:bottom w:val="single" w:sz="4" w:space="0" w:color="000000"/>
            </w:tcBorders>
            <w:shd w:val="clear" w:color="auto" w:fill="auto"/>
            <w:textDirection w:val="btLr"/>
            <w:vAlign w:val="center"/>
          </w:tcPr>
          <w:p w:rsidR="00481FEB" w:rsidRPr="004E3892" w:rsidRDefault="00481FEB" w:rsidP="00481FEB">
            <w:pPr>
              <w:spacing w:after="0" w:line="240" w:lineRule="auto"/>
              <w:jc w:val="center"/>
              <w:rPr>
                <w:rFonts w:ascii="Arial" w:hAnsi="Arial" w:cs="Arial"/>
                <w:sz w:val="16"/>
                <w:szCs w:val="20"/>
              </w:rPr>
            </w:pPr>
            <w:r w:rsidRPr="004E3892">
              <w:rPr>
                <w:rFonts w:ascii="Arial" w:hAnsi="Arial" w:cs="Arial"/>
                <w:sz w:val="16"/>
                <w:szCs w:val="20"/>
              </w:rPr>
              <w:t>I SEMESTRE ou ANO</w:t>
            </w:r>
          </w:p>
        </w:tc>
        <w:tc>
          <w:tcPr>
            <w:tcW w:w="851"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keepNext/>
              <w:numPr>
                <w:ilvl w:val="3"/>
                <w:numId w:val="1"/>
              </w:numPr>
              <w:suppressAutoHyphens/>
              <w:snapToGrid w:val="0"/>
              <w:spacing w:after="0" w:line="240" w:lineRule="auto"/>
              <w:ind w:left="110" w:firstLine="0"/>
              <w:jc w:val="both"/>
              <w:rPr>
                <w:rFonts w:ascii="Arial" w:hAnsi="Arial" w:cs="Arial"/>
                <w:sz w:val="20"/>
                <w:szCs w:val="20"/>
              </w:rPr>
            </w:pPr>
          </w:p>
        </w:tc>
        <w:tc>
          <w:tcPr>
            <w:tcW w:w="3397"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keepNext/>
              <w:numPr>
                <w:ilvl w:val="3"/>
                <w:numId w:val="1"/>
              </w:numPr>
              <w:suppressAutoHyphens/>
              <w:snapToGrid w:val="0"/>
              <w:spacing w:after="0" w:line="240" w:lineRule="auto"/>
              <w:ind w:left="110" w:firstLine="0"/>
              <w:jc w:val="both"/>
              <w:rPr>
                <w:rFonts w:ascii="Arial" w:hAnsi="Arial" w:cs="Arial"/>
                <w:sz w:val="20"/>
                <w:szCs w:val="20"/>
              </w:rPr>
            </w:pP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keepNext/>
              <w:numPr>
                <w:ilvl w:val="3"/>
                <w:numId w:val="1"/>
              </w:numPr>
              <w:suppressAutoHyphens/>
              <w:snapToGrid w:val="0"/>
              <w:spacing w:after="0" w:line="240" w:lineRule="auto"/>
              <w:ind w:left="-353" w:firstLine="353"/>
              <w:jc w:val="center"/>
              <w:rPr>
                <w:rFonts w:ascii="Arial" w:hAnsi="Arial" w:cs="Arial"/>
                <w:sz w:val="20"/>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keepNext/>
              <w:numPr>
                <w:ilvl w:val="3"/>
                <w:numId w:val="1"/>
              </w:numPr>
              <w:suppressAutoHyphens/>
              <w:snapToGrid w:val="0"/>
              <w:spacing w:after="0" w:line="240" w:lineRule="auto"/>
              <w:ind w:left="0" w:firstLine="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284"/>
          <w:jc w:val="center"/>
        </w:trPr>
        <w:tc>
          <w:tcPr>
            <w:tcW w:w="600" w:type="dxa"/>
            <w:vMerge/>
            <w:tcBorders>
              <w:left w:val="double" w:sz="1" w:space="0" w:color="000000"/>
            </w:tcBorders>
            <w:shd w:val="clear" w:color="auto" w:fill="auto"/>
            <w:vAlign w:val="center"/>
          </w:tcPr>
          <w:p w:rsidR="00481FEB" w:rsidRPr="004E3892" w:rsidRDefault="00481FEB" w:rsidP="00481FEB">
            <w:pPr>
              <w:snapToGrid w:val="0"/>
              <w:ind w:left="-240" w:right="113" w:firstLine="353"/>
              <w:jc w:val="both"/>
              <w:rPr>
                <w:rFonts w:ascii="Arial" w:hAnsi="Arial" w:cs="Arial"/>
                <w:sz w:val="20"/>
                <w:szCs w:val="20"/>
              </w:rPr>
            </w:pPr>
          </w:p>
        </w:tc>
        <w:tc>
          <w:tcPr>
            <w:tcW w:w="531" w:type="dxa"/>
            <w:vMerge/>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snapToGrid w:val="0"/>
              <w:ind w:left="-353" w:firstLine="353"/>
              <w:jc w:val="both"/>
              <w:rPr>
                <w:rFonts w:ascii="Arial" w:hAnsi="Arial" w:cs="Arial"/>
                <w:sz w:val="16"/>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left="110"/>
              <w:jc w:val="both"/>
              <w:rPr>
                <w:rFonts w:ascii="Arial" w:hAnsi="Arial" w:cs="Arial"/>
                <w:sz w:val="20"/>
                <w:szCs w:val="20"/>
              </w:rPr>
            </w:pPr>
          </w:p>
        </w:tc>
        <w:tc>
          <w:tcPr>
            <w:tcW w:w="3397"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left="110"/>
              <w:jc w:val="both"/>
              <w:rPr>
                <w:rFonts w:ascii="Arial" w:hAnsi="Arial" w:cs="Arial"/>
                <w:sz w:val="20"/>
                <w:szCs w:val="20"/>
              </w:rPr>
            </w:pP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284"/>
          <w:jc w:val="center"/>
        </w:trPr>
        <w:tc>
          <w:tcPr>
            <w:tcW w:w="600" w:type="dxa"/>
            <w:vMerge/>
            <w:tcBorders>
              <w:left w:val="double" w:sz="1" w:space="0" w:color="000000"/>
            </w:tcBorders>
            <w:shd w:val="clear" w:color="auto" w:fill="auto"/>
            <w:vAlign w:val="center"/>
          </w:tcPr>
          <w:p w:rsidR="00481FEB" w:rsidRPr="004E3892" w:rsidRDefault="00481FEB" w:rsidP="00481FEB">
            <w:pPr>
              <w:snapToGrid w:val="0"/>
              <w:ind w:left="-240" w:right="113" w:firstLine="353"/>
              <w:jc w:val="both"/>
              <w:rPr>
                <w:rFonts w:ascii="Arial" w:hAnsi="Arial" w:cs="Arial"/>
                <w:sz w:val="20"/>
                <w:szCs w:val="20"/>
              </w:rPr>
            </w:pPr>
          </w:p>
        </w:tc>
        <w:tc>
          <w:tcPr>
            <w:tcW w:w="531" w:type="dxa"/>
            <w:vMerge/>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snapToGrid w:val="0"/>
              <w:ind w:left="-353" w:firstLine="353"/>
              <w:jc w:val="both"/>
              <w:rPr>
                <w:rFonts w:ascii="Arial" w:hAnsi="Arial" w:cs="Arial"/>
                <w:sz w:val="16"/>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left="110"/>
              <w:jc w:val="both"/>
              <w:rPr>
                <w:rFonts w:ascii="Arial" w:hAnsi="Arial" w:cs="Arial"/>
                <w:sz w:val="20"/>
                <w:szCs w:val="20"/>
              </w:rPr>
            </w:pPr>
          </w:p>
        </w:tc>
        <w:tc>
          <w:tcPr>
            <w:tcW w:w="3397"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left="110"/>
              <w:jc w:val="both"/>
              <w:rPr>
                <w:rFonts w:ascii="Arial" w:hAnsi="Arial" w:cs="Arial"/>
                <w:sz w:val="20"/>
                <w:szCs w:val="20"/>
              </w:rPr>
            </w:pP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284"/>
          <w:jc w:val="center"/>
        </w:trPr>
        <w:tc>
          <w:tcPr>
            <w:tcW w:w="600" w:type="dxa"/>
            <w:vMerge/>
            <w:tcBorders>
              <w:left w:val="double" w:sz="1" w:space="0" w:color="000000"/>
            </w:tcBorders>
            <w:shd w:val="clear" w:color="auto" w:fill="auto"/>
            <w:vAlign w:val="center"/>
          </w:tcPr>
          <w:p w:rsidR="00481FEB" w:rsidRPr="004E3892" w:rsidRDefault="00481FEB" w:rsidP="00481FEB">
            <w:pPr>
              <w:snapToGrid w:val="0"/>
              <w:ind w:left="-240" w:right="113" w:firstLine="353"/>
              <w:jc w:val="both"/>
              <w:rPr>
                <w:rFonts w:ascii="Arial" w:hAnsi="Arial" w:cs="Arial"/>
                <w:sz w:val="20"/>
                <w:szCs w:val="20"/>
              </w:rPr>
            </w:pPr>
          </w:p>
        </w:tc>
        <w:tc>
          <w:tcPr>
            <w:tcW w:w="531" w:type="dxa"/>
            <w:vMerge/>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snapToGrid w:val="0"/>
              <w:ind w:left="-353" w:firstLine="353"/>
              <w:jc w:val="both"/>
              <w:rPr>
                <w:rFonts w:ascii="Arial" w:hAnsi="Arial" w:cs="Arial"/>
                <w:sz w:val="16"/>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tabs>
                <w:tab w:val="center" w:pos="2865"/>
              </w:tabs>
              <w:snapToGrid w:val="0"/>
              <w:ind w:left="110"/>
              <w:jc w:val="both"/>
              <w:rPr>
                <w:rFonts w:ascii="Arial" w:hAnsi="Arial" w:cs="Arial"/>
                <w:sz w:val="20"/>
                <w:szCs w:val="20"/>
              </w:rPr>
            </w:pPr>
          </w:p>
        </w:tc>
        <w:tc>
          <w:tcPr>
            <w:tcW w:w="3397"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keepNext/>
              <w:snapToGrid w:val="0"/>
              <w:spacing w:after="0"/>
              <w:jc w:val="right"/>
              <w:rPr>
                <w:rFonts w:ascii="Arial" w:hAnsi="Arial" w:cs="Arial"/>
                <w:sz w:val="16"/>
                <w:szCs w:val="20"/>
              </w:rPr>
            </w:pPr>
            <w:r w:rsidRPr="004E3892">
              <w:rPr>
                <w:rFonts w:ascii="Arial" w:hAnsi="Arial" w:cs="Arial"/>
                <w:sz w:val="16"/>
                <w:szCs w:val="20"/>
              </w:rPr>
              <w:t>SUBTOTAL</w:t>
            </w: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keepNext/>
              <w:snapToGrid w:val="0"/>
              <w:spacing w:after="0"/>
              <w:jc w:val="right"/>
              <w:rPr>
                <w:rFonts w:ascii="Arial" w:hAnsi="Arial" w:cs="Arial"/>
                <w:sz w:val="16"/>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keepNext/>
              <w:snapToGrid w:val="0"/>
              <w:spacing w:after="0"/>
              <w:jc w:val="right"/>
              <w:rPr>
                <w:rFonts w:ascii="Arial" w:hAnsi="Arial" w:cs="Arial"/>
                <w:sz w:val="16"/>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284"/>
          <w:jc w:val="center"/>
        </w:trPr>
        <w:tc>
          <w:tcPr>
            <w:tcW w:w="600" w:type="dxa"/>
            <w:vMerge/>
            <w:tcBorders>
              <w:left w:val="double" w:sz="1" w:space="0" w:color="000000"/>
            </w:tcBorders>
            <w:shd w:val="clear" w:color="auto" w:fill="auto"/>
            <w:vAlign w:val="center"/>
          </w:tcPr>
          <w:p w:rsidR="00481FEB" w:rsidRPr="004E3892" w:rsidRDefault="00481FEB" w:rsidP="00481FEB">
            <w:pPr>
              <w:snapToGrid w:val="0"/>
              <w:ind w:left="113" w:right="113"/>
              <w:rPr>
                <w:rFonts w:ascii="Arial" w:hAnsi="Arial" w:cs="Arial"/>
                <w:sz w:val="20"/>
                <w:szCs w:val="20"/>
              </w:rPr>
            </w:pPr>
          </w:p>
        </w:tc>
        <w:tc>
          <w:tcPr>
            <w:tcW w:w="531" w:type="dxa"/>
            <w:vMerge w:val="restart"/>
            <w:tcBorders>
              <w:top w:val="double" w:sz="1" w:space="0" w:color="000000"/>
              <w:left w:val="double" w:sz="1" w:space="0" w:color="000000"/>
              <w:bottom w:val="single" w:sz="4" w:space="0" w:color="000000"/>
            </w:tcBorders>
            <w:shd w:val="clear" w:color="auto" w:fill="auto"/>
            <w:textDirection w:val="btLr"/>
            <w:vAlign w:val="center"/>
          </w:tcPr>
          <w:p w:rsidR="00481FEB" w:rsidRPr="004E3892" w:rsidRDefault="00481FEB" w:rsidP="00481FEB">
            <w:pPr>
              <w:spacing w:after="0" w:line="240" w:lineRule="auto"/>
              <w:jc w:val="center"/>
              <w:rPr>
                <w:rFonts w:ascii="Arial" w:hAnsi="Arial" w:cs="Arial"/>
                <w:sz w:val="16"/>
                <w:szCs w:val="20"/>
              </w:rPr>
            </w:pPr>
            <w:r w:rsidRPr="004E3892">
              <w:rPr>
                <w:rFonts w:ascii="Arial" w:hAnsi="Arial" w:cs="Arial"/>
                <w:sz w:val="16"/>
                <w:szCs w:val="20"/>
              </w:rPr>
              <w:t>II SEMESTRE ou ANO</w:t>
            </w:r>
          </w:p>
        </w:tc>
        <w:tc>
          <w:tcPr>
            <w:tcW w:w="851" w:type="dxa"/>
            <w:tcBorders>
              <w:top w:val="double" w:sz="1"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firstLine="110"/>
              <w:jc w:val="both"/>
              <w:rPr>
                <w:rFonts w:ascii="Arial" w:hAnsi="Arial" w:cs="Arial"/>
                <w:sz w:val="20"/>
                <w:szCs w:val="20"/>
              </w:rPr>
            </w:pPr>
          </w:p>
        </w:tc>
        <w:tc>
          <w:tcPr>
            <w:tcW w:w="3397" w:type="dxa"/>
            <w:tcBorders>
              <w:top w:val="double" w:sz="1"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firstLine="110"/>
              <w:jc w:val="both"/>
              <w:rPr>
                <w:rFonts w:ascii="Arial" w:hAnsi="Arial" w:cs="Arial"/>
                <w:sz w:val="20"/>
                <w:szCs w:val="20"/>
              </w:rPr>
            </w:pPr>
          </w:p>
        </w:tc>
        <w:tc>
          <w:tcPr>
            <w:tcW w:w="1026" w:type="dxa"/>
            <w:tcBorders>
              <w:top w:val="double" w:sz="1"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double" w:sz="1"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double" w:sz="1"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284"/>
          <w:jc w:val="center"/>
        </w:trPr>
        <w:tc>
          <w:tcPr>
            <w:tcW w:w="600" w:type="dxa"/>
            <w:vMerge/>
            <w:tcBorders>
              <w:left w:val="double" w:sz="1" w:space="0" w:color="000000"/>
            </w:tcBorders>
            <w:shd w:val="clear" w:color="auto" w:fill="auto"/>
            <w:vAlign w:val="center"/>
          </w:tcPr>
          <w:p w:rsidR="00481FEB" w:rsidRPr="004E3892" w:rsidRDefault="00481FEB" w:rsidP="00481FEB">
            <w:pPr>
              <w:snapToGrid w:val="0"/>
              <w:ind w:left="113" w:right="113"/>
              <w:rPr>
                <w:rFonts w:ascii="Arial" w:hAnsi="Arial" w:cs="Arial"/>
                <w:sz w:val="20"/>
                <w:szCs w:val="20"/>
              </w:rPr>
            </w:pPr>
          </w:p>
        </w:tc>
        <w:tc>
          <w:tcPr>
            <w:tcW w:w="531" w:type="dxa"/>
            <w:vMerge/>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spacing w:after="0" w:line="240" w:lineRule="auto"/>
              <w:jc w:val="center"/>
              <w:rPr>
                <w:rFonts w:ascii="Arial" w:hAnsi="Arial" w:cs="Arial"/>
                <w:sz w:val="16"/>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left="-70" w:firstLine="180"/>
              <w:rPr>
                <w:rFonts w:ascii="Arial" w:hAnsi="Arial" w:cs="Arial"/>
                <w:sz w:val="20"/>
                <w:szCs w:val="20"/>
              </w:rPr>
            </w:pPr>
          </w:p>
        </w:tc>
        <w:tc>
          <w:tcPr>
            <w:tcW w:w="3397"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left="-70" w:firstLine="180"/>
              <w:rPr>
                <w:rFonts w:ascii="Arial" w:hAnsi="Arial" w:cs="Arial"/>
                <w:sz w:val="20"/>
                <w:szCs w:val="20"/>
              </w:rPr>
            </w:pP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284"/>
          <w:jc w:val="center"/>
        </w:trPr>
        <w:tc>
          <w:tcPr>
            <w:tcW w:w="600" w:type="dxa"/>
            <w:vMerge/>
            <w:tcBorders>
              <w:left w:val="double" w:sz="1" w:space="0" w:color="000000"/>
            </w:tcBorders>
            <w:shd w:val="clear" w:color="auto" w:fill="auto"/>
            <w:vAlign w:val="center"/>
          </w:tcPr>
          <w:p w:rsidR="00481FEB" w:rsidRPr="004E3892" w:rsidRDefault="00481FEB" w:rsidP="00481FEB">
            <w:pPr>
              <w:snapToGrid w:val="0"/>
              <w:ind w:left="113" w:right="113"/>
              <w:rPr>
                <w:rFonts w:ascii="Arial" w:hAnsi="Arial" w:cs="Arial"/>
                <w:sz w:val="20"/>
                <w:szCs w:val="20"/>
              </w:rPr>
            </w:pPr>
          </w:p>
        </w:tc>
        <w:tc>
          <w:tcPr>
            <w:tcW w:w="531" w:type="dxa"/>
            <w:vMerge/>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spacing w:after="0" w:line="240" w:lineRule="auto"/>
              <w:jc w:val="center"/>
              <w:rPr>
                <w:rFonts w:ascii="Arial" w:hAnsi="Arial" w:cs="Arial"/>
                <w:sz w:val="16"/>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left="-70" w:firstLine="180"/>
              <w:rPr>
                <w:rFonts w:ascii="Arial" w:hAnsi="Arial" w:cs="Arial"/>
                <w:sz w:val="20"/>
                <w:szCs w:val="20"/>
              </w:rPr>
            </w:pPr>
          </w:p>
        </w:tc>
        <w:tc>
          <w:tcPr>
            <w:tcW w:w="3397"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left="-70" w:firstLine="180"/>
              <w:rPr>
                <w:rFonts w:ascii="Arial" w:hAnsi="Arial" w:cs="Arial"/>
                <w:sz w:val="20"/>
                <w:szCs w:val="20"/>
              </w:rPr>
            </w:pP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284"/>
          <w:jc w:val="center"/>
        </w:trPr>
        <w:tc>
          <w:tcPr>
            <w:tcW w:w="600" w:type="dxa"/>
            <w:vMerge/>
            <w:tcBorders>
              <w:left w:val="double" w:sz="1" w:space="0" w:color="000000"/>
            </w:tcBorders>
            <w:shd w:val="clear" w:color="auto" w:fill="auto"/>
            <w:vAlign w:val="center"/>
          </w:tcPr>
          <w:p w:rsidR="00481FEB" w:rsidRPr="004E3892" w:rsidRDefault="00481FEB" w:rsidP="00481FEB">
            <w:pPr>
              <w:snapToGrid w:val="0"/>
              <w:ind w:left="113" w:right="113"/>
              <w:rPr>
                <w:rFonts w:ascii="Arial" w:hAnsi="Arial" w:cs="Arial"/>
                <w:sz w:val="20"/>
                <w:szCs w:val="20"/>
              </w:rPr>
            </w:pPr>
          </w:p>
        </w:tc>
        <w:tc>
          <w:tcPr>
            <w:tcW w:w="531" w:type="dxa"/>
            <w:vMerge/>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spacing w:after="0" w:line="240" w:lineRule="auto"/>
              <w:jc w:val="center"/>
              <w:rPr>
                <w:rFonts w:ascii="Arial" w:hAnsi="Arial" w:cs="Arial"/>
                <w:sz w:val="16"/>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tabs>
                <w:tab w:val="left" w:pos="4170"/>
              </w:tabs>
              <w:snapToGrid w:val="0"/>
              <w:ind w:left="-70" w:firstLine="180"/>
              <w:jc w:val="right"/>
              <w:rPr>
                <w:rFonts w:ascii="Arial" w:hAnsi="Arial" w:cs="Arial"/>
                <w:sz w:val="20"/>
                <w:szCs w:val="20"/>
              </w:rPr>
            </w:pPr>
          </w:p>
        </w:tc>
        <w:tc>
          <w:tcPr>
            <w:tcW w:w="3397"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keepNext/>
              <w:snapToGrid w:val="0"/>
              <w:spacing w:after="0"/>
              <w:jc w:val="right"/>
              <w:rPr>
                <w:rFonts w:ascii="Arial" w:hAnsi="Arial" w:cs="Arial"/>
                <w:sz w:val="16"/>
                <w:szCs w:val="20"/>
              </w:rPr>
            </w:pPr>
            <w:r w:rsidRPr="004E3892">
              <w:rPr>
                <w:rFonts w:ascii="Arial" w:hAnsi="Arial" w:cs="Arial"/>
                <w:sz w:val="16"/>
                <w:szCs w:val="20"/>
              </w:rPr>
              <w:t>SUBTOTAL</w:t>
            </w: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284"/>
          <w:jc w:val="center"/>
        </w:trPr>
        <w:tc>
          <w:tcPr>
            <w:tcW w:w="600" w:type="dxa"/>
            <w:vMerge/>
            <w:tcBorders>
              <w:left w:val="double" w:sz="1" w:space="0" w:color="000000"/>
            </w:tcBorders>
            <w:shd w:val="clear" w:color="auto" w:fill="auto"/>
            <w:vAlign w:val="center"/>
          </w:tcPr>
          <w:p w:rsidR="00481FEB" w:rsidRPr="004E3892" w:rsidRDefault="00481FEB" w:rsidP="00481FEB">
            <w:pPr>
              <w:snapToGrid w:val="0"/>
              <w:ind w:left="113" w:right="113"/>
              <w:rPr>
                <w:rFonts w:ascii="Arial" w:hAnsi="Arial" w:cs="Arial"/>
                <w:sz w:val="20"/>
                <w:szCs w:val="20"/>
              </w:rPr>
            </w:pPr>
          </w:p>
        </w:tc>
        <w:tc>
          <w:tcPr>
            <w:tcW w:w="531" w:type="dxa"/>
            <w:vMerge w:val="restart"/>
            <w:tcBorders>
              <w:top w:val="double" w:sz="1" w:space="0" w:color="000000"/>
              <w:left w:val="double" w:sz="1" w:space="0" w:color="000000"/>
            </w:tcBorders>
            <w:shd w:val="clear" w:color="auto" w:fill="auto"/>
            <w:textDirection w:val="btLr"/>
            <w:vAlign w:val="center"/>
          </w:tcPr>
          <w:p w:rsidR="00481FEB" w:rsidRPr="004E3892" w:rsidRDefault="00481FEB" w:rsidP="00481FEB">
            <w:pPr>
              <w:spacing w:after="0" w:line="240" w:lineRule="auto"/>
              <w:jc w:val="center"/>
              <w:rPr>
                <w:rFonts w:ascii="Arial" w:hAnsi="Arial" w:cs="Arial"/>
                <w:sz w:val="16"/>
                <w:szCs w:val="20"/>
              </w:rPr>
            </w:pPr>
            <w:r w:rsidRPr="004E3892">
              <w:rPr>
                <w:rFonts w:ascii="Arial" w:hAnsi="Arial" w:cs="Arial"/>
                <w:sz w:val="16"/>
                <w:szCs w:val="20"/>
              </w:rPr>
              <w:t>III SEMESTRE ou ANO</w:t>
            </w:r>
          </w:p>
        </w:tc>
        <w:tc>
          <w:tcPr>
            <w:tcW w:w="851" w:type="dxa"/>
            <w:tcBorders>
              <w:top w:val="double" w:sz="1"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firstLine="110"/>
              <w:jc w:val="both"/>
              <w:rPr>
                <w:rFonts w:ascii="Arial" w:hAnsi="Arial" w:cs="Arial"/>
                <w:sz w:val="20"/>
                <w:szCs w:val="20"/>
              </w:rPr>
            </w:pPr>
          </w:p>
        </w:tc>
        <w:tc>
          <w:tcPr>
            <w:tcW w:w="3397" w:type="dxa"/>
            <w:tcBorders>
              <w:top w:val="double" w:sz="1"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firstLine="110"/>
              <w:jc w:val="both"/>
              <w:rPr>
                <w:rFonts w:ascii="Arial" w:hAnsi="Arial" w:cs="Arial"/>
                <w:sz w:val="20"/>
                <w:szCs w:val="20"/>
              </w:rPr>
            </w:pPr>
          </w:p>
        </w:tc>
        <w:tc>
          <w:tcPr>
            <w:tcW w:w="1026" w:type="dxa"/>
            <w:tcBorders>
              <w:top w:val="double" w:sz="1"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double" w:sz="1"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double" w:sz="1"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284"/>
          <w:jc w:val="center"/>
        </w:trPr>
        <w:tc>
          <w:tcPr>
            <w:tcW w:w="600" w:type="dxa"/>
            <w:vMerge/>
            <w:tcBorders>
              <w:left w:val="double" w:sz="1" w:space="0" w:color="000000"/>
            </w:tcBorders>
            <w:shd w:val="clear" w:color="auto" w:fill="auto"/>
            <w:vAlign w:val="center"/>
          </w:tcPr>
          <w:p w:rsidR="00481FEB" w:rsidRPr="004E3892" w:rsidRDefault="00481FEB" w:rsidP="00481FEB">
            <w:pPr>
              <w:snapToGrid w:val="0"/>
              <w:ind w:left="113" w:right="113"/>
              <w:rPr>
                <w:rFonts w:ascii="Arial" w:hAnsi="Arial" w:cs="Arial"/>
                <w:sz w:val="20"/>
                <w:szCs w:val="20"/>
              </w:rPr>
            </w:pPr>
          </w:p>
        </w:tc>
        <w:tc>
          <w:tcPr>
            <w:tcW w:w="531" w:type="dxa"/>
            <w:vMerge/>
            <w:tcBorders>
              <w:left w:val="double" w:sz="1" w:space="0" w:color="000000"/>
            </w:tcBorders>
            <w:shd w:val="clear" w:color="auto" w:fill="auto"/>
            <w:vAlign w:val="center"/>
          </w:tcPr>
          <w:p w:rsidR="00481FEB" w:rsidRPr="004E3892" w:rsidRDefault="00481FEB" w:rsidP="00481FEB">
            <w:pPr>
              <w:snapToGrid w:val="0"/>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firstLine="110"/>
              <w:rPr>
                <w:rFonts w:ascii="Arial" w:hAnsi="Arial" w:cs="Arial"/>
                <w:sz w:val="20"/>
                <w:szCs w:val="20"/>
              </w:rPr>
            </w:pPr>
          </w:p>
        </w:tc>
        <w:tc>
          <w:tcPr>
            <w:tcW w:w="3397"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firstLine="110"/>
              <w:rPr>
                <w:rFonts w:ascii="Arial" w:hAnsi="Arial" w:cs="Arial"/>
                <w:sz w:val="20"/>
                <w:szCs w:val="20"/>
              </w:rPr>
            </w:pP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284"/>
          <w:jc w:val="center"/>
        </w:trPr>
        <w:tc>
          <w:tcPr>
            <w:tcW w:w="600" w:type="dxa"/>
            <w:vMerge/>
            <w:tcBorders>
              <w:left w:val="double" w:sz="1" w:space="0" w:color="000000"/>
            </w:tcBorders>
            <w:shd w:val="clear" w:color="auto" w:fill="auto"/>
            <w:vAlign w:val="center"/>
          </w:tcPr>
          <w:p w:rsidR="00481FEB" w:rsidRPr="004E3892" w:rsidRDefault="00481FEB" w:rsidP="00481FEB">
            <w:pPr>
              <w:snapToGrid w:val="0"/>
              <w:ind w:left="113" w:right="113"/>
              <w:rPr>
                <w:rFonts w:ascii="Arial" w:hAnsi="Arial" w:cs="Arial"/>
                <w:sz w:val="20"/>
                <w:szCs w:val="20"/>
              </w:rPr>
            </w:pPr>
          </w:p>
        </w:tc>
        <w:tc>
          <w:tcPr>
            <w:tcW w:w="531" w:type="dxa"/>
            <w:vMerge/>
            <w:tcBorders>
              <w:left w:val="double" w:sz="1" w:space="0" w:color="000000"/>
            </w:tcBorders>
            <w:shd w:val="clear" w:color="auto" w:fill="auto"/>
            <w:vAlign w:val="center"/>
          </w:tcPr>
          <w:p w:rsidR="00481FEB" w:rsidRPr="004E3892" w:rsidRDefault="00481FEB" w:rsidP="00481FEB">
            <w:pPr>
              <w:snapToGrid w:val="0"/>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firstLine="110"/>
              <w:rPr>
                <w:rFonts w:ascii="Arial" w:hAnsi="Arial" w:cs="Arial"/>
                <w:sz w:val="20"/>
                <w:szCs w:val="20"/>
              </w:rPr>
            </w:pPr>
          </w:p>
        </w:tc>
        <w:tc>
          <w:tcPr>
            <w:tcW w:w="3397"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firstLine="110"/>
              <w:rPr>
                <w:rFonts w:ascii="Arial" w:hAnsi="Arial" w:cs="Arial"/>
                <w:sz w:val="20"/>
                <w:szCs w:val="20"/>
              </w:rPr>
            </w:pP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284"/>
          <w:jc w:val="center"/>
        </w:trPr>
        <w:tc>
          <w:tcPr>
            <w:tcW w:w="600" w:type="dxa"/>
            <w:vMerge/>
            <w:tcBorders>
              <w:left w:val="double" w:sz="1" w:space="0" w:color="000000"/>
              <w:bottom w:val="single" w:sz="4" w:space="0" w:color="000000"/>
            </w:tcBorders>
            <w:shd w:val="clear" w:color="auto" w:fill="auto"/>
            <w:vAlign w:val="center"/>
          </w:tcPr>
          <w:p w:rsidR="00481FEB" w:rsidRPr="004E3892" w:rsidRDefault="00481FEB" w:rsidP="00481FEB">
            <w:pPr>
              <w:snapToGrid w:val="0"/>
              <w:ind w:left="113" w:right="113"/>
              <w:rPr>
                <w:rFonts w:ascii="Arial" w:hAnsi="Arial" w:cs="Arial"/>
                <w:sz w:val="20"/>
                <w:szCs w:val="20"/>
              </w:rPr>
            </w:pPr>
          </w:p>
        </w:tc>
        <w:tc>
          <w:tcPr>
            <w:tcW w:w="531" w:type="dxa"/>
            <w:vMerge/>
            <w:tcBorders>
              <w:left w:val="double" w:sz="1" w:space="0" w:color="000000"/>
              <w:bottom w:val="single" w:sz="4" w:space="0" w:color="000000"/>
            </w:tcBorders>
            <w:shd w:val="clear" w:color="auto" w:fill="auto"/>
            <w:vAlign w:val="center"/>
          </w:tcPr>
          <w:p w:rsidR="00481FEB" w:rsidRPr="004E3892" w:rsidRDefault="00481FEB" w:rsidP="00481FEB">
            <w:pPr>
              <w:snapToGrid w:val="0"/>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firstLine="110"/>
              <w:rPr>
                <w:rFonts w:ascii="Arial" w:hAnsi="Arial" w:cs="Arial"/>
                <w:sz w:val="20"/>
                <w:szCs w:val="20"/>
              </w:rPr>
            </w:pPr>
          </w:p>
        </w:tc>
        <w:tc>
          <w:tcPr>
            <w:tcW w:w="3397"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ind w:firstLine="110"/>
              <w:jc w:val="right"/>
              <w:rPr>
                <w:rFonts w:ascii="Arial" w:hAnsi="Arial" w:cs="Arial"/>
                <w:sz w:val="20"/>
                <w:szCs w:val="20"/>
              </w:rPr>
            </w:pPr>
            <w:r w:rsidRPr="004E3892">
              <w:rPr>
                <w:rFonts w:ascii="Arial" w:hAnsi="Arial" w:cs="Arial"/>
                <w:sz w:val="16"/>
                <w:szCs w:val="20"/>
              </w:rPr>
              <w:t>SUBTOTAL</w:t>
            </w: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192"/>
          <w:jc w:val="center"/>
        </w:trPr>
        <w:tc>
          <w:tcPr>
            <w:tcW w:w="5379" w:type="dxa"/>
            <w:gridSpan w:val="4"/>
            <w:tcBorders>
              <w:top w:val="single" w:sz="4" w:space="0" w:color="000000"/>
              <w:left w:val="double" w:sz="1" w:space="0" w:color="000000"/>
              <w:bottom w:val="double" w:sz="4"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b/>
                <w:sz w:val="16"/>
                <w:szCs w:val="20"/>
              </w:rPr>
            </w:pPr>
            <w:r w:rsidRPr="004E3892">
              <w:rPr>
                <w:rFonts w:ascii="Arial" w:hAnsi="Arial" w:cs="Arial"/>
                <w:b/>
                <w:sz w:val="16"/>
                <w:szCs w:val="20"/>
              </w:rPr>
              <w:t>SUBTOTAL GERAL</w:t>
            </w:r>
          </w:p>
        </w:tc>
        <w:tc>
          <w:tcPr>
            <w:tcW w:w="1026" w:type="dxa"/>
            <w:tcBorders>
              <w:top w:val="single" w:sz="4" w:space="0" w:color="000000"/>
              <w:left w:val="single" w:sz="4" w:space="0" w:color="000000"/>
              <w:bottom w:val="double" w:sz="1" w:space="0" w:color="000000"/>
            </w:tcBorders>
            <w:shd w:val="clear" w:color="auto" w:fill="auto"/>
            <w:vAlign w:val="center"/>
          </w:tcPr>
          <w:p w:rsidR="00481FEB" w:rsidRPr="004E3892" w:rsidRDefault="00481FEB" w:rsidP="00481FEB">
            <w:pPr>
              <w:snapToGrid w:val="0"/>
              <w:jc w:val="center"/>
              <w:rPr>
                <w:rFonts w:ascii="Arial" w:hAnsi="Arial" w:cs="Arial"/>
                <w:b/>
                <w:sz w:val="20"/>
                <w:szCs w:val="20"/>
              </w:rPr>
            </w:pPr>
          </w:p>
        </w:tc>
        <w:tc>
          <w:tcPr>
            <w:tcW w:w="1247" w:type="dxa"/>
            <w:gridSpan w:val="2"/>
            <w:tcBorders>
              <w:top w:val="single" w:sz="4" w:space="0" w:color="000000"/>
              <w:left w:val="single" w:sz="4" w:space="0" w:color="000000"/>
              <w:bottom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single" w:sz="4" w:space="0" w:color="000000"/>
              <w:left w:val="single" w:sz="4" w:space="0" w:color="000000"/>
              <w:bottom w:val="double" w:sz="1"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70"/>
          <w:jc w:val="center"/>
        </w:trPr>
        <w:tc>
          <w:tcPr>
            <w:tcW w:w="5379" w:type="dxa"/>
            <w:gridSpan w:val="4"/>
            <w:tcBorders>
              <w:top w:val="double" w:sz="4" w:space="0" w:color="000000"/>
              <w:left w:val="double" w:sz="2" w:space="0" w:color="000000"/>
              <w:bottom w:val="single" w:sz="4" w:space="0" w:color="000000"/>
            </w:tcBorders>
            <w:shd w:val="clear" w:color="auto" w:fill="auto"/>
            <w:vAlign w:val="center"/>
          </w:tcPr>
          <w:p w:rsidR="00481FEB" w:rsidRPr="004E3892" w:rsidRDefault="00481FEB" w:rsidP="00481FEB">
            <w:pPr>
              <w:tabs>
                <w:tab w:val="left" w:pos="4170"/>
              </w:tabs>
              <w:snapToGrid w:val="0"/>
              <w:spacing w:after="0" w:line="240" w:lineRule="auto"/>
              <w:jc w:val="right"/>
              <w:rPr>
                <w:rFonts w:ascii="Arial" w:hAnsi="Arial" w:cs="Arial"/>
                <w:sz w:val="16"/>
                <w:szCs w:val="20"/>
              </w:rPr>
            </w:pPr>
            <w:r w:rsidRPr="004E3892">
              <w:rPr>
                <w:rFonts w:ascii="Arial" w:hAnsi="Arial" w:cs="Arial"/>
                <w:sz w:val="16"/>
                <w:szCs w:val="20"/>
              </w:rPr>
              <w:t>CARGA HORÁRIA DAS DISCIPLINAS – A</w:t>
            </w:r>
          </w:p>
        </w:tc>
        <w:tc>
          <w:tcPr>
            <w:tcW w:w="1026" w:type="dxa"/>
            <w:tcBorders>
              <w:top w:val="double" w:sz="1"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double" w:sz="1"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double" w:sz="1"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70"/>
          <w:jc w:val="center"/>
        </w:trPr>
        <w:tc>
          <w:tcPr>
            <w:tcW w:w="5379" w:type="dxa"/>
            <w:gridSpan w:val="4"/>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r w:rsidRPr="004E3892">
              <w:rPr>
                <w:rFonts w:ascii="Arial" w:hAnsi="Arial" w:cs="Arial"/>
                <w:sz w:val="16"/>
                <w:szCs w:val="20"/>
              </w:rPr>
              <w:t>CARGA HORÁRIA DE DISCIPLINAS ELETIVAS (quando previstas) – B</w:t>
            </w:r>
          </w:p>
        </w:tc>
        <w:tc>
          <w:tcPr>
            <w:tcW w:w="1026" w:type="dxa"/>
            <w:tcBorders>
              <w:top w:val="double" w:sz="1"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double" w:sz="1"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double" w:sz="1"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70"/>
          <w:jc w:val="center"/>
        </w:trPr>
        <w:tc>
          <w:tcPr>
            <w:tcW w:w="5379" w:type="dxa"/>
            <w:gridSpan w:val="4"/>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r w:rsidRPr="004E3892">
              <w:rPr>
                <w:rFonts w:ascii="Arial" w:hAnsi="Arial" w:cs="Arial"/>
                <w:sz w:val="16"/>
                <w:szCs w:val="20"/>
              </w:rPr>
              <w:t>TRABALHO DE CONCLUSÃO DE CURSO (quando previsto) - C</w:t>
            </w: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70"/>
          <w:jc w:val="center"/>
        </w:trPr>
        <w:tc>
          <w:tcPr>
            <w:tcW w:w="5379" w:type="dxa"/>
            <w:gridSpan w:val="4"/>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r w:rsidRPr="004E3892">
              <w:rPr>
                <w:rFonts w:ascii="Arial" w:hAnsi="Arial" w:cs="Arial"/>
                <w:sz w:val="16"/>
                <w:szCs w:val="20"/>
              </w:rPr>
              <w:t>ATIVIDADES COMPLEMENTARES (quando previstas) – D</w:t>
            </w: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snapToGrid w:val="0"/>
              <w:jc w:val="center"/>
              <w:rPr>
                <w:rFonts w:ascii="Arial" w:hAnsi="Arial" w:cs="Arial"/>
                <w:sz w:val="20"/>
                <w:szCs w:val="20"/>
              </w:rPr>
            </w:pPr>
          </w:p>
        </w:tc>
      </w:tr>
      <w:tr w:rsidR="00481FEB" w:rsidRPr="004E3892" w:rsidTr="00DA7641">
        <w:trPr>
          <w:cantSplit/>
          <w:trHeight w:val="70"/>
          <w:jc w:val="center"/>
        </w:trPr>
        <w:tc>
          <w:tcPr>
            <w:tcW w:w="5379" w:type="dxa"/>
            <w:gridSpan w:val="4"/>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r w:rsidRPr="004E3892">
              <w:rPr>
                <w:rFonts w:ascii="Arial" w:hAnsi="Arial" w:cs="Arial"/>
                <w:sz w:val="16"/>
                <w:szCs w:val="20"/>
              </w:rPr>
              <w:t>ESTAGIO CURRICULAR (quando previsto) – E</w:t>
            </w: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p>
        </w:tc>
      </w:tr>
      <w:tr w:rsidR="00481FEB" w:rsidRPr="004E3892" w:rsidTr="00DA7641">
        <w:trPr>
          <w:cantSplit/>
          <w:trHeight w:val="70"/>
          <w:jc w:val="center"/>
        </w:trPr>
        <w:tc>
          <w:tcPr>
            <w:tcW w:w="5379" w:type="dxa"/>
            <w:gridSpan w:val="4"/>
            <w:tcBorders>
              <w:top w:val="single" w:sz="4" w:space="0" w:color="000000"/>
              <w:left w:val="double" w:sz="1" w:space="0" w:color="000000"/>
              <w:bottom w:val="single" w:sz="4"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r w:rsidRPr="004E3892">
              <w:rPr>
                <w:rFonts w:ascii="Arial" w:hAnsi="Arial" w:cs="Arial"/>
                <w:sz w:val="16"/>
                <w:szCs w:val="20"/>
              </w:rPr>
              <w:t>CARGA HORÁRIA TOTAL (A+B+C+D+E)</w:t>
            </w:r>
          </w:p>
        </w:tc>
        <w:tc>
          <w:tcPr>
            <w:tcW w:w="1026" w:type="dxa"/>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p>
        </w:tc>
      </w:tr>
      <w:tr w:rsidR="00481FEB" w:rsidRPr="004E3892" w:rsidTr="00DA7641">
        <w:trPr>
          <w:cantSplit/>
          <w:trHeight w:val="70"/>
          <w:jc w:val="center"/>
        </w:trPr>
        <w:tc>
          <w:tcPr>
            <w:tcW w:w="5379" w:type="dxa"/>
            <w:gridSpan w:val="4"/>
            <w:tcBorders>
              <w:top w:val="single" w:sz="4" w:space="0" w:color="000000"/>
              <w:left w:val="double" w:sz="1" w:space="0" w:color="000000"/>
              <w:bottom w:val="double" w:sz="1"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r w:rsidRPr="004E3892">
              <w:rPr>
                <w:rFonts w:ascii="Arial" w:hAnsi="Arial" w:cs="Arial"/>
                <w:sz w:val="16"/>
                <w:szCs w:val="20"/>
              </w:rPr>
              <w:t>CARGA HORÁRIA DE DISCIPLINAS OPTATIVAS (quando previstas) - F</w:t>
            </w:r>
          </w:p>
        </w:tc>
        <w:tc>
          <w:tcPr>
            <w:tcW w:w="1026" w:type="dxa"/>
            <w:tcBorders>
              <w:top w:val="single" w:sz="4" w:space="0" w:color="000000"/>
              <w:left w:val="single" w:sz="4" w:space="0" w:color="000000"/>
              <w:bottom w:val="double" w:sz="1"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p>
        </w:tc>
        <w:tc>
          <w:tcPr>
            <w:tcW w:w="1247" w:type="dxa"/>
            <w:gridSpan w:val="2"/>
            <w:tcBorders>
              <w:top w:val="single" w:sz="4" w:space="0" w:color="000000"/>
              <w:left w:val="single" w:sz="4" w:space="0" w:color="000000"/>
              <w:bottom w:val="double" w:sz="1"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p>
        </w:tc>
        <w:tc>
          <w:tcPr>
            <w:tcW w:w="1134" w:type="dxa"/>
            <w:tcBorders>
              <w:top w:val="single" w:sz="4" w:space="0" w:color="000000"/>
              <w:left w:val="single" w:sz="4" w:space="0" w:color="000000"/>
              <w:bottom w:val="double" w:sz="1" w:space="0" w:color="000000"/>
              <w:right w:val="double" w:sz="1" w:space="0" w:color="000000"/>
            </w:tcBorders>
            <w:shd w:val="clear" w:color="auto" w:fill="auto"/>
            <w:vAlign w:val="center"/>
          </w:tcPr>
          <w:p w:rsidR="00481FEB" w:rsidRPr="004E3892" w:rsidRDefault="00481FEB" w:rsidP="00481FEB">
            <w:pPr>
              <w:tabs>
                <w:tab w:val="left" w:pos="4170"/>
              </w:tabs>
              <w:snapToGrid w:val="0"/>
              <w:jc w:val="right"/>
              <w:rPr>
                <w:rFonts w:ascii="Arial" w:hAnsi="Arial" w:cs="Arial"/>
                <w:sz w:val="16"/>
                <w:szCs w:val="20"/>
              </w:rPr>
            </w:pPr>
          </w:p>
        </w:tc>
      </w:tr>
    </w:tbl>
    <w:p w:rsidR="00481FEB" w:rsidRPr="004E3892" w:rsidRDefault="00481FEB" w:rsidP="00481FEB">
      <w:pPr>
        <w:pStyle w:val="PargrafodaLista"/>
        <w:tabs>
          <w:tab w:val="left" w:pos="4170"/>
        </w:tabs>
        <w:snapToGrid w:val="0"/>
        <w:ind w:left="0"/>
        <w:jc w:val="both"/>
        <w:rPr>
          <w:rFonts w:ascii="Arial" w:eastAsiaTheme="minorHAnsi" w:hAnsi="Arial" w:cs="Arial"/>
          <w:sz w:val="16"/>
          <w:szCs w:val="20"/>
        </w:rPr>
      </w:pPr>
      <w:r w:rsidRPr="004E3892">
        <w:rPr>
          <w:rFonts w:ascii="Arial" w:hAnsi="Arial" w:cs="Arial"/>
          <w:sz w:val="16"/>
          <w:szCs w:val="20"/>
        </w:rPr>
        <w:t>HORA AULA = 45 MINUTOS.</w:t>
      </w:r>
    </w:p>
    <w:p w:rsidR="00481FEB" w:rsidRPr="004E3892" w:rsidRDefault="00481FEB" w:rsidP="00481FEB">
      <w:pPr>
        <w:pStyle w:val="PargrafodaLista"/>
        <w:tabs>
          <w:tab w:val="left" w:pos="4170"/>
        </w:tabs>
        <w:snapToGrid w:val="0"/>
        <w:ind w:left="0"/>
        <w:jc w:val="both"/>
        <w:rPr>
          <w:rFonts w:ascii="Arial" w:hAnsi="Arial" w:cs="Arial"/>
          <w:sz w:val="16"/>
          <w:szCs w:val="20"/>
        </w:rPr>
      </w:pPr>
      <w:r w:rsidRPr="004E3892">
        <w:rPr>
          <w:rFonts w:ascii="Arial" w:hAnsi="Arial" w:cs="Arial"/>
          <w:sz w:val="16"/>
          <w:szCs w:val="20"/>
        </w:rPr>
        <w:t xml:space="preserve">DESENVOLVIMENTO DE CADA SEMESTRE EM 20 SEMANAS. </w:t>
      </w:r>
    </w:p>
    <w:p w:rsidR="00481FEB" w:rsidRPr="004E3892" w:rsidRDefault="00481FEB" w:rsidP="00481FEB">
      <w:pPr>
        <w:pStyle w:val="PargrafodaLista"/>
        <w:tabs>
          <w:tab w:val="left" w:pos="4170"/>
        </w:tabs>
        <w:snapToGrid w:val="0"/>
        <w:ind w:left="0"/>
        <w:jc w:val="both"/>
        <w:rPr>
          <w:rFonts w:ascii="Arial" w:hAnsi="Arial" w:cs="Arial"/>
          <w:sz w:val="16"/>
          <w:szCs w:val="20"/>
        </w:rPr>
      </w:pPr>
      <w:r w:rsidRPr="004E3892">
        <w:rPr>
          <w:rFonts w:ascii="Arial" w:hAnsi="Arial" w:cs="Arial"/>
          <w:sz w:val="16"/>
          <w:szCs w:val="20"/>
        </w:rPr>
        <w:t xml:space="preserve">Observação: As cargas horárias de A, B e D devem ser contabilizadas dentro da carga horária mínima de Catálogo. </w:t>
      </w:r>
    </w:p>
    <w:p w:rsidR="00481FEB" w:rsidRPr="004E3892" w:rsidRDefault="00481FEB" w:rsidP="000448EC">
      <w:pPr>
        <w:pStyle w:val="Ttulo2"/>
        <w:rPr>
          <w:rFonts w:cs="Arial"/>
        </w:rPr>
      </w:pPr>
      <w:bookmarkStart w:id="94" w:name="_Toc419303102"/>
    </w:p>
    <w:p w:rsidR="004D6831" w:rsidRPr="004E3892" w:rsidRDefault="004D6831" w:rsidP="000448EC">
      <w:pPr>
        <w:pStyle w:val="Ttulo2"/>
        <w:rPr>
          <w:rFonts w:cs="Arial"/>
        </w:rPr>
      </w:pPr>
      <w:bookmarkStart w:id="95" w:name="_Toc456344370"/>
      <w:r w:rsidRPr="004E3892">
        <w:rPr>
          <w:rFonts w:cs="Arial"/>
        </w:rPr>
        <w:t>9.6</w:t>
      </w:r>
      <w:r w:rsidR="006A5C39" w:rsidRPr="004E3892">
        <w:rPr>
          <w:rFonts w:cs="Arial"/>
        </w:rPr>
        <w:t xml:space="preserve"> -</w:t>
      </w:r>
      <w:r w:rsidRPr="004E3892">
        <w:rPr>
          <w:rFonts w:cs="Arial"/>
        </w:rPr>
        <w:t xml:space="preserve"> Matriz de disciplinas eletivas</w:t>
      </w:r>
      <w:bookmarkEnd w:id="94"/>
      <w:r w:rsidRPr="004E3892">
        <w:rPr>
          <w:rFonts w:cs="Arial"/>
        </w:rPr>
        <w:t xml:space="preserve"> (quando houver)</w:t>
      </w:r>
      <w:bookmarkEnd w:id="95"/>
    </w:p>
    <w:tbl>
      <w:tblPr>
        <w:tblW w:w="5432" w:type="pct"/>
        <w:jc w:val="center"/>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919"/>
        <w:gridCol w:w="4201"/>
        <w:gridCol w:w="1223"/>
        <w:gridCol w:w="1439"/>
        <w:gridCol w:w="1439"/>
      </w:tblGrid>
      <w:tr w:rsidR="004D6831" w:rsidRPr="003D6389" w:rsidTr="009C04CD">
        <w:trPr>
          <w:trHeight w:val="423"/>
          <w:jc w:val="center"/>
        </w:trPr>
        <w:tc>
          <w:tcPr>
            <w:tcW w:w="9221" w:type="dxa"/>
            <w:gridSpan w:val="5"/>
            <w:shd w:val="clear" w:color="auto" w:fill="auto"/>
            <w:vAlign w:val="center"/>
          </w:tcPr>
          <w:p w:rsidR="004D6831" w:rsidRPr="003D6389" w:rsidRDefault="004D6831" w:rsidP="004D6831">
            <w:pPr>
              <w:keepNext/>
              <w:spacing w:after="0"/>
              <w:jc w:val="center"/>
              <w:rPr>
                <w:rFonts w:ascii="Arial" w:hAnsi="Arial" w:cs="Arial"/>
                <w:sz w:val="16"/>
                <w:szCs w:val="16"/>
              </w:rPr>
            </w:pPr>
            <w:r w:rsidRPr="003D6389">
              <w:rPr>
                <w:rFonts w:ascii="Arial" w:hAnsi="Arial" w:cs="Arial"/>
                <w:sz w:val="16"/>
                <w:szCs w:val="16"/>
              </w:rPr>
              <w:t>MATRIZ DE DISCIPLINAS ELETIVAS (quando previstas)</w:t>
            </w:r>
          </w:p>
        </w:tc>
      </w:tr>
      <w:tr w:rsidR="004D6831" w:rsidRPr="003D6389" w:rsidTr="009C04CD">
        <w:trPr>
          <w:trHeight w:val="409"/>
          <w:jc w:val="center"/>
        </w:trPr>
        <w:tc>
          <w:tcPr>
            <w:tcW w:w="6343" w:type="dxa"/>
            <w:gridSpan w:val="3"/>
            <w:vAlign w:val="center"/>
          </w:tcPr>
          <w:p w:rsidR="004D6831" w:rsidRPr="003D6389" w:rsidRDefault="00481FEB" w:rsidP="004D6831">
            <w:pPr>
              <w:keepNext/>
              <w:spacing w:after="0"/>
              <w:jc w:val="center"/>
              <w:rPr>
                <w:rFonts w:ascii="Arial" w:hAnsi="Arial" w:cs="Arial"/>
                <w:sz w:val="16"/>
                <w:szCs w:val="16"/>
              </w:rPr>
            </w:pPr>
            <w:r w:rsidRPr="003D6389">
              <w:rPr>
                <w:rFonts w:ascii="Arial" w:hAnsi="Arial" w:cs="Arial"/>
                <w:sz w:val="16"/>
                <w:szCs w:val="16"/>
              </w:rPr>
              <w:t xml:space="preserve">Curso </w:t>
            </w:r>
            <w:r w:rsidR="004E3892" w:rsidRPr="003D6389">
              <w:rPr>
                <w:rFonts w:ascii="Arial" w:hAnsi="Arial" w:cs="Arial"/>
                <w:sz w:val="16"/>
                <w:szCs w:val="16"/>
              </w:rPr>
              <w:t>Superior de Tecnologia em</w:t>
            </w:r>
            <w:r w:rsidRPr="003D6389">
              <w:rPr>
                <w:rFonts w:ascii="Arial" w:hAnsi="Arial" w:cs="Arial"/>
                <w:sz w:val="16"/>
                <w:szCs w:val="16"/>
              </w:rPr>
              <w:t xml:space="preserve"> ______________________</w:t>
            </w:r>
          </w:p>
        </w:tc>
        <w:tc>
          <w:tcPr>
            <w:tcW w:w="2877" w:type="dxa"/>
            <w:gridSpan w:val="2"/>
            <w:vAlign w:val="center"/>
          </w:tcPr>
          <w:p w:rsidR="004D6831" w:rsidRPr="003D6389" w:rsidRDefault="004D6831" w:rsidP="004D6831">
            <w:pPr>
              <w:spacing w:after="0"/>
              <w:jc w:val="center"/>
              <w:rPr>
                <w:rFonts w:ascii="Arial" w:hAnsi="Arial" w:cs="Arial"/>
                <w:sz w:val="16"/>
                <w:szCs w:val="16"/>
              </w:rPr>
            </w:pPr>
            <w:r w:rsidRPr="003D6389">
              <w:rPr>
                <w:rFonts w:ascii="Arial" w:hAnsi="Arial" w:cs="Arial"/>
                <w:sz w:val="16"/>
                <w:szCs w:val="16"/>
              </w:rPr>
              <w:t>CAMPUS</w:t>
            </w:r>
          </w:p>
          <w:p w:rsidR="004D6831" w:rsidRPr="003D6389" w:rsidRDefault="004D6831" w:rsidP="004D6831">
            <w:pPr>
              <w:keepNext/>
              <w:spacing w:after="0"/>
              <w:jc w:val="center"/>
              <w:rPr>
                <w:rFonts w:ascii="Arial" w:hAnsi="Arial" w:cs="Arial"/>
                <w:sz w:val="16"/>
                <w:szCs w:val="16"/>
              </w:rPr>
            </w:pPr>
            <w:r w:rsidRPr="003D6389">
              <w:rPr>
                <w:rFonts w:ascii="Arial" w:hAnsi="Arial" w:cs="Arial"/>
                <w:sz w:val="16"/>
                <w:szCs w:val="16"/>
              </w:rPr>
              <w:t>NOME</w:t>
            </w:r>
          </w:p>
        </w:tc>
      </w:tr>
      <w:tr w:rsidR="004D6831" w:rsidRPr="003D6389" w:rsidTr="009C04CD">
        <w:trPr>
          <w:trHeight w:val="175"/>
          <w:jc w:val="center"/>
        </w:trPr>
        <w:tc>
          <w:tcPr>
            <w:tcW w:w="919" w:type="dxa"/>
            <w:shd w:val="clear" w:color="auto" w:fill="auto"/>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CÓDIGO</w:t>
            </w:r>
          </w:p>
        </w:tc>
        <w:tc>
          <w:tcPr>
            <w:tcW w:w="4201" w:type="dxa"/>
            <w:shd w:val="clear" w:color="auto" w:fill="auto"/>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DISCIPLINA</w:t>
            </w:r>
          </w:p>
        </w:tc>
        <w:tc>
          <w:tcPr>
            <w:tcW w:w="1223" w:type="dxa"/>
            <w:shd w:val="clear" w:color="auto" w:fill="auto"/>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HORA AULA SEMANAL</w:t>
            </w:r>
          </w:p>
        </w:tc>
        <w:tc>
          <w:tcPr>
            <w:tcW w:w="1439" w:type="dxa"/>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HORA AULA</w:t>
            </w:r>
          </w:p>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SEMESTRAL</w:t>
            </w:r>
          </w:p>
        </w:tc>
        <w:tc>
          <w:tcPr>
            <w:tcW w:w="1438" w:type="dxa"/>
            <w:shd w:val="clear" w:color="auto" w:fill="auto"/>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HORA</w:t>
            </w:r>
          </w:p>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RELÓGIO</w:t>
            </w:r>
          </w:p>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SEMESTRAL</w:t>
            </w:r>
          </w:p>
        </w:tc>
      </w:tr>
      <w:tr w:rsidR="004D6831" w:rsidRPr="003D6389" w:rsidTr="009C04CD">
        <w:trPr>
          <w:trHeight w:val="175"/>
          <w:jc w:val="center"/>
        </w:trPr>
        <w:tc>
          <w:tcPr>
            <w:tcW w:w="919" w:type="dxa"/>
            <w:shd w:val="clear" w:color="auto" w:fill="auto"/>
            <w:vAlign w:val="center"/>
          </w:tcPr>
          <w:p w:rsidR="004D6831" w:rsidRPr="003D6389" w:rsidRDefault="004D6831" w:rsidP="004D6831">
            <w:pPr>
              <w:snapToGrid w:val="0"/>
              <w:jc w:val="center"/>
              <w:rPr>
                <w:rFonts w:ascii="Arial" w:hAnsi="Arial" w:cs="Arial"/>
                <w:sz w:val="16"/>
                <w:szCs w:val="16"/>
              </w:rPr>
            </w:pPr>
            <w:r w:rsidRPr="003D6389">
              <w:rPr>
                <w:rFonts w:ascii="Arial" w:hAnsi="Arial" w:cs="Arial"/>
                <w:sz w:val="16"/>
                <w:szCs w:val="16"/>
              </w:rPr>
              <w:t> </w:t>
            </w:r>
          </w:p>
        </w:tc>
        <w:tc>
          <w:tcPr>
            <w:tcW w:w="4201" w:type="dxa"/>
            <w:shd w:val="clear" w:color="auto" w:fill="auto"/>
            <w:vAlign w:val="center"/>
          </w:tcPr>
          <w:p w:rsidR="004D6831" w:rsidRPr="003D6389" w:rsidRDefault="004D6831" w:rsidP="004D6831">
            <w:pPr>
              <w:snapToGrid w:val="0"/>
              <w:rPr>
                <w:rFonts w:ascii="Arial" w:hAnsi="Arial" w:cs="Arial"/>
                <w:sz w:val="16"/>
                <w:szCs w:val="16"/>
              </w:rPr>
            </w:pPr>
          </w:p>
        </w:tc>
        <w:tc>
          <w:tcPr>
            <w:tcW w:w="1223" w:type="dxa"/>
            <w:shd w:val="clear" w:color="auto" w:fill="auto"/>
            <w:vAlign w:val="center"/>
          </w:tcPr>
          <w:p w:rsidR="004D6831" w:rsidRPr="003D6389" w:rsidRDefault="004D6831" w:rsidP="004D6831">
            <w:pPr>
              <w:snapToGrid w:val="0"/>
              <w:rPr>
                <w:rFonts w:ascii="Arial" w:hAnsi="Arial" w:cs="Arial"/>
                <w:sz w:val="16"/>
                <w:szCs w:val="16"/>
              </w:rPr>
            </w:pPr>
          </w:p>
        </w:tc>
        <w:tc>
          <w:tcPr>
            <w:tcW w:w="1439" w:type="dxa"/>
            <w:vAlign w:val="center"/>
          </w:tcPr>
          <w:p w:rsidR="004D6831" w:rsidRPr="003D6389" w:rsidRDefault="004D6831" w:rsidP="004D6831">
            <w:pPr>
              <w:snapToGrid w:val="0"/>
              <w:rPr>
                <w:rFonts w:ascii="Arial" w:hAnsi="Arial" w:cs="Arial"/>
                <w:sz w:val="16"/>
                <w:szCs w:val="16"/>
              </w:rPr>
            </w:pPr>
          </w:p>
        </w:tc>
        <w:tc>
          <w:tcPr>
            <w:tcW w:w="1438" w:type="dxa"/>
            <w:shd w:val="clear" w:color="auto" w:fill="auto"/>
            <w:vAlign w:val="center"/>
          </w:tcPr>
          <w:p w:rsidR="004D6831" w:rsidRPr="003D6389" w:rsidRDefault="004D6831" w:rsidP="004D6831">
            <w:pPr>
              <w:snapToGrid w:val="0"/>
              <w:rPr>
                <w:rFonts w:ascii="Arial" w:hAnsi="Arial" w:cs="Arial"/>
                <w:sz w:val="16"/>
                <w:szCs w:val="16"/>
              </w:rPr>
            </w:pPr>
          </w:p>
        </w:tc>
      </w:tr>
      <w:tr w:rsidR="004D6831" w:rsidRPr="003D6389" w:rsidTr="009C04CD">
        <w:trPr>
          <w:trHeight w:val="175"/>
          <w:jc w:val="center"/>
        </w:trPr>
        <w:tc>
          <w:tcPr>
            <w:tcW w:w="919" w:type="dxa"/>
            <w:shd w:val="clear" w:color="auto" w:fill="auto"/>
            <w:vAlign w:val="center"/>
          </w:tcPr>
          <w:p w:rsidR="004D6831" w:rsidRPr="003D6389" w:rsidRDefault="004D6831" w:rsidP="004D6831">
            <w:pPr>
              <w:snapToGrid w:val="0"/>
              <w:jc w:val="center"/>
              <w:rPr>
                <w:rFonts w:ascii="Arial" w:hAnsi="Arial" w:cs="Arial"/>
                <w:sz w:val="16"/>
                <w:szCs w:val="16"/>
              </w:rPr>
            </w:pPr>
            <w:r w:rsidRPr="003D6389">
              <w:rPr>
                <w:rFonts w:ascii="Arial" w:hAnsi="Arial" w:cs="Arial"/>
                <w:sz w:val="16"/>
                <w:szCs w:val="16"/>
              </w:rPr>
              <w:t> </w:t>
            </w:r>
          </w:p>
        </w:tc>
        <w:tc>
          <w:tcPr>
            <w:tcW w:w="4201" w:type="dxa"/>
            <w:shd w:val="clear" w:color="auto" w:fill="auto"/>
            <w:vAlign w:val="center"/>
          </w:tcPr>
          <w:p w:rsidR="004D6831" w:rsidRPr="003D6389" w:rsidRDefault="004D6831" w:rsidP="004D6831">
            <w:pPr>
              <w:snapToGrid w:val="0"/>
              <w:rPr>
                <w:rFonts w:ascii="Arial" w:hAnsi="Arial" w:cs="Arial"/>
                <w:sz w:val="16"/>
                <w:szCs w:val="16"/>
              </w:rPr>
            </w:pPr>
          </w:p>
        </w:tc>
        <w:tc>
          <w:tcPr>
            <w:tcW w:w="1223" w:type="dxa"/>
            <w:shd w:val="clear" w:color="auto" w:fill="auto"/>
            <w:vAlign w:val="center"/>
          </w:tcPr>
          <w:p w:rsidR="004D6831" w:rsidRPr="003D6389" w:rsidRDefault="004D6831" w:rsidP="004D6831">
            <w:pPr>
              <w:snapToGrid w:val="0"/>
              <w:rPr>
                <w:rFonts w:ascii="Arial" w:hAnsi="Arial" w:cs="Arial"/>
                <w:sz w:val="16"/>
                <w:szCs w:val="16"/>
              </w:rPr>
            </w:pPr>
          </w:p>
        </w:tc>
        <w:tc>
          <w:tcPr>
            <w:tcW w:w="1439" w:type="dxa"/>
            <w:vAlign w:val="center"/>
          </w:tcPr>
          <w:p w:rsidR="004D6831" w:rsidRPr="003D6389" w:rsidRDefault="004D6831" w:rsidP="004D6831">
            <w:pPr>
              <w:snapToGrid w:val="0"/>
              <w:rPr>
                <w:rFonts w:ascii="Arial" w:hAnsi="Arial" w:cs="Arial"/>
                <w:sz w:val="16"/>
                <w:szCs w:val="16"/>
              </w:rPr>
            </w:pPr>
          </w:p>
        </w:tc>
        <w:tc>
          <w:tcPr>
            <w:tcW w:w="1438" w:type="dxa"/>
            <w:shd w:val="clear" w:color="auto" w:fill="auto"/>
            <w:vAlign w:val="center"/>
          </w:tcPr>
          <w:p w:rsidR="004D6831" w:rsidRPr="003D6389" w:rsidRDefault="004D6831" w:rsidP="004D6831">
            <w:pPr>
              <w:snapToGrid w:val="0"/>
              <w:rPr>
                <w:rFonts w:ascii="Arial" w:hAnsi="Arial" w:cs="Arial"/>
                <w:sz w:val="16"/>
                <w:szCs w:val="16"/>
              </w:rPr>
            </w:pPr>
          </w:p>
        </w:tc>
      </w:tr>
      <w:tr w:rsidR="004D6831" w:rsidRPr="003D6389" w:rsidTr="009C04CD">
        <w:trPr>
          <w:trHeight w:val="175"/>
          <w:jc w:val="center"/>
        </w:trPr>
        <w:tc>
          <w:tcPr>
            <w:tcW w:w="919" w:type="dxa"/>
            <w:shd w:val="clear" w:color="auto" w:fill="auto"/>
            <w:vAlign w:val="center"/>
          </w:tcPr>
          <w:p w:rsidR="004D6831" w:rsidRPr="003D6389" w:rsidRDefault="004D6831" w:rsidP="004D6831">
            <w:pPr>
              <w:snapToGrid w:val="0"/>
              <w:jc w:val="center"/>
              <w:rPr>
                <w:rFonts w:ascii="Arial" w:hAnsi="Arial" w:cs="Arial"/>
                <w:sz w:val="16"/>
                <w:szCs w:val="16"/>
              </w:rPr>
            </w:pPr>
            <w:r w:rsidRPr="003D6389">
              <w:rPr>
                <w:rFonts w:ascii="Arial" w:hAnsi="Arial" w:cs="Arial"/>
                <w:sz w:val="16"/>
                <w:szCs w:val="16"/>
              </w:rPr>
              <w:t> </w:t>
            </w:r>
          </w:p>
        </w:tc>
        <w:tc>
          <w:tcPr>
            <w:tcW w:w="4201" w:type="dxa"/>
            <w:shd w:val="clear" w:color="auto" w:fill="auto"/>
            <w:vAlign w:val="center"/>
          </w:tcPr>
          <w:p w:rsidR="004D6831" w:rsidRPr="003D6389" w:rsidRDefault="004D6831" w:rsidP="004D6831">
            <w:pPr>
              <w:snapToGrid w:val="0"/>
              <w:rPr>
                <w:rFonts w:ascii="Arial" w:hAnsi="Arial" w:cs="Arial"/>
                <w:sz w:val="16"/>
                <w:szCs w:val="16"/>
              </w:rPr>
            </w:pPr>
          </w:p>
        </w:tc>
        <w:tc>
          <w:tcPr>
            <w:tcW w:w="1223" w:type="dxa"/>
            <w:shd w:val="clear" w:color="auto" w:fill="auto"/>
            <w:vAlign w:val="center"/>
          </w:tcPr>
          <w:p w:rsidR="004D6831" w:rsidRPr="003D6389" w:rsidRDefault="004D6831" w:rsidP="004D6831">
            <w:pPr>
              <w:snapToGrid w:val="0"/>
              <w:rPr>
                <w:rFonts w:ascii="Arial" w:hAnsi="Arial" w:cs="Arial"/>
                <w:sz w:val="16"/>
                <w:szCs w:val="16"/>
              </w:rPr>
            </w:pPr>
          </w:p>
        </w:tc>
        <w:tc>
          <w:tcPr>
            <w:tcW w:w="1439" w:type="dxa"/>
            <w:vAlign w:val="center"/>
          </w:tcPr>
          <w:p w:rsidR="004D6831" w:rsidRPr="003D6389" w:rsidRDefault="004D6831" w:rsidP="004D6831">
            <w:pPr>
              <w:snapToGrid w:val="0"/>
              <w:rPr>
                <w:rFonts w:ascii="Arial" w:hAnsi="Arial" w:cs="Arial"/>
                <w:sz w:val="16"/>
                <w:szCs w:val="16"/>
              </w:rPr>
            </w:pPr>
          </w:p>
        </w:tc>
        <w:tc>
          <w:tcPr>
            <w:tcW w:w="1438" w:type="dxa"/>
            <w:shd w:val="clear" w:color="auto" w:fill="auto"/>
            <w:vAlign w:val="center"/>
          </w:tcPr>
          <w:p w:rsidR="004D6831" w:rsidRPr="003D6389" w:rsidRDefault="004D6831" w:rsidP="004D6831">
            <w:pPr>
              <w:snapToGrid w:val="0"/>
              <w:rPr>
                <w:rFonts w:ascii="Arial" w:hAnsi="Arial" w:cs="Arial"/>
                <w:sz w:val="16"/>
                <w:szCs w:val="16"/>
              </w:rPr>
            </w:pPr>
          </w:p>
        </w:tc>
      </w:tr>
    </w:tbl>
    <w:p w:rsidR="004D6831" w:rsidRPr="004E3892" w:rsidRDefault="004D6831" w:rsidP="004E3892">
      <w:pPr>
        <w:pStyle w:val="CorpodeTexto0"/>
      </w:pPr>
    </w:p>
    <w:p w:rsidR="004D6831" w:rsidRPr="004E3892" w:rsidRDefault="004D6831" w:rsidP="000448EC">
      <w:pPr>
        <w:pStyle w:val="Ttulo2"/>
        <w:rPr>
          <w:rFonts w:cs="Arial"/>
        </w:rPr>
      </w:pPr>
      <w:bookmarkStart w:id="96" w:name="_Toc419303103"/>
      <w:bookmarkStart w:id="97" w:name="_Toc456344371"/>
      <w:r w:rsidRPr="004E3892">
        <w:rPr>
          <w:rFonts w:cs="Arial"/>
        </w:rPr>
        <w:t>9.7</w:t>
      </w:r>
      <w:r w:rsidR="006A5C39" w:rsidRPr="004E3892">
        <w:rPr>
          <w:rFonts w:cs="Arial"/>
        </w:rPr>
        <w:t xml:space="preserve"> -</w:t>
      </w:r>
      <w:r w:rsidRPr="004E3892">
        <w:rPr>
          <w:rFonts w:cs="Arial"/>
        </w:rPr>
        <w:t xml:space="preserve"> Matriz de disciplinas optativas</w:t>
      </w:r>
      <w:bookmarkEnd w:id="96"/>
      <w:r w:rsidRPr="004E3892">
        <w:rPr>
          <w:rFonts w:cs="Arial"/>
        </w:rPr>
        <w:t xml:space="preserve"> (quando houver)</w:t>
      </w:r>
      <w:bookmarkEnd w:id="97"/>
    </w:p>
    <w:tbl>
      <w:tblPr>
        <w:tblW w:w="5428" w:type="pct"/>
        <w:jc w:val="center"/>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985"/>
        <w:gridCol w:w="4276"/>
        <w:gridCol w:w="1110"/>
        <w:gridCol w:w="1418"/>
        <w:gridCol w:w="1426"/>
      </w:tblGrid>
      <w:tr w:rsidR="004D6831" w:rsidRPr="003D6389" w:rsidTr="00481FEB">
        <w:trPr>
          <w:trHeight w:val="503"/>
          <w:jc w:val="center"/>
        </w:trPr>
        <w:tc>
          <w:tcPr>
            <w:tcW w:w="9215" w:type="dxa"/>
            <w:gridSpan w:val="5"/>
            <w:shd w:val="clear" w:color="auto" w:fill="auto"/>
            <w:vAlign w:val="center"/>
          </w:tcPr>
          <w:p w:rsidR="004D6831" w:rsidRPr="003D6389" w:rsidRDefault="004D6831" w:rsidP="004D6831">
            <w:pPr>
              <w:keepNext/>
              <w:spacing w:after="0"/>
              <w:jc w:val="center"/>
              <w:rPr>
                <w:rFonts w:ascii="Arial" w:hAnsi="Arial" w:cs="Arial"/>
                <w:sz w:val="16"/>
                <w:szCs w:val="16"/>
              </w:rPr>
            </w:pPr>
            <w:r w:rsidRPr="003D6389">
              <w:rPr>
                <w:rFonts w:ascii="Arial" w:hAnsi="Arial" w:cs="Arial"/>
                <w:sz w:val="16"/>
                <w:szCs w:val="16"/>
              </w:rPr>
              <w:t>MATRIZ DE DISCIPLINAS OPTATIVAS (quando previstas)</w:t>
            </w:r>
          </w:p>
        </w:tc>
      </w:tr>
      <w:tr w:rsidR="004D6831" w:rsidRPr="003D6389" w:rsidTr="003D6389">
        <w:trPr>
          <w:trHeight w:val="409"/>
          <w:jc w:val="center"/>
        </w:trPr>
        <w:tc>
          <w:tcPr>
            <w:tcW w:w="6371" w:type="dxa"/>
            <w:gridSpan w:val="3"/>
            <w:vAlign w:val="center"/>
          </w:tcPr>
          <w:p w:rsidR="004D6831" w:rsidRPr="003D6389" w:rsidRDefault="00481FEB" w:rsidP="004E3892">
            <w:pPr>
              <w:keepNext/>
              <w:spacing w:after="0"/>
              <w:jc w:val="center"/>
              <w:rPr>
                <w:rFonts w:ascii="Arial" w:hAnsi="Arial" w:cs="Arial"/>
                <w:sz w:val="16"/>
                <w:szCs w:val="16"/>
              </w:rPr>
            </w:pPr>
            <w:r w:rsidRPr="003D6389">
              <w:rPr>
                <w:rFonts w:ascii="Arial" w:hAnsi="Arial" w:cs="Arial"/>
                <w:sz w:val="16"/>
                <w:szCs w:val="16"/>
              </w:rPr>
              <w:t>Curso Superior de Tecnologia em ______________________</w:t>
            </w:r>
          </w:p>
        </w:tc>
        <w:tc>
          <w:tcPr>
            <w:tcW w:w="2844" w:type="dxa"/>
            <w:gridSpan w:val="2"/>
            <w:vAlign w:val="center"/>
          </w:tcPr>
          <w:p w:rsidR="004D6831" w:rsidRPr="003D6389" w:rsidRDefault="004D6831" w:rsidP="004D6831">
            <w:pPr>
              <w:spacing w:after="0"/>
              <w:jc w:val="center"/>
              <w:rPr>
                <w:rFonts w:ascii="Arial" w:hAnsi="Arial" w:cs="Arial"/>
                <w:sz w:val="16"/>
                <w:szCs w:val="16"/>
              </w:rPr>
            </w:pPr>
            <w:r w:rsidRPr="003D6389">
              <w:rPr>
                <w:rFonts w:ascii="Arial" w:hAnsi="Arial" w:cs="Arial"/>
                <w:sz w:val="16"/>
                <w:szCs w:val="16"/>
              </w:rPr>
              <w:t>CAMPUS</w:t>
            </w:r>
          </w:p>
          <w:p w:rsidR="004D6831" w:rsidRPr="003D6389" w:rsidRDefault="004D6831" w:rsidP="004D6831">
            <w:pPr>
              <w:keepNext/>
              <w:spacing w:after="0"/>
              <w:jc w:val="center"/>
              <w:rPr>
                <w:rFonts w:ascii="Arial" w:hAnsi="Arial" w:cs="Arial"/>
                <w:sz w:val="16"/>
                <w:szCs w:val="16"/>
              </w:rPr>
            </w:pPr>
            <w:r w:rsidRPr="003D6389">
              <w:rPr>
                <w:rFonts w:ascii="Arial" w:hAnsi="Arial" w:cs="Arial"/>
                <w:sz w:val="16"/>
                <w:szCs w:val="16"/>
              </w:rPr>
              <w:t>NOME</w:t>
            </w:r>
          </w:p>
        </w:tc>
      </w:tr>
      <w:tr w:rsidR="004D6831" w:rsidRPr="003D6389" w:rsidTr="003D6389">
        <w:trPr>
          <w:trHeight w:val="175"/>
          <w:jc w:val="center"/>
        </w:trPr>
        <w:tc>
          <w:tcPr>
            <w:tcW w:w="985" w:type="dxa"/>
            <w:shd w:val="clear" w:color="auto" w:fill="auto"/>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CÓDIGO</w:t>
            </w:r>
          </w:p>
        </w:tc>
        <w:tc>
          <w:tcPr>
            <w:tcW w:w="4276" w:type="dxa"/>
            <w:shd w:val="clear" w:color="auto" w:fill="auto"/>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DISCIPLINA</w:t>
            </w:r>
          </w:p>
        </w:tc>
        <w:tc>
          <w:tcPr>
            <w:tcW w:w="1110" w:type="dxa"/>
            <w:shd w:val="clear" w:color="auto" w:fill="auto"/>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HORA AULA SEMANAL</w:t>
            </w:r>
          </w:p>
        </w:tc>
        <w:tc>
          <w:tcPr>
            <w:tcW w:w="1418" w:type="dxa"/>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HORA AULA</w:t>
            </w:r>
          </w:p>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SEMESTRAL</w:t>
            </w:r>
          </w:p>
        </w:tc>
        <w:tc>
          <w:tcPr>
            <w:tcW w:w="1426" w:type="dxa"/>
            <w:shd w:val="clear" w:color="auto" w:fill="auto"/>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HORA</w:t>
            </w:r>
          </w:p>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RELÓGIO</w:t>
            </w:r>
          </w:p>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SEMESTRAL</w:t>
            </w:r>
          </w:p>
        </w:tc>
      </w:tr>
      <w:tr w:rsidR="004D6831" w:rsidRPr="003D6389" w:rsidTr="003D6389">
        <w:trPr>
          <w:trHeight w:val="175"/>
          <w:jc w:val="center"/>
        </w:trPr>
        <w:tc>
          <w:tcPr>
            <w:tcW w:w="985" w:type="dxa"/>
            <w:shd w:val="clear" w:color="auto" w:fill="auto"/>
            <w:vAlign w:val="center"/>
          </w:tcPr>
          <w:p w:rsidR="004D6831" w:rsidRPr="003D6389" w:rsidRDefault="004D6831" w:rsidP="004D6831">
            <w:pPr>
              <w:snapToGrid w:val="0"/>
              <w:jc w:val="center"/>
              <w:rPr>
                <w:rFonts w:ascii="Arial" w:hAnsi="Arial" w:cs="Arial"/>
                <w:sz w:val="16"/>
                <w:szCs w:val="16"/>
              </w:rPr>
            </w:pPr>
            <w:r w:rsidRPr="003D6389">
              <w:rPr>
                <w:rFonts w:ascii="Arial" w:hAnsi="Arial" w:cs="Arial"/>
                <w:sz w:val="16"/>
                <w:szCs w:val="16"/>
              </w:rPr>
              <w:t> </w:t>
            </w:r>
          </w:p>
        </w:tc>
        <w:tc>
          <w:tcPr>
            <w:tcW w:w="4276" w:type="dxa"/>
            <w:shd w:val="clear" w:color="auto" w:fill="auto"/>
            <w:vAlign w:val="center"/>
          </w:tcPr>
          <w:p w:rsidR="004D6831" w:rsidRPr="003D6389" w:rsidRDefault="004D6831" w:rsidP="004D6831">
            <w:pPr>
              <w:snapToGrid w:val="0"/>
              <w:rPr>
                <w:rFonts w:ascii="Arial" w:hAnsi="Arial" w:cs="Arial"/>
                <w:sz w:val="16"/>
                <w:szCs w:val="16"/>
              </w:rPr>
            </w:pPr>
          </w:p>
        </w:tc>
        <w:tc>
          <w:tcPr>
            <w:tcW w:w="1110" w:type="dxa"/>
            <w:shd w:val="clear" w:color="auto" w:fill="auto"/>
            <w:vAlign w:val="center"/>
          </w:tcPr>
          <w:p w:rsidR="004D6831" w:rsidRPr="003D6389" w:rsidRDefault="004D6831" w:rsidP="004D6831">
            <w:pPr>
              <w:snapToGrid w:val="0"/>
              <w:rPr>
                <w:rFonts w:ascii="Arial" w:hAnsi="Arial" w:cs="Arial"/>
                <w:sz w:val="16"/>
                <w:szCs w:val="16"/>
              </w:rPr>
            </w:pPr>
          </w:p>
        </w:tc>
        <w:tc>
          <w:tcPr>
            <w:tcW w:w="1418" w:type="dxa"/>
            <w:vAlign w:val="center"/>
          </w:tcPr>
          <w:p w:rsidR="004D6831" w:rsidRPr="003D6389" w:rsidRDefault="004D6831" w:rsidP="004D6831">
            <w:pPr>
              <w:snapToGrid w:val="0"/>
              <w:rPr>
                <w:rFonts w:ascii="Arial" w:hAnsi="Arial" w:cs="Arial"/>
                <w:sz w:val="16"/>
                <w:szCs w:val="16"/>
              </w:rPr>
            </w:pPr>
          </w:p>
        </w:tc>
        <w:tc>
          <w:tcPr>
            <w:tcW w:w="1426" w:type="dxa"/>
            <w:shd w:val="clear" w:color="auto" w:fill="auto"/>
            <w:vAlign w:val="center"/>
          </w:tcPr>
          <w:p w:rsidR="004D6831" w:rsidRPr="003D6389" w:rsidRDefault="004D6831" w:rsidP="004D6831">
            <w:pPr>
              <w:snapToGrid w:val="0"/>
              <w:rPr>
                <w:rFonts w:ascii="Arial" w:hAnsi="Arial" w:cs="Arial"/>
                <w:sz w:val="16"/>
                <w:szCs w:val="16"/>
              </w:rPr>
            </w:pPr>
          </w:p>
        </w:tc>
      </w:tr>
      <w:tr w:rsidR="004D6831" w:rsidRPr="003D6389" w:rsidTr="003D6389">
        <w:trPr>
          <w:trHeight w:val="175"/>
          <w:jc w:val="center"/>
        </w:trPr>
        <w:tc>
          <w:tcPr>
            <w:tcW w:w="985" w:type="dxa"/>
            <w:shd w:val="clear" w:color="auto" w:fill="auto"/>
            <w:vAlign w:val="center"/>
          </w:tcPr>
          <w:p w:rsidR="004D6831" w:rsidRPr="003D6389" w:rsidRDefault="004D6831" w:rsidP="004D6831">
            <w:pPr>
              <w:snapToGrid w:val="0"/>
              <w:jc w:val="center"/>
              <w:rPr>
                <w:rFonts w:ascii="Arial" w:hAnsi="Arial" w:cs="Arial"/>
                <w:sz w:val="16"/>
                <w:szCs w:val="16"/>
              </w:rPr>
            </w:pPr>
            <w:r w:rsidRPr="003D6389">
              <w:rPr>
                <w:rFonts w:ascii="Arial" w:hAnsi="Arial" w:cs="Arial"/>
                <w:sz w:val="16"/>
                <w:szCs w:val="16"/>
              </w:rPr>
              <w:t> </w:t>
            </w:r>
          </w:p>
        </w:tc>
        <w:tc>
          <w:tcPr>
            <w:tcW w:w="4276" w:type="dxa"/>
            <w:shd w:val="clear" w:color="auto" w:fill="auto"/>
            <w:vAlign w:val="center"/>
          </w:tcPr>
          <w:p w:rsidR="004D6831" w:rsidRPr="003D6389" w:rsidRDefault="004D6831" w:rsidP="004D6831">
            <w:pPr>
              <w:snapToGrid w:val="0"/>
              <w:rPr>
                <w:rFonts w:ascii="Arial" w:hAnsi="Arial" w:cs="Arial"/>
                <w:sz w:val="16"/>
                <w:szCs w:val="16"/>
              </w:rPr>
            </w:pPr>
          </w:p>
        </w:tc>
        <w:tc>
          <w:tcPr>
            <w:tcW w:w="1110" w:type="dxa"/>
            <w:shd w:val="clear" w:color="auto" w:fill="auto"/>
            <w:vAlign w:val="center"/>
          </w:tcPr>
          <w:p w:rsidR="004D6831" w:rsidRPr="003D6389" w:rsidRDefault="004D6831" w:rsidP="004D6831">
            <w:pPr>
              <w:snapToGrid w:val="0"/>
              <w:rPr>
                <w:rFonts w:ascii="Arial" w:hAnsi="Arial" w:cs="Arial"/>
                <w:sz w:val="16"/>
                <w:szCs w:val="16"/>
              </w:rPr>
            </w:pPr>
          </w:p>
        </w:tc>
        <w:tc>
          <w:tcPr>
            <w:tcW w:w="1418" w:type="dxa"/>
            <w:vAlign w:val="center"/>
          </w:tcPr>
          <w:p w:rsidR="004D6831" w:rsidRPr="003D6389" w:rsidRDefault="004D6831" w:rsidP="004D6831">
            <w:pPr>
              <w:snapToGrid w:val="0"/>
              <w:rPr>
                <w:rFonts w:ascii="Arial" w:hAnsi="Arial" w:cs="Arial"/>
                <w:sz w:val="16"/>
                <w:szCs w:val="16"/>
              </w:rPr>
            </w:pPr>
          </w:p>
        </w:tc>
        <w:tc>
          <w:tcPr>
            <w:tcW w:w="1426" w:type="dxa"/>
            <w:shd w:val="clear" w:color="auto" w:fill="auto"/>
            <w:vAlign w:val="center"/>
          </w:tcPr>
          <w:p w:rsidR="004D6831" w:rsidRPr="003D6389" w:rsidRDefault="004D6831" w:rsidP="004D6831">
            <w:pPr>
              <w:snapToGrid w:val="0"/>
              <w:rPr>
                <w:rFonts w:ascii="Arial" w:hAnsi="Arial" w:cs="Arial"/>
                <w:sz w:val="16"/>
                <w:szCs w:val="16"/>
              </w:rPr>
            </w:pPr>
          </w:p>
        </w:tc>
      </w:tr>
    </w:tbl>
    <w:p w:rsidR="004D6831" w:rsidRPr="004E3892" w:rsidRDefault="004D6831" w:rsidP="004E3892">
      <w:pPr>
        <w:pStyle w:val="CorpodeTexto0"/>
      </w:pPr>
    </w:p>
    <w:p w:rsidR="004D6831" w:rsidRPr="004E3892" w:rsidRDefault="004D6831" w:rsidP="000448EC">
      <w:pPr>
        <w:pStyle w:val="Ttulo2"/>
        <w:rPr>
          <w:rFonts w:cs="Arial"/>
        </w:rPr>
      </w:pPr>
      <w:bookmarkStart w:id="98" w:name="_Toc418866315"/>
      <w:bookmarkStart w:id="99" w:name="_Toc418867523"/>
      <w:bookmarkStart w:id="100" w:name="_Toc419303104"/>
      <w:bookmarkStart w:id="101" w:name="_Toc456344372"/>
      <w:r w:rsidRPr="004E3892">
        <w:rPr>
          <w:rFonts w:cs="Arial"/>
        </w:rPr>
        <w:t>9.8</w:t>
      </w:r>
      <w:r w:rsidR="006A5C39" w:rsidRPr="004E3892">
        <w:rPr>
          <w:rFonts w:cs="Arial"/>
        </w:rPr>
        <w:t xml:space="preserve"> -</w:t>
      </w:r>
      <w:r w:rsidRPr="004E3892">
        <w:rPr>
          <w:rFonts w:cs="Arial"/>
        </w:rPr>
        <w:t xml:space="preserve"> Matriz de pré-requisitos (quando houver)</w:t>
      </w:r>
      <w:bookmarkEnd w:id="98"/>
      <w:bookmarkEnd w:id="99"/>
      <w:bookmarkEnd w:id="100"/>
      <w:bookmarkEnd w:id="101"/>
    </w:p>
    <w:tbl>
      <w:tblPr>
        <w:tblW w:w="5450" w:type="pct"/>
        <w:jc w:val="center"/>
        <w:tblLayout w:type="fixed"/>
        <w:tblCellMar>
          <w:left w:w="70" w:type="dxa"/>
          <w:right w:w="70" w:type="dxa"/>
        </w:tblCellMar>
        <w:tblLook w:val="0000" w:firstRow="0" w:lastRow="0" w:firstColumn="0" w:lastColumn="0" w:noHBand="0" w:noVBand="0"/>
      </w:tblPr>
      <w:tblGrid>
        <w:gridCol w:w="647"/>
        <w:gridCol w:w="621"/>
        <w:gridCol w:w="977"/>
        <w:gridCol w:w="2694"/>
        <w:gridCol w:w="1559"/>
        <w:gridCol w:w="887"/>
        <w:gridCol w:w="1834"/>
      </w:tblGrid>
      <w:tr w:rsidR="004D6831" w:rsidRPr="003D6389" w:rsidTr="003D6389">
        <w:trPr>
          <w:cantSplit/>
          <w:trHeight w:val="621"/>
          <w:jc w:val="center"/>
        </w:trPr>
        <w:tc>
          <w:tcPr>
            <w:tcW w:w="7385" w:type="dxa"/>
            <w:gridSpan w:val="6"/>
            <w:tcBorders>
              <w:top w:val="double" w:sz="6" w:space="0" w:color="000000"/>
              <w:left w:val="double" w:sz="6" w:space="0" w:color="000000"/>
            </w:tcBorders>
            <w:shd w:val="clear" w:color="auto" w:fill="auto"/>
            <w:vAlign w:val="center"/>
          </w:tcPr>
          <w:p w:rsidR="004D6831" w:rsidRPr="003D6389" w:rsidRDefault="004D6831" w:rsidP="004D6831">
            <w:pPr>
              <w:snapToGrid w:val="0"/>
              <w:spacing w:after="0" w:line="240" w:lineRule="auto"/>
              <w:rPr>
                <w:rFonts w:ascii="Arial" w:hAnsi="Arial" w:cs="Arial"/>
                <w:b/>
                <w:sz w:val="16"/>
                <w:szCs w:val="16"/>
              </w:rPr>
            </w:pPr>
            <w:r w:rsidRPr="003D6389">
              <w:rPr>
                <w:rFonts w:ascii="Arial" w:hAnsi="Arial" w:cs="Arial"/>
                <w:b/>
                <w:sz w:val="16"/>
                <w:szCs w:val="16"/>
              </w:rPr>
              <w:t>MEC/SETEC</w:t>
            </w:r>
          </w:p>
          <w:p w:rsidR="004D6831" w:rsidRPr="003D6389" w:rsidRDefault="004D6831" w:rsidP="004D6831">
            <w:pPr>
              <w:snapToGrid w:val="0"/>
              <w:spacing w:after="0" w:line="240" w:lineRule="auto"/>
              <w:rPr>
                <w:rFonts w:ascii="Arial" w:hAnsi="Arial" w:cs="Arial"/>
                <w:b/>
                <w:sz w:val="16"/>
                <w:szCs w:val="16"/>
              </w:rPr>
            </w:pPr>
            <w:r w:rsidRPr="003D6389">
              <w:rPr>
                <w:rFonts w:ascii="Arial" w:hAnsi="Arial" w:cs="Arial"/>
                <w:b/>
                <w:sz w:val="16"/>
                <w:szCs w:val="16"/>
              </w:rPr>
              <w:t>INSTITUTO FEDERAL SUL-RIO-GRANDENSE</w:t>
            </w:r>
          </w:p>
        </w:tc>
        <w:tc>
          <w:tcPr>
            <w:tcW w:w="1834" w:type="dxa"/>
            <w:vMerge w:val="restart"/>
            <w:tcBorders>
              <w:top w:val="double" w:sz="6" w:space="0" w:color="000000"/>
              <w:left w:val="double" w:sz="6" w:space="0" w:color="000000"/>
              <w:right w:val="double" w:sz="6" w:space="0" w:color="000000"/>
            </w:tcBorders>
            <w:shd w:val="clear" w:color="auto" w:fill="auto"/>
            <w:vAlign w:val="center"/>
          </w:tcPr>
          <w:p w:rsidR="004D6831" w:rsidRPr="003D6389" w:rsidRDefault="004D6831" w:rsidP="004D6831">
            <w:pPr>
              <w:snapToGrid w:val="0"/>
              <w:spacing w:after="0" w:line="240" w:lineRule="auto"/>
              <w:jc w:val="center"/>
              <w:rPr>
                <w:rFonts w:ascii="Arial" w:hAnsi="Arial" w:cs="Arial"/>
                <w:sz w:val="16"/>
                <w:szCs w:val="16"/>
              </w:rPr>
            </w:pPr>
            <w:r w:rsidRPr="003D6389">
              <w:rPr>
                <w:rFonts w:ascii="Arial" w:hAnsi="Arial" w:cs="Arial"/>
                <w:sz w:val="16"/>
                <w:szCs w:val="16"/>
              </w:rPr>
              <w:t>A PARTIR DE</w:t>
            </w:r>
          </w:p>
          <w:p w:rsidR="004D6831" w:rsidRPr="003D6389" w:rsidRDefault="004D6831" w:rsidP="004D6831">
            <w:pPr>
              <w:snapToGrid w:val="0"/>
              <w:spacing w:after="0" w:line="240" w:lineRule="auto"/>
              <w:jc w:val="center"/>
              <w:rPr>
                <w:rFonts w:ascii="Arial" w:hAnsi="Arial" w:cs="Arial"/>
                <w:sz w:val="16"/>
                <w:szCs w:val="16"/>
              </w:rPr>
            </w:pPr>
            <w:r w:rsidRPr="003D6389">
              <w:rPr>
                <w:rFonts w:ascii="Arial" w:hAnsi="Arial" w:cs="Arial"/>
                <w:sz w:val="16"/>
                <w:szCs w:val="16"/>
              </w:rPr>
              <w:t>ANO/período</w:t>
            </w:r>
          </w:p>
        </w:tc>
      </w:tr>
      <w:tr w:rsidR="004D6831" w:rsidRPr="003D6389" w:rsidTr="003D6389">
        <w:trPr>
          <w:cantSplit/>
          <w:trHeight w:val="408"/>
          <w:jc w:val="center"/>
        </w:trPr>
        <w:tc>
          <w:tcPr>
            <w:tcW w:w="2245" w:type="dxa"/>
            <w:gridSpan w:val="3"/>
            <w:vMerge w:val="restart"/>
            <w:tcBorders>
              <w:top w:val="double" w:sz="6" w:space="0" w:color="000000"/>
              <w:left w:val="double" w:sz="6" w:space="0" w:color="000000"/>
            </w:tcBorders>
            <w:shd w:val="clear" w:color="auto" w:fill="auto"/>
            <w:vAlign w:val="center"/>
          </w:tcPr>
          <w:p w:rsidR="004D6831" w:rsidRPr="003D6389" w:rsidRDefault="004D6831" w:rsidP="004D6831">
            <w:pPr>
              <w:jc w:val="center"/>
              <w:rPr>
                <w:rFonts w:ascii="Arial" w:hAnsi="Arial" w:cs="Arial"/>
                <w:sz w:val="16"/>
                <w:szCs w:val="16"/>
              </w:rPr>
            </w:pPr>
            <w:r w:rsidRPr="003D6389">
              <w:rPr>
                <w:rFonts w:ascii="Arial" w:hAnsi="Arial" w:cs="Arial"/>
                <w:sz w:val="16"/>
                <w:szCs w:val="16"/>
              </w:rPr>
              <w:t>LOGO IFSUL</w:t>
            </w:r>
          </w:p>
        </w:tc>
        <w:tc>
          <w:tcPr>
            <w:tcW w:w="5140" w:type="dxa"/>
            <w:gridSpan w:val="3"/>
            <w:vMerge w:val="restart"/>
            <w:tcBorders>
              <w:top w:val="double" w:sz="6" w:space="0" w:color="000000"/>
              <w:left w:val="double" w:sz="6" w:space="0" w:color="000000"/>
            </w:tcBorders>
            <w:shd w:val="clear" w:color="auto" w:fill="auto"/>
            <w:vAlign w:val="center"/>
          </w:tcPr>
          <w:p w:rsidR="004D6831" w:rsidRPr="003D6389" w:rsidRDefault="00481FEB" w:rsidP="00DA7641">
            <w:pPr>
              <w:snapToGrid w:val="0"/>
              <w:spacing w:after="0" w:line="240" w:lineRule="auto"/>
              <w:rPr>
                <w:rFonts w:ascii="Arial" w:hAnsi="Arial" w:cs="Arial"/>
                <w:b/>
                <w:sz w:val="16"/>
                <w:szCs w:val="16"/>
              </w:rPr>
            </w:pPr>
            <w:r w:rsidRPr="003D6389">
              <w:rPr>
                <w:rFonts w:ascii="Arial" w:hAnsi="Arial" w:cs="Arial"/>
                <w:sz w:val="16"/>
                <w:szCs w:val="16"/>
              </w:rPr>
              <w:t>Curso Superior de Tecnologia em _________________</w:t>
            </w:r>
          </w:p>
        </w:tc>
        <w:tc>
          <w:tcPr>
            <w:tcW w:w="1834" w:type="dxa"/>
            <w:vMerge/>
            <w:tcBorders>
              <w:left w:val="double" w:sz="6" w:space="0" w:color="000000"/>
              <w:bottom w:val="single" w:sz="4" w:space="0" w:color="000000"/>
              <w:right w:val="double" w:sz="6" w:space="0" w:color="000000"/>
            </w:tcBorders>
            <w:shd w:val="clear" w:color="auto" w:fill="auto"/>
            <w:vAlign w:val="center"/>
          </w:tcPr>
          <w:p w:rsidR="004D6831" w:rsidRPr="003D6389" w:rsidRDefault="004D6831" w:rsidP="004D6831">
            <w:pPr>
              <w:snapToGrid w:val="0"/>
              <w:spacing w:after="0" w:line="240" w:lineRule="auto"/>
              <w:jc w:val="center"/>
              <w:rPr>
                <w:rFonts w:ascii="Arial" w:hAnsi="Arial" w:cs="Arial"/>
                <w:sz w:val="16"/>
                <w:szCs w:val="16"/>
              </w:rPr>
            </w:pPr>
          </w:p>
        </w:tc>
      </w:tr>
      <w:tr w:rsidR="004D6831" w:rsidRPr="003D6389" w:rsidTr="003D6389">
        <w:trPr>
          <w:cantSplit/>
          <w:trHeight w:val="408"/>
          <w:jc w:val="center"/>
        </w:trPr>
        <w:tc>
          <w:tcPr>
            <w:tcW w:w="2245" w:type="dxa"/>
            <w:gridSpan w:val="3"/>
            <w:vMerge/>
            <w:tcBorders>
              <w:left w:val="doub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5140" w:type="dxa"/>
            <w:gridSpan w:val="3"/>
            <w:vMerge/>
            <w:tcBorders>
              <w:left w:val="double" w:sz="6" w:space="0" w:color="000000"/>
            </w:tcBorders>
            <w:shd w:val="clear" w:color="auto" w:fill="auto"/>
            <w:vAlign w:val="center"/>
          </w:tcPr>
          <w:p w:rsidR="004D6831" w:rsidRPr="003D6389" w:rsidRDefault="004D6831" w:rsidP="004D6831">
            <w:pPr>
              <w:snapToGrid w:val="0"/>
              <w:spacing w:after="0" w:line="240" w:lineRule="auto"/>
              <w:rPr>
                <w:rFonts w:ascii="Arial" w:hAnsi="Arial" w:cs="Arial"/>
                <w:b/>
                <w:sz w:val="16"/>
                <w:szCs w:val="16"/>
              </w:rPr>
            </w:pPr>
          </w:p>
        </w:tc>
        <w:tc>
          <w:tcPr>
            <w:tcW w:w="1834" w:type="dxa"/>
            <w:vMerge w:val="restart"/>
            <w:tcBorders>
              <w:top w:val="single" w:sz="4" w:space="0" w:color="000000"/>
              <w:left w:val="double" w:sz="6" w:space="0" w:color="000000"/>
              <w:bottom w:val="double" w:sz="6" w:space="0" w:color="000000"/>
              <w:right w:val="double" w:sz="6" w:space="0" w:color="000000"/>
            </w:tcBorders>
            <w:shd w:val="clear" w:color="auto" w:fill="auto"/>
            <w:vAlign w:val="center"/>
          </w:tcPr>
          <w:p w:rsidR="004D6831" w:rsidRPr="003D6389" w:rsidRDefault="004D6831" w:rsidP="004D6831">
            <w:pPr>
              <w:snapToGrid w:val="0"/>
              <w:spacing w:after="0" w:line="240" w:lineRule="auto"/>
              <w:jc w:val="center"/>
              <w:rPr>
                <w:rFonts w:ascii="Arial" w:hAnsi="Arial" w:cs="Arial"/>
                <w:sz w:val="16"/>
                <w:szCs w:val="16"/>
              </w:rPr>
            </w:pPr>
            <w:r w:rsidRPr="003D6389">
              <w:rPr>
                <w:rFonts w:ascii="Arial" w:hAnsi="Arial" w:cs="Arial"/>
                <w:sz w:val="16"/>
                <w:szCs w:val="16"/>
              </w:rPr>
              <w:t>CAMPUS</w:t>
            </w:r>
          </w:p>
          <w:p w:rsidR="004D6831" w:rsidRPr="003D6389" w:rsidRDefault="004D6831" w:rsidP="004D6831">
            <w:pPr>
              <w:snapToGrid w:val="0"/>
              <w:spacing w:after="0" w:line="240" w:lineRule="auto"/>
              <w:jc w:val="center"/>
              <w:rPr>
                <w:rFonts w:ascii="Arial" w:hAnsi="Arial" w:cs="Arial"/>
                <w:sz w:val="16"/>
                <w:szCs w:val="16"/>
              </w:rPr>
            </w:pPr>
            <w:r w:rsidRPr="003D6389">
              <w:rPr>
                <w:rFonts w:ascii="Arial" w:hAnsi="Arial" w:cs="Arial"/>
                <w:sz w:val="16"/>
                <w:szCs w:val="16"/>
              </w:rPr>
              <w:t>NOME</w:t>
            </w:r>
          </w:p>
        </w:tc>
      </w:tr>
      <w:tr w:rsidR="004D6831" w:rsidRPr="003D6389" w:rsidTr="003D6389">
        <w:trPr>
          <w:cantSplit/>
          <w:trHeight w:val="291"/>
          <w:jc w:val="center"/>
        </w:trPr>
        <w:tc>
          <w:tcPr>
            <w:tcW w:w="2245" w:type="dxa"/>
            <w:gridSpan w:val="3"/>
            <w:vMerge/>
            <w:tcBorders>
              <w:left w:val="double" w:sz="6" w:space="0" w:color="000000"/>
              <w:bottom w:val="doub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5140" w:type="dxa"/>
            <w:gridSpan w:val="3"/>
            <w:tcBorders>
              <w:top w:val="double" w:sz="6" w:space="0" w:color="000000"/>
              <w:left w:val="double" w:sz="6" w:space="0" w:color="000000"/>
              <w:bottom w:val="double" w:sz="6" w:space="0" w:color="000000"/>
            </w:tcBorders>
            <w:shd w:val="clear" w:color="auto" w:fill="auto"/>
            <w:vAlign w:val="center"/>
          </w:tcPr>
          <w:p w:rsidR="004D6831" w:rsidRPr="003D6389" w:rsidRDefault="004D6831" w:rsidP="004D6831">
            <w:pPr>
              <w:keepNext/>
              <w:spacing w:after="0"/>
              <w:jc w:val="center"/>
              <w:rPr>
                <w:rFonts w:ascii="Arial" w:hAnsi="Arial" w:cs="Arial"/>
                <w:sz w:val="16"/>
                <w:szCs w:val="16"/>
              </w:rPr>
            </w:pPr>
            <w:bookmarkStart w:id="102" w:name="_Toc418866316"/>
            <w:bookmarkStart w:id="103" w:name="_Toc418866887"/>
            <w:r w:rsidRPr="003D6389">
              <w:rPr>
                <w:rFonts w:ascii="Arial" w:hAnsi="Arial" w:cs="Arial"/>
                <w:sz w:val="16"/>
                <w:szCs w:val="16"/>
              </w:rPr>
              <w:t>MATRIZ DE PRÉ-REQUISITOS</w:t>
            </w:r>
            <w:bookmarkEnd w:id="102"/>
            <w:bookmarkEnd w:id="103"/>
          </w:p>
        </w:tc>
        <w:tc>
          <w:tcPr>
            <w:tcW w:w="1834" w:type="dxa"/>
            <w:vMerge/>
            <w:tcBorders>
              <w:left w:val="double" w:sz="6" w:space="0" w:color="000000"/>
              <w:bottom w:val="double" w:sz="6" w:space="0" w:color="000000"/>
              <w:right w:val="double" w:sz="6" w:space="0" w:color="000000"/>
            </w:tcBorders>
            <w:shd w:val="clear" w:color="auto" w:fill="auto"/>
            <w:vAlign w:val="center"/>
          </w:tcPr>
          <w:p w:rsidR="004D6831" w:rsidRPr="003D6389" w:rsidRDefault="004D6831" w:rsidP="004D6831">
            <w:pPr>
              <w:rPr>
                <w:rFonts w:ascii="Arial" w:hAnsi="Arial" w:cs="Arial"/>
                <w:sz w:val="16"/>
                <w:szCs w:val="16"/>
              </w:rPr>
            </w:pPr>
          </w:p>
        </w:tc>
      </w:tr>
      <w:tr w:rsidR="004D6831" w:rsidRPr="003D6389" w:rsidTr="003D6389">
        <w:trPr>
          <w:cantSplit/>
          <w:trHeight w:val="356"/>
          <w:jc w:val="center"/>
        </w:trPr>
        <w:tc>
          <w:tcPr>
            <w:tcW w:w="647" w:type="dxa"/>
            <w:vMerge w:val="restart"/>
            <w:tcBorders>
              <w:top w:val="single" w:sz="6" w:space="0" w:color="000000"/>
              <w:left w:val="double" w:sz="6" w:space="0" w:color="000000"/>
              <w:bottom w:val="single" w:sz="6" w:space="0" w:color="000000"/>
            </w:tcBorders>
            <w:shd w:val="clear" w:color="auto" w:fill="auto"/>
            <w:textDirection w:val="btLr"/>
            <w:vAlign w:val="center"/>
          </w:tcPr>
          <w:p w:rsidR="004D6831" w:rsidRPr="003D6389" w:rsidRDefault="004D6831" w:rsidP="004D6831">
            <w:pPr>
              <w:snapToGrid w:val="0"/>
              <w:spacing w:after="0"/>
              <w:ind w:left="113" w:right="113"/>
              <w:jc w:val="center"/>
              <w:rPr>
                <w:rFonts w:ascii="Arial" w:hAnsi="Arial" w:cs="Arial"/>
                <w:sz w:val="16"/>
                <w:szCs w:val="16"/>
              </w:rPr>
            </w:pPr>
            <w:r w:rsidRPr="003D6389">
              <w:rPr>
                <w:rFonts w:ascii="Arial" w:hAnsi="Arial" w:cs="Arial"/>
                <w:b/>
                <w:sz w:val="16"/>
                <w:szCs w:val="16"/>
              </w:rPr>
              <w:t>SEMESTRES ou ANOS</w:t>
            </w:r>
          </w:p>
        </w:tc>
        <w:tc>
          <w:tcPr>
            <w:tcW w:w="621" w:type="dxa"/>
            <w:tcBorders>
              <w:top w:val="single" w:sz="6" w:space="0" w:color="000000"/>
              <w:left w:val="double" w:sz="6" w:space="0" w:color="000000"/>
              <w:bottom w:val="doub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977" w:type="dxa"/>
            <w:tcBorders>
              <w:top w:val="single" w:sz="6" w:space="0" w:color="000000"/>
              <w:left w:val="single" w:sz="6" w:space="0" w:color="000000"/>
              <w:bottom w:val="double" w:sz="6" w:space="0" w:color="000000"/>
            </w:tcBorders>
            <w:shd w:val="clear" w:color="auto" w:fill="auto"/>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CÓDIGO</w:t>
            </w:r>
          </w:p>
        </w:tc>
        <w:tc>
          <w:tcPr>
            <w:tcW w:w="2694" w:type="dxa"/>
            <w:tcBorders>
              <w:top w:val="single" w:sz="6" w:space="0" w:color="000000"/>
              <w:left w:val="single" w:sz="6" w:space="0" w:color="000000"/>
              <w:bottom w:val="double" w:sz="6" w:space="0" w:color="000000"/>
            </w:tcBorders>
            <w:shd w:val="clear" w:color="auto" w:fill="auto"/>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DISCIPLINAS</w:t>
            </w:r>
          </w:p>
        </w:tc>
        <w:tc>
          <w:tcPr>
            <w:tcW w:w="1559" w:type="dxa"/>
            <w:tcBorders>
              <w:top w:val="single" w:sz="6" w:space="0" w:color="000000"/>
              <w:left w:val="single" w:sz="6" w:space="0" w:color="000000"/>
              <w:bottom w:val="double" w:sz="6" w:space="0" w:color="000000"/>
            </w:tcBorders>
            <w:shd w:val="clear" w:color="auto" w:fill="auto"/>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CÓDIGO</w:t>
            </w:r>
          </w:p>
        </w:tc>
        <w:tc>
          <w:tcPr>
            <w:tcW w:w="2721" w:type="dxa"/>
            <w:gridSpan w:val="2"/>
            <w:tcBorders>
              <w:top w:val="single" w:sz="6" w:space="0" w:color="000000"/>
              <w:left w:val="single" w:sz="6" w:space="0" w:color="000000"/>
              <w:bottom w:val="double" w:sz="6" w:space="0" w:color="000000"/>
              <w:right w:val="double" w:sz="6" w:space="0" w:color="000000"/>
            </w:tcBorders>
            <w:shd w:val="clear" w:color="auto" w:fill="auto"/>
            <w:vAlign w:val="center"/>
          </w:tcPr>
          <w:p w:rsidR="004D6831" w:rsidRPr="003D6389" w:rsidRDefault="004D6831" w:rsidP="004D6831">
            <w:pPr>
              <w:keepNext/>
              <w:snapToGrid w:val="0"/>
              <w:spacing w:after="0"/>
              <w:jc w:val="center"/>
              <w:rPr>
                <w:rFonts w:ascii="Arial" w:hAnsi="Arial" w:cs="Arial"/>
                <w:sz w:val="16"/>
                <w:szCs w:val="16"/>
              </w:rPr>
            </w:pPr>
            <w:r w:rsidRPr="003D6389">
              <w:rPr>
                <w:rFonts w:ascii="Arial" w:hAnsi="Arial" w:cs="Arial"/>
                <w:sz w:val="16"/>
                <w:szCs w:val="16"/>
              </w:rPr>
              <w:t>DISCIPLINAS</w:t>
            </w:r>
          </w:p>
        </w:tc>
      </w:tr>
      <w:tr w:rsidR="004D6831" w:rsidRPr="003D6389" w:rsidTr="003D6389">
        <w:trPr>
          <w:cantSplit/>
          <w:trHeight w:val="209"/>
          <w:jc w:val="center"/>
        </w:trPr>
        <w:tc>
          <w:tcPr>
            <w:tcW w:w="647" w:type="dxa"/>
            <w:vMerge/>
            <w:tcBorders>
              <w:top w:val="single" w:sz="6" w:space="0" w:color="000000"/>
              <w:left w:val="double" w:sz="6" w:space="0" w:color="000000"/>
              <w:bottom w:val="single" w:sz="6" w:space="0" w:color="000000"/>
            </w:tcBorders>
            <w:shd w:val="clear" w:color="auto" w:fill="auto"/>
            <w:textDirection w:val="btLr"/>
            <w:vAlign w:val="center"/>
          </w:tcPr>
          <w:p w:rsidR="004D6831" w:rsidRPr="003D6389" w:rsidRDefault="004D6831" w:rsidP="004D6831">
            <w:pPr>
              <w:rPr>
                <w:rFonts w:ascii="Arial" w:hAnsi="Arial" w:cs="Arial"/>
                <w:b/>
                <w:sz w:val="16"/>
                <w:szCs w:val="16"/>
              </w:rPr>
            </w:pPr>
          </w:p>
        </w:tc>
        <w:tc>
          <w:tcPr>
            <w:tcW w:w="621" w:type="dxa"/>
            <w:vMerge w:val="restart"/>
            <w:tcBorders>
              <w:top w:val="double" w:sz="6" w:space="0" w:color="000000"/>
              <w:left w:val="double" w:sz="6" w:space="0" w:color="000000"/>
              <w:bottom w:val="single" w:sz="6" w:space="0" w:color="000000"/>
            </w:tcBorders>
            <w:shd w:val="clear" w:color="auto" w:fill="auto"/>
            <w:textDirection w:val="btLr"/>
            <w:vAlign w:val="center"/>
          </w:tcPr>
          <w:p w:rsidR="004D6831" w:rsidRPr="003D6389" w:rsidRDefault="004D6831" w:rsidP="004D6831">
            <w:pPr>
              <w:spacing w:after="0" w:line="240" w:lineRule="auto"/>
              <w:jc w:val="center"/>
              <w:rPr>
                <w:rFonts w:ascii="Arial" w:hAnsi="Arial" w:cs="Arial"/>
                <w:b/>
                <w:sz w:val="16"/>
                <w:szCs w:val="16"/>
              </w:rPr>
            </w:pPr>
            <w:r w:rsidRPr="003D6389">
              <w:rPr>
                <w:rFonts w:ascii="Arial" w:hAnsi="Arial" w:cs="Arial"/>
                <w:sz w:val="16"/>
                <w:szCs w:val="16"/>
              </w:rPr>
              <w:t>I SEMESTRE ou ANO</w:t>
            </w:r>
          </w:p>
        </w:tc>
        <w:tc>
          <w:tcPr>
            <w:tcW w:w="977" w:type="dxa"/>
            <w:tcBorders>
              <w:top w:val="doub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b/>
                <w:sz w:val="16"/>
                <w:szCs w:val="16"/>
              </w:rPr>
            </w:pPr>
          </w:p>
        </w:tc>
        <w:tc>
          <w:tcPr>
            <w:tcW w:w="2694" w:type="dxa"/>
            <w:tcBorders>
              <w:top w:val="doub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1559" w:type="dxa"/>
            <w:tcBorders>
              <w:top w:val="doub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b/>
                <w:sz w:val="16"/>
                <w:szCs w:val="16"/>
              </w:rPr>
            </w:pPr>
          </w:p>
        </w:tc>
        <w:tc>
          <w:tcPr>
            <w:tcW w:w="2721" w:type="dxa"/>
            <w:gridSpan w:val="2"/>
            <w:tcBorders>
              <w:top w:val="double" w:sz="6" w:space="0" w:color="000000"/>
              <w:left w:val="single" w:sz="6" w:space="0" w:color="000000"/>
              <w:bottom w:val="single" w:sz="6" w:space="0" w:color="000000"/>
              <w:right w:val="double" w:sz="6" w:space="0" w:color="000000"/>
            </w:tcBorders>
            <w:shd w:val="clear" w:color="auto" w:fill="auto"/>
            <w:vAlign w:val="center"/>
          </w:tcPr>
          <w:p w:rsidR="004D6831" w:rsidRPr="003D6389" w:rsidRDefault="004D6831" w:rsidP="004D6831">
            <w:pPr>
              <w:rPr>
                <w:rFonts w:ascii="Arial" w:hAnsi="Arial" w:cs="Arial"/>
                <w:sz w:val="16"/>
                <w:szCs w:val="16"/>
              </w:rPr>
            </w:pPr>
          </w:p>
        </w:tc>
      </w:tr>
      <w:tr w:rsidR="004D6831" w:rsidRPr="003D6389" w:rsidTr="003D6389">
        <w:trPr>
          <w:cantSplit/>
          <w:trHeight w:val="142"/>
          <w:jc w:val="center"/>
        </w:trPr>
        <w:tc>
          <w:tcPr>
            <w:tcW w:w="647" w:type="dxa"/>
            <w:vMerge/>
            <w:tcBorders>
              <w:top w:val="single" w:sz="6" w:space="0" w:color="000000"/>
              <w:left w:val="double" w:sz="6" w:space="0" w:color="000000"/>
              <w:bottom w:val="single" w:sz="6" w:space="0" w:color="000000"/>
            </w:tcBorders>
            <w:shd w:val="clear" w:color="auto" w:fill="auto"/>
            <w:textDirection w:val="btLr"/>
            <w:vAlign w:val="center"/>
          </w:tcPr>
          <w:p w:rsidR="004D6831" w:rsidRPr="003D6389" w:rsidRDefault="004D6831" w:rsidP="004D6831">
            <w:pPr>
              <w:rPr>
                <w:rFonts w:ascii="Arial" w:hAnsi="Arial" w:cs="Arial"/>
                <w:sz w:val="16"/>
                <w:szCs w:val="16"/>
              </w:rPr>
            </w:pPr>
          </w:p>
        </w:tc>
        <w:tc>
          <w:tcPr>
            <w:tcW w:w="621" w:type="dxa"/>
            <w:vMerge/>
            <w:tcBorders>
              <w:top w:val="single" w:sz="6" w:space="0" w:color="000000"/>
              <w:left w:val="doub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977"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694"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1559"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721"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4D6831" w:rsidRPr="003D6389" w:rsidRDefault="004D6831" w:rsidP="004D6831">
            <w:pPr>
              <w:rPr>
                <w:rFonts w:ascii="Arial" w:hAnsi="Arial" w:cs="Arial"/>
                <w:sz w:val="16"/>
                <w:szCs w:val="16"/>
              </w:rPr>
            </w:pPr>
          </w:p>
        </w:tc>
      </w:tr>
      <w:tr w:rsidR="004D6831" w:rsidRPr="003D6389" w:rsidTr="003D6389">
        <w:trPr>
          <w:cantSplit/>
          <w:trHeight w:val="196"/>
          <w:jc w:val="center"/>
        </w:trPr>
        <w:tc>
          <w:tcPr>
            <w:tcW w:w="647" w:type="dxa"/>
            <w:vMerge/>
            <w:tcBorders>
              <w:top w:val="single" w:sz="6" w:space="0" w:color="000000"/>
              <w:left w:val="double" w:sz="6" w:space="0" w:color="000000"/>
              <w:bottom w:val="single" w:sz="6" w:space="0" w:color="000000"/>
            </w:tcBorders>
            <w:shd w:val="clear" w:color="auto" w:fill="auto"/>
            <w:textDirection w:val="btLr"/>
            <w:vAlign w:val="center"/>
          </w:tcPr>
          <w:p w:rsidR="004D6831" w:rsidRPr="003D6389" w:rsidRDefault="004D6831" w:rsidP="004D6831">
            <w:pPr>
              <w:rPr>
                <w:rFonts w:ascii="Arial" w:hAnsi="Arial" w:cs="Arial"/>
                <w:sz w:val="16"/>
                <w:szCs w:val="16"/>
              </w:rPr>
            </w:pPr>
          </w:p>
        </w:tc>
        <w:tc>
          <w:tcPr>
            <w:tcW w:w="621" w:type="dxa"/>
            <w:vMerge/>
            <w:tcBorders>
              <w:top w:val="single" w:sz="6" w:space="0" w:color="000000"/>
              <w:left w:val="doub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977"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694"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1559"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721"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4D6831" w:rsidRPr="003D6389" w:rsidRDefault="004D6831" w:rsidP="004D6831">
            <w:pPr>
              <w:rPr>
                <w:rFonts w:ascii="Arial" w:hAnsi="Arial" w:cs="Arial"/>
                <w:sz w:val="16"/>
                <w:szCs w:val="16"/>
              </w:rPr>
            </w:pPr>
          </w:p>
        </w:tc>
      </w:tr>
      <w:tr w:rsidR="004D6831" w:rsidRPr="003D6389" w:rsidTr="003D6389">
        <w:trPr>
          <w:cantSplit/>
          <w:trHeight w:val="168"/>
          <w:jc w:val="center"/>
        </w:trPr>
        <w:tc>
          <w:tcPr>
            <w:tcW w:w="647" w:type="dxa"/>
            <w:vMerge/>
            <w:tcBorders>
              <w:top w:val="single" w:sz="6" w:space="0" w:color="000000"/>
              <w:left w:val="double" w:sz="6" w:space="0" w:color="000000"/>
              <w:bottom w:val="single" w:sz="6" w:space="0" w:color="000000"/>
            </w:tcBorders>
            <w:shd w:val="clear" w:color="auto" w:fill="auto"/>
            <w:textDirection w:val="btLr"/>
            <w:vAlign w:val="center"/>
          </w:tcPr>
          <w:p w:rsidR="004D6831" w:rsidRPr="003D6389" w:rsidRDefault="004D6831" w:rsidP="004D6831">
            <w:pPr>
              <w:rPr>
                <w:rFonts w:ascii="Arial" w:hAnsi="Arial" w:cs="Arial"/>
                <w:sz w:val="16"/>
                <w:szCs w:val="16"/>
              </w:rPr>
            </w:pPr>
          </w:p>
        </w:tc>
        <w:tc>
          <w:tcPr>
            <w:tcW w:w="621" w:type="dxa"/>
            <w:vMerge/>
            <w:tcBorders>
              <w:top w:val="single" w:sz="6" w:space="0" w:color="000000"/>
              <w:left w:val="doub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977"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694"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1559"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721"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4D6831" w:rsidRPr="003D6389" w:rsidRDefault="004D6831" w:rsidP="004D6831">
            <w:pPr>
              <w:rPr>
                <w:rFonts w:ascii="Arial" w:hAnsi="Arial" w:cs="Arial"/>
                <w:sz w:val="16"/>
                <w:szCs w:val="16"/>
              </w:rPr>
            </w:pPr>
          </w:p>
        </w:tc>
      </w:tr>
      <w:tr w:rsidR="004D6831" w:rsidRPr="003D6389" w:rsidTr="003D6389">
        <w:trPr>
          <w:cantSplit/>
          <w:trHeight w:val="71"/>
          <w:jc w:val="center"/>
        </w:trPr>
        <w:tc>
          <w:tcPr>
            <w:tcW w:w="647" w:type="dxa"/>
            <w:vMerge/>
            <w:tcBorders>
              <w:top w:val="single" w:sz="6" w:space="0" w:color="000000"/>
              <w:left w:val="double" w:sz="6" w:space="0" w:color="000000"/>
              <w:bottom w:val="single" w:sz="6" w:space="0" w:color="000000"/>
            </w:tcBorders>
            <w:shd w:val="clear" w:color="auto" w:fill="auto"/>
            <w:textDirection w:val="btLr"/>
            <w:vAlign w:val="center"/>
          </w:tcPr>
          <w:p w:rsidR="004D6831" w:rsidRPr="003D6389" w:rsidRDefault="004D6831" w:rsidP="004D6831">
            <w:pPr>
              <w:rPr>
                <w:rFonts w:ascii="Arial" w:hAnsi="Arial" w:cs="Arial"/>
                <w:sz w:val="16"/>
                <w:szCs w:val="16"/>
              </w:rPr>
            </w:pPr>
          </w:p>
        </w:tc>
        <w:tc>
          <w:tcPr>
            <w:tcW w:w="621" w:type="dxa"/>
            <w:vMerge w:val="restart"/>
            <w:tcBorders>
              <w:top w:val="double" w:sz="6" w:space="0" w:color="000000"/>
              <w:left w:val="double" w:sz="6" w:space="0" w:color="000000"/>
              <w:bottom w:val="single" w:sz="6" w:space="0" w:color="000000"/>
            </w:tcBorders>
            <w:shd w:val="clear" w:color="auto" w:fill="auto"/>
            <w:textDirection w:val="btLr"/>
            <w:vAlign w:val="center"/>
          </w:tcPr>
          <w:p w:rsidR="004D6831" w:rsidRPr="003D6389" w:rsidRDefault="004D6831" w:rsidP="009C04CD">
            <w:pPr>
              <w:spacing w:after="0"/>
              <w:jc w:val="center"/>
              <w:rPr>
                <w:rFonts w:ascii="Arial" w:hAnsi="Arial" w:cs="Arial"/>
                <w:sz w:val="16"/>
                <w:szCs w:val="16"/>
              </w:rPr>
            </w:pPr>
            <w:r w:rsidRPr="003D6389">
              <w:rPr>
                <w:rFonts w:ascii="Arial" w:hAnsi="Arial" w:cs="Arial"/>
                <w:sz w:val="16"/>
                <w:szCs w:val="16"/>
              </w:rPr>
              <w:t>II SEMESTRE ou ANO</w:t>
            </w:r>
          </w:p>
        </w:tc>
        <w:tc>
          <w:tcPr>
            <w:tcW w:w="977" w:type="dxa"/>
            <w:tcBorders>
              <w:top w:val="doub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694" w:type="dxa"/>
            <w:tcBorders>
              <w:top w:val="doub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1559" w:type="dxa"/>
            <w:tcBorders>
              <w:top w:val="doub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721" w:type="dxa"/>
            <w:gridSpan w:val="2"/>
            <w:tcBorders>
              <w:top w:val="double" w:sz="6" w:space="0" w:color="000000"/>
              <w:left w:val="single" w:sz="6" w:space="0" w:color="000000"/>
              <w:bottom w:val="single" w:sz="6" w:space="0" w:color="000000"/>
              <w:right w:val="double" w:sz="6" w:space="0" w:color="000000"/>
            </w:tcBorders>
            <w:shd w:val="clear" w:color="auto" w:fill="auto"/>
            <w:vAlign w:val="center"/>
          </w:tcPr>
          <w:p w:rsidR="004D6831" w:rsidRPr="003D6389" w:rsidRDefault="004D6831" w:rsidP="004D6831">
            <w:pPr>
              <w:rPr>
                <w:rFonts w:ascii="Arial" w:hAnsi="Arial" w:cs="Arial"/>
                <w:sz w:val="16"/>
                <w:szCs w:val="16"/>
              </w:rPr>
            </w:pPr>
          </w:p>
        </w:tc>
      </w:tr>
      <w:tr w:rsidR="004D6831" w:rsidRPr="003D6389" w:rsidTr="003D6389">
        <w:trPr>
          <w:cantSplit/>
          <w:trHeight w:val="71"/>
          <w:jc w:val="center"/>
        </w:trPr>
        <w:tc>
          <w:tcPr>
            <w:tcW w:w="647" w:type="dxa"/>
            <w:vMerge/>
            <w:tcBorders>
              <w:top w:val="single" w:sz="6" w:space="0" w:color="000000"/>
              <w:left w:val="double" w:sz="6" w:space="0" w:color="000000"/>
              <w:bottom w:val="single" w:sz="6" w:space="0" w:color="000000"/>
            </w:tcBorders>
            <w:shd w:val="clear" w:color="auto" w:fill="auto"/>
            <w:textDirection w:val="btLr"/>
            <w:vAlign w:val="center"/>
          </w:tcPr>
          <w:p w:rsidR="004D6831" w:rsidRPr="003D6389" w:rsidRDefault="004D6831" w:rsidP="004D6831">
            <w:pPr>
              <w:rPr>
                <w:rFonts w:ascii="Arial" w:hAnsi="Arial" w:cs="Arial"/>
                <w:sz w:val="16"/>
                <w:szCs w:val="16"/>
              </w:rPr>
            </w:pPr>
          </w:p>
        </w:tc>
        <w:tc>
          <w:tcPr>
            <w:tcW w:w="621" w:type="dxa"/>
            <w:vMerge/>
            <w:tcBorders>
              <w:top w:val="single" w:sz="6" w:space="0" w:color="000000"/>
              <w:left w:val="double" w:sz="6" w:space="0" w:color="000000"/>
              <w:bottom w:val="single" w:sz="6" w:space="0" w:color="000000"/>
            </w:tcBorders>
            <w:shd w:val="clear" w:color="auto" w:fill="auto"/>
            <w:vAlign w:val="center"/>
          </w:tcPr>
          <w:p w:rsidR="004D6831" w:rsidRPr="003D6389" w:rsidRDefault="004D6831" w:rsidP="004D6831">
            <w:pPr>
              <w:rPr>
                <w:rFonts w:ascii="Arial" w:hAnsi="Arial" w:cs="Arial"/>
                <w:b/>
                <w:sz w:val="16"/>
                <w:szCs w:val="16"/>
              </w:rPr>
            </w:pPr>
          </w:p>
        </w:tc>
        <w:tc>
          <w:tcPr>
            <w:tcW w:w="977"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694"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1559"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721"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4D6831" w:rsidRPr="003D6389" w:rsidRDefault="004D6831" w:rsidP="004D6831">
            <w:pPr>
              <w:rPr>
                <w:rFonts w:ascii="Arial" w:hAnsi="Arial" w:cs="Arial"/>
                <w:sz w:val="16"/>
                <w:szCs w:val="16"/>
              </w:rPr>
            </w:pPr>
          </w:p>
        </w:tc>
      </w:tr>
      <w:tr w:rsidR="004D6831" w:rsidRPr="003D6389" w:rsidTr="003D6389">
        <w:trPr>
          <w:cantSplit/>
          <w:trHeight w:val="71"/>
          <w:jc w:val="center"/>
        </w:trPr>
        <w:tc>
          <w:tcPr>
            <w:tcW w:w="647" w:type="dxa"/>
            <w:vMerge/>
            <w:tcBorders>
              <w:top w:val="single" w:sz="6" w:space="0" w:color="000000"/>
              <w:left w:val="double" w:sz="6" w:space="0" w:color="000000"/>
              <w:bottom w:val="single" w:sz="6" w:space="0" w:color="000000"/>
            </w:tcBorders>
            <w:shd w:val="clear" w:color="auto" w:fill="auto"/>
            <w:textDirection w:val="btLr"/>
            <w:vAlign w:val="center"/>
          </w:tcPr>
          <w:p w:rsidR="004D6831" w:rsidRPr="003D6389" w:rsidRDefault="004D6831" w:rsidP="004D6831">
            <w:pPr>
              <w:rPr>
                <w:rFonts w:ascii="Arial" w:hAnsi="Arial" w:cs="Arial"/>
                <w:sz w:val="16"/>
                <w:szCs w:val="16"/>
              </w:rPr>
            </w:pPr>
          </w:p>
        </w:tc>
        <w:tc>
          <w:tcPr>
            <w:tcW w:w="621" w:type="dxa"/>
            <w:vMerge/>
            <w:tcBorders>
              <w:top w:val="single" w:sz="6" w:space="0" w:color="000000"/>
              <w:left w:val="double" w:sz="6" w:space="0" w:color="000000"/>
              <w:bottom w:val="single" w:sz="6" w:space="0" w:color="000000"/>
            </w:tcBorders>
            <w:shd w:val="clear" w:color="auto" w:fill="auto"/>
            <w:vAlign w:val="center"/>
          </w:tcPr>
          <w:p w:rsidR="004D6831" w:rsidRPr="003D6389" w:rsidRDefault="004D6831" w:rsidP="004D6831">
            <w:pPr>
              <w:rPr>
                <w:rFonts w:ascii="Arial" w:hAnsi="Arial" w:cs="Arial"/>
                <w:b/>
                <w:sz w:val="16"/>
                <w:szCs w:val="16"/>
              </w:rPr>
            </w:pPr>
          </w:p>
        </w:tc>
        <w:tc>
          <w:tcPr>
            <w:tcW w:w="977"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694"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1559"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721"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4D6831" w:rsidRPr="003D6389" w:rsidRDefault="004D6831" w:rsidP="004D6831">
            <w:pPr>
              <w:rPr>
                <w:rFonts w:ascii="Arial" w:hAnsi="Arial" w:cs="Arial"/>
                <w:sz w:val="16"/>
                <w:szCs w:val="16"/>
              </w:rPr>
            </w:pPr>
          </w:p>
        </w:tc>
      </w:tr>
      <w:tr w:rsidR="004D6831" w:rsidRPr="003D6389" w:rsidTr="003D6389">
        <w:trPr>
          <w:cantSplit/>
          <w:trHeight w:val="71"/>
          <w:jc w:val="center"/>
        </w:trPr>
        <w:tc>
          <w:tcPr>
            <w:tcW w:w="647" w:type="dxa"/>
            <w:vMerge/>
            <w:tcBorders>
              <w:top w:val="single" w:sz="6" w:space="0" w:color="000000"/>
              <w:left w:val="double" w:sz="6" w:space="0" w:color="000000"/>
              <w:bottom w:val="single" w:sz="6" w:space="0" w:color="000000"/>
            </w:tcBorders>
            <w:shd w:val="clear" w:color="auto" w:fill="auto"/>
            <w:textDirection w:val="btLr"/>
            <w:vAlign w:val="center"/>
          </w:tcPr>
          <w:p w:rsidR="004D6831" w:rsidRPr="003D6389" w:rsidRDefault="004D6831" w:rsidP="004D6831">
            <w:pPr>
              <w:rPr>
                <w:rFonts w:ascii="Arial" w:hAnsi="Arial" w:cs="Arial"/>
                <w:sz w:val="16"/>
                <w:szCs w:val="16"/>
              </w:rPr>
            </w:pPr>
          </w:p>
        </w:tc>
        <w:tc>
          <w:tcPr>
            <w:tcW w:w="621" w:type="dxa"/>
            <w:vMerge/>
            <w:tcBorders>
              <w:top w:val="single" w:sz="6" w:space="0" w:color="000000"/>
              <w:left w:val="double" w:sz="6" w:space="0" w:color="000000"/>
              <w:bottom w:val="single" w:sz="6" w:space="0" w:color="000000"/>
            </w:tcBorders>
            <w:shd w:val="clear" w:color="auto" w:fill="auto"/>
            <w:vAlign w:val="center"/>
          </w:tcPr>
          <w:p w:rsidR="004D6831" w:rsidRPr="003D6389" w:rsidRDefault="004D6831" w:rsidP="004D6831">
            <w:pPr>
              <w:rPr>
                <w:rFonts w:ascii="Arial" w:hAnsi="Arial" w:cs="Arial"/>
                <w:b/>
                <w:sz w:val="16"/>
                <w:szCs w:val="16"/>
              </w:rPr>
            </w:pPr>
          </w:p>
        </w:tc>
        <w:tc>
          <w:tcPr>
            <w:tcW w:w="977"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694"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1559" w:type="dxa"/>
            <w:tcBorders>
              <w:top w:val="single" w:sz="6" w:space="0" w:color="000000"/>
              <w:left w:val="single" w:sz="6" w:space="0" w:color="000000"/>
              <w:bottom w:val="single" w:sz="6" w:space="0" w:color="000000"/>
            </w:tcBorders>
            <w:shd w:val="clear" w:color="auto" w:fill="auto"/>
            <w:vAlign w:val="center"/>
          </w:tcPr>
          <w:p w:rsidR="004D6831" w:rsidRPr="003D6389" w:rsidRDefault="004D6831" w:rsidP="004D6831">
            <w:pPr>
              <w:rPr>
                <w:rFonts w:ascii="Arial" w:hAnsi="Arial" w:cs="Arial"/>
                <w:sz w:val="16"/>
                <w:szCs w:val="16"/>
              </w:rPr>
            </w:pPr>
          </w:p>
        </w:tc>
        <w:tc>
          <w:tcPr>
            <w:tcW w:w="2721"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4D6831" w:rsidRPr="003D6389" w:rsidRDefault="004D6831" w:rsidP="004D6831">
            <w:pPr>
              <w:rPr>
                <w:rFonts w:ascii="Arial" w:hAnsi="Arial" w:cs="Arial"/>
                <w:sz w:val="16"/>
                <w:szCs w:val="16"/>
              </w:rPr>
            </w:pPr>
          </w:p>
        </w:tc>
      </w:tr>
    </w:tbl>
    <w:p w:rsidR="004D6831" w:rsidRPr="004E3892" w:rsidRDefault="005D2967" w:rsidP="004E3892">
      <w:pPr>
        <w:pStyle w:val="CorpodeTexto0"/>
      </w:pPr>
      <w:r w:rsidRPr="004E3892">
        <w:t>(...)</w:t>
      </w:r>
    </w:p>
    <w:p w:rsidR="005D2967" w:rsidRPr="004E3892" w:rsidRDefault="005D2967" w:rsidP="004D6831">
      <w:pPr>
        <w:tabs>
          <w:tab w:val="left" w:pos="4170"/>
        </w:tabs>
        <w:snapToGrid w:val="0"/>
        <w:jc w:val="both"/>
        <w:rPr>
          <w:rFonts w:ascii="Arial" w:hAnsi="Arial" w:cs="Arial"/>
          <w:sz w:val="16"/>
          <w:szCs w:val="20"/>
        </w:rPr>
      </w:pPr>
    </w:p>
    <w:p w:rsidR="004D6831" w:rsidRPr="004E3892" w:rsidRDefault="004D6831" w:rsidP="000448EC">
      <w:pPr>
        <w:pStyle w:val="Ttulo2"/>
        <w:rPr>
          <w:rFonts w:cs="Arial"/>
        </w:rPr>
      </w:pPr>
      <w:bookmarkStart w:id="104" w:name="_Toc419303105"/>
      <w:bookmarkStart w:id="105" w:name="_Toc456344373"/>
      <w:r w:rsidRPr="004E3892">
        <w:rPr>
          <w:rFonts w:cs="Arial"/>
        </w:rPr>
        <w:t>9.9</w:t>
      </w:r>
      <w:r w:rsidR="006A5C39" w:rsidRPr="004E3892">
        <w:rPr>
          <w:rFonts w:cs="Arial"/>
        </w:rPr>
        <w:t xml:space="preserve"> -</w:t>
      </w:r>
      <w:r w:rsidRPr="004E3892">
        <w:rPr>
          <w:rFonts w:cs="Arial"/>
        </w:rPr>
        <w:t xml:space="preserve"> Matriz de disciplinas equivalentes (quando houver)</w:t>
      </w:r>
      <w:bookmarkEnd w:id="104"/>
      <w:bookmarkEnd w:id="105"/>
    </w:p>
    <w:tbl>
      <w:tblPr>
        <w:tblW w:w="5000" w:type="pct"/>
        <w:jc w:val="center"/>
        <w:tblLayout w:type="fixed"/>
        <w:tblLook w:val="0000" w:firstRow="0" w:lastRow="0" w:firstColumn="0" w:lastColumn="0" w:noHBand="0" w:noVBand="0"/>
      </w:tblPr>
      <w:tblGrid>
        <w:gridCol w:w="8494"/>
      </w:tblGrid>
      <w:tr w:rsidR="004D6831" w:rsidRPr="004E3892" w:rsidTr="004D6831">
        <w:trPr>
          <w:jc w:val="center"/>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5D2967" w:rsidP="003771FB">
            <w:pPr>
              <w:pStyle w:val="TextoGrade"/>
              <w:framePr w:wrap="around"/>
            </w:pPr>
            <w:r w:rsidRPr="004E3892">
              <w:t>Listagem das disciplinas existentes ou previstas em outras grades ou outros Cursos que sejam equivalentes às propostas na matriz atual. Deverá constar este item quando se tratar de mudanças curriculares de Cursos que já estejam em funcionamento ou quando já se vislumbra a possibilidade de o estudante mudar de Curso. Casos típicos de alterações curriculares são: a substituição de disciplinas por outras com ementas similares; a divisão ou o agrupamento de disciplinas; a alteração de cargas horárias de disciplinas. Pode-se combinar disciplinas prevendo condições lógicas de combinações entre elas.</w:t>
            </w:r>
          </w:p>
        </w:tc>
      </w:tr>
    </w:tbl>
    <w:p w:rsidR="004D6831" w:rsidRPr="004E3892" w:rsidRDefault="004D6831" w:rsidP="004E3892">
      <w:pPr>
        <w:pStyle w:val="CorpodeTexto0"/>
      </w:pPr>
    </w:p>
    <w:tbl>
      <w:tblPr>
        <w:tblStyle w:val="Tabelacomgrade"/>
        <w:tblW w:w="526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28"/>
        <w:gridCol w:w="851"/>
        <w:gridCol w:w="850"/>
        <w:gridCol w:w="568"/>
        <w:gridCol w:w="424"/>
        <w:gridCol w:w="567"/>
        <w:gridCol w:w="851"/>
        <w:gridCol w:w="850"/>
        <w:gridCol w:w="2127"/>
      </w:tblGrid>
      <w:tr w:rsidR="004D6831" w:rsidRPr="003D6389" w:rsidTr="009C04CD">
        <w:trPr>
          <w:trHeight w:val="294"/>
          <w:jc w:val="center"/>
        </w:trPr>
        <w:tc>
          <w:tcPr>
            <w:tcW w:w="8916" w:type="dxa"/>
            <w:gridSpan w:val="9"/>
            <w:vAlign w:val="center"/>
          </w:tcPr>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MATRIZ DE EQUIVALÊNCIA / SUBSTITUIÇÃO</w:t>
            </w:r>
          </w:p>
        </w:tc>
      </w:tr>
      <w:tr w:rsidR="004D6831" w:rsidRPr="003D6389" w:rsidTr="003D6389">
        <w:trPr>
          <w:trHeight w:val="453"/>
          <w:jc w:val="center"/>
        </w:trPr>
        <w:tc>
          <w:tcPr>
            <w:tcW w:w="8916" w:type="dxa"/>
            <w:gridSpan w:val="9"/>
            <w:vAlign w:val="center"/>
          </w:tcPr>
          <w:p w:rsidR="004D6831" w:rsidRPr="003D6389" w:rsidRDefault="004D6831" w:rsidP="004D6831">
            <w:pPr>
              <w:tabs>
                <w:tab w:val="left" w:leader="dot" w:pos="9072"/>
              </w:tabs>
              <w:spacing w:after="120"/>
              <w:jc w:val="center"/>
              <w:rPr>
                <w:rFonts w:ascii="Arial" w:hAnsi="Arial" w:cs="Arial"/>
                <w:sz w:val="16"/>
                <w:szCs w:val="16"/>
              </w:rPr>
            </w:pPr>
            <w:r w:rsidRPr="003D6389">
              <w:rPr>
                <w:rFonts w:ascii="Arial" w:hAnsi="Arial" w:cs="Arial"/>
                <w:sz w:val="16"/>
                <w:szCs w:val="16"/>
              </w:rPr>
              <w:t>CAMPUS NOME</w:t>
            </w:r>
          </w:p>
        </w:tc>
      </w:tr>
      <w:tr w:rsidR="004D6831" w:rsidRPr="003D6389" w:rsidTr="009C04CD">
        <w:trPr>
          <w:jc w:val="center"/>
        </w:trPr>
        <w:tc>
          <w:tcPr>
            <w:tcW w:w="4097" w:type="dxa"/>
            <w:gridSpan w:val="4"/>
            <w:vAlign w:val="center"/>
          </w:tcPr>
          <w:p w:rsidR="004D6831" w:rsidRPr="003D6389" w:rsidRDefault="005D2967" w:rsidP="009C04CD">
            <w:pPr>
              <w:tabs>
                <w:tab w:val="left" w:leader="dot" w:pos="9072"/>
              </w:tabs>
              <w:spacing w:after="120"/>
              <w:jc w:val="center"/>
              <w:rPr>
                <w:rFonts w:ascii="Arial" w:hAnsi="Arial" w:cs="Arial"/>
                <w:sz w:val="16"/>
                <w:szCs w:val="16"/>
              </w:rPr>
            </w:pPr>
            <w:r w:rsidRPr="003D6389">
              <w:rPr>
                <w:rFonts w:ascii="Arial" w:hAnsi="Arial" w:cs="Arial"/>
                <w:sz w:val="16"/>
                <w:szCs w:val="16"/>
              </w:rPr>
              <w:t>Curso Superior ... em ____________________</w:t>
            </w:r>
          </w:p>
        </w:tc>
        <w:tc>
          <w:tcPr>
            <w:tcW w:w="424" w:type="dxa"/>
            <w:vMerge w:val="restart"/>
            <w:shd w:val="clear" w:color="auto" w:fill="A6A6A6" w:themeFill="background1" w:themeFillShade="A6"/>
            <w:vAlign w:val="center"/>
          </w:tcPr>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w:t>
            </w:r>
          </w:p>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w:t>
            </w:r>
          </w:p>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w:t>
            </w:r>
          </w:p>
        </w:tc>
        <w:tc>
          <w:tcPr>
            <w:tcW w:w="4395" w:type="dxa"/>
            <w:gridSpan w:val="4"/>
            <w:vAlign w:val="center"/>
          </w:tcPr>
          <w:p w:rsidR="004D6831" w:rsidRPr="003D6389" w:rsidRDefault="005D2967" w:rsidP="009C04CD">
            <w:pPr>
              <w:tabs>
                <w:tab w:val="left" w:leader="dot" w:pos="9072"/>
              </w:tabs>
              <w:spacing w:after="120"/>
              <w:jc w:val="center"/>
              <w:rPr>
                <w:rFonts w:ascii="Arial" w:hAnsi="Arial" w:cs="Arial"/>
                <w:sz w:val="16"/>
                <w:szCs w:val="16"/>
              </w:rPr>
            </w:pPr>
            <w:r w:rsidRPr="003D6389">
              <w:rPr>
                <w:rFonts w:ascii="Arial" w:hAnsi="Arial" w:cs="Arial"/>
                <w:sz w:val="16"/>
                <w:szCs w:val="16"/>
              </w:rPr>
              <w:t>Curso Superior ... em ____________________</w:t>
            </w:r>
          </w:p>
        </w:tc>
      </w:tr>
      <w:tr w:rsidR="004D6831" w:rsidRPr="003D6389" w:rsidTr="009C04CD">
        <w:trPr>
          <w:trHeight w:val="407"/>
          <w:jc w:val="center"/>
        </w:trPr>
        <w:tc>
          <w:tcPr>
            <w:tcW w:w="4097" w:type="dxa"/>
            <w:gridSpan w:val="4"/>
            <w:tcBorders>
              <w:bottom w:val="double" w:sz="4" w:space="0" w:color="auto"/>
            </w:tcBorders>
            <w:vAlign w:val="center"/>
          </w:tcPr>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Matriz Nº/Vigência</w:t>
            </w:r>
          </w:p>
        </w:tc>
        <w:tc>
          <w:tcPr>
            <w:tcW w:w="424" w:type="dxa"/>
            <w:vMerge/>
            <w:shd w:val="clear" w:color="auto" w:fill="A6A6A6" w:themeFill="background1" w:themeFillShade="A6"/>
            <w:vAlign w:val="center"/>
          </w:tcPr>
          <w:p w:rsidR="004D6831" w:rsidRPr="003D6389" w:rsidRDefault="004D6831" w:rsidP="004D6831">
            <w:pPr>
              <w:tabs>
                <w:tab w:val="left" w:leader="dot" w:pos="9072"/>
              </w:tabs>
              <w:jc w:val="center"/>
              <w:rPr>
                <w:rFonts w:ascii="Arial" w:hAnsi="Arial" w:cs="Arial"/>
                <w:sz w:val="16"/>
                <w:szCs w:val="16"/>
              </w:rPr>
            </w:pPr>
          </w:p>
        </w:tc>
        <w:tc>
          <w:tcPr>
            <w:tcW w:w="4395" w:type="dxa"/>
            <w:gridSpan w:val="4"/>
            <w:tcBorders>
              <w:bottom w:val="double" w:sz="4" w:space="0" w:color="auto"/>
            </w:tcBorders>
            <w:vAlign w:val="center"/>
          </w:tcPr>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Matriz Nº/Vigência</w:t>
            </w:r>
          </w:p>
        </w:tc>
      </w:tr>
      <w:tr w:rsidR="004D6831" w:rsidRPr="003D6389" w:rsidTr="009C04CD">
        <w:trPr>
          <w:jc w:val="center"/>
        </w:trPr>
        <w:tc>
          <w:tcPr>
            <w:tcW w:w="1828" w:type="dxa"/>
            <w:shd w:val="pct15" w:color="auto" w:fill="auto"/>
            <w:vAlign w:val="center"/>
          </w:tcPr>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Disciplina</w:t>
            </w:r>
          </w:p>
        </w:tc>
        <w:tc>
          <w:tcPr>
            <w:tcW w:w="851" w:type="dxa"/>
            <w:shd w:val="pct15" w:color="auto" w:fill="auto"/>
            <w:vAlign w:val="center"/>
          </w:tcPr>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Código</w:t>
            </w:r>
          </w:p>
        </w:tc>
        <w:tc>
          <w:tcPr>
            <w:tcW w:w="850" w:type="dxa"/>
            <w:shd w:val="pct15" w:color="auto" w:fill="auto"/>
            <w:vAlign w:val="center"/>
          </w:tcPr>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Período</w:t>
            </w:r>
          </w:p>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Letivo</w:t>
            </w:r>
          </w:p>
        </w:tc>
        <w:tc>
          <w:tcPr>
            <w:tcW w:w="568" w:type="dxa"/>
            <w:shd w:val="pct15" w:color="auto" w:fill="auto"/>
            <w:vAlign w:val="center"/>
          </w:tcPr>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CH</w:t>
            </w:r>
          </w:p>
        </w:tc>
        <w:tc>
          <w:tcPr>
            <w:tcW w:w="424" w:type="dxa"/>
            <w:vMerge/>
            <w:shd w:val="clear" w:color="auto" w:fill="A6A6A6" w:themeFill="background1" w:themeFillShade="A6"/>
            <w:vAlign w:val="center"/>
          </w:tcPr>
          <w:p w:rsidR="004D6831" w:rsidRPr="003D6389" w:rsidRDefault="004D6831" w:rsidP="004D6831">
            <w:pPr>
              <w:tabs>
                <w:tab w:val="left" w:leader="dot" w:pos="9072"/>
              </w:tabs>
              <w:jc w:val="center"/>
              <w:rPr>
                <w:rFonts w:ascii="Arial" w:hAnsi="Arial" w:cs="Arial"/>
                <w:sz w:val="16"/>
                <w:szCs w:val="16"/>
              </w:rPr>
            </w:pPr>
          </w:p>
        </w:tc>
        <w:tc>
          <w:tcPr>
            <w:tcW w:w="567" w:type="dxa"/>
            <w:shd w:val="pct15" w:color="auto" w:fill="auto"/>
            <w:vAlign w:val="center"/>
          </w:tcPr>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CH</w:t>
            </w:r>
          </w:p>
        </w:tc>
        <w:tc>
          <w:tcPr>
            <w:tcW w:w="851" w:type="dxa"/>
            <w:shd w:val="pct15" w:color="auto" w:fill="auto"/>
            <w:vAlign w:val="center"/>
          </w:tcPr>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Período Letivo</w:t>
            </w:r>
          </w:p>
        </w:tc>
        <w:tc>
          <w:tcPr>
            <w:tcW w:w="850" w:type="dxa"/>
            <w:shd w:val="pct15" w:color="auto" w:fill="auto"/>
            <w:vAlign w:val="center"/>
          </w:tcPr>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Código</w:t>
            </w:r>
          </w:p>
        </w:tc>
        <w:tc>
          <w:tcPr>
            <w:tcW w:w="2127" w:type="dxa"/>
            <w:shd w:val="pct15" w:color="auto" w:fill="auto"/>
            <w:vAlign w:val="center"/>
          </w:tcPr>
          <w:p w:rsidR="004D6831" w:rsidRPr="003D6389" w:rsidRDefault="004D6831" w:rsidP="004D6831">
            <w:pPr>
              <w:tabs>
                <w:tab w:val="left" w:leader="dot" w:pos="9072"/>
              </w:tabs>
              <w:jc w:val="center"/>
              <w:rPr>
                <w:rFonts w:ascii="Arial" w:hAnsi="Arial" w:cs="Arial"/>
                <w:sz w:val="16"/>
                <w:szCs w:val="16"/>
              </w:rPr>
            </w:pPr>
            <w:r w:rsidRPr="003D6389">
              <w:rPr>
                <w:rFonts w:ascii="Arial" w:hAnsi="Arial" w:cs="Arial"/>
                <w:sz w:val="16"/>
                <w:szCs w:val="16"/>
              </w:rPr>
              <w:t>Disciplina</w:t>
            </w:r>
          </w:p>
        </w:tc>
      </w:tr>
      <w:tr w:rsidR="004D6831" w:rsidRPr="003D6389" w:rsidTr="009C04CD">
        <w:trPr>
          <w:jc w:val="center"/>
        </w:trPr>
        <w:tc>
          <w:tcPr>
            <w:tcW w:w="1828"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1"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0"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568"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424" w:type="dxa"/>
            <w:shd w:val="clear" w:color="auto" w:fill="A6A6A6" w:themeFill="background1" w:themeFillShade="A6"/>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567"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1"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0"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2127"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r>
      <w:tr w:rsidR="004D6831" w:rsidRPr="003D6389" w:rsidTr="009C04CD">
        <w:trPr>
          <w:jc w:val="center"/>
        </w:trPr>
        <w:tc>
          <w:tcPr>
            <w:tcW w:w="1828"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1"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0"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568"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424" w:type="dxa"/>
            <w:shd w:val="clear" w:color="auto" w:fill="A6A6A6" w:themeFill="background1" w:themeFillShade="A6"/>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567"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1"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0"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2127"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r>
      <w:tr w:rsidR="004D6831" w:rsidRPr="003D6389" w:rsidTr="009C04CD">
        <w:trPr>
          <w:jc w:val="center"/>
        </w:trPr>
        <w:tc>
          <w:tcPr>
            <w:tcW w:w="1828"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1"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0"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568"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424" w:type="dxa"/>
            <w:shd w:val="clear" w:color="auto" w:fill="A6A6A6" w:themeFill="background1" w:themeFillShade="A6"/>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567"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1"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0"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2127"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r>
      <w:tr w:rsidR="004D6831" w:rsidRPr="003D6389" w:rsidTr="009C04CD">
        <w:trPr>
          <w:jc w:val="center"/>
        </w:trPr>
        <w:tc>
          <w:tcPr>
            <w:tcW w:w="1828"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1"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0"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568"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424" w:type="dxa"/>
            <w:shd w:val="clear" w:color="auto" w:fill="A6A6A6" w:themeFill="background1" w:themeFillShade="A6"/>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567"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1"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850"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c>
          <w:tcPr>
            <w:tcW w:w="2127" w:type="dxa"/>
            <w:shd w:val="pct15" w:color="auto" w:fill="auto"/>
            <w:vAlign w:val="center"/>
          </w:tcPr>
          <w:p w:rsidR="004D6831" w:rsidRPr="003D6389" w:rsidRDefault="004D6831" w:rsidP="004D6831">
            <w:pPr>
              <w:tabs>
                <w:tab w:val="left" w:leader="dot" w:pos="9072"/>
              </w:tabs>
              <w:spacing w:after="120"/>
              <w:jc w:val="both"/>
              <w:rPr>
                <w:rFonts w:ascii="Arial" w:hAnsi="Arial" w:cs="Arial"/>
                <w:sz w:val="16"/>
                <w:szCs w:val="16"/>
              </w:rPr>
            </w:pPr>
          </w:p>
        </w:tc>
      </w:tr>
    </w:tbl>
    <w:p w:rsidR="004D6831" w:rsidRPr="004E3892" w:rsidRDefault="004D6831" w:rsidP="004E3892">
      <w:pPr>
        <w:pStyle w:val="CorpodeTexto0"/>
      </w:pPr>
    </w:p>
    <w:p w:rsidR="004D6831" w:rsidRPr="004E3892" w:rsidRDefault="004D6831" w:rsidP="004D6831">
      <w:pPr>
        <w:spacing w:line="276" w:lineRule="auto"/>
        <w:rPr>
          <w:rFonts w:ascii="Arial" w:hAnsi="Arial" w:cs="Arial"/>
          <w:b/>
          <w:sz w:val="20"/>
          <w:u w:val="single"/>
        </w:rPr>
      </w:pPr>
      <w:r w:rsidRPr="004E3892">
        <w:rPr>
          <w:rFonts w:ascii="Arial" w:hAnsi="Arial" w:cs="Arial"/>
          <w:b/>
          <w:sz w:val="20"/>
          <w:u w:val="single"/>
        </w:rPr>
        <w:t>ORIENTAÇÕES PARA PREENCHIMENTO DA MATRIZ:</w:t>
      </w:r>
    </w:p>
    <w:tbl>
      <w:tblPr>
        <w:tblStyle w:val="Tabelacomgrade"/>
        <w:tblW w:w="8867" w:type="dxa"/>
        <w:tblInd w:w="-147" w:type="dxa"/>
        <w:tblLook w:val="04A0" w:firstRow="1" w:lastRow="0" w:firstColumn="1" w:lastColumn="0" w:noHBand="0" w:noVBand="1"/>
      </w:tblPr>
      <w:tblGrid>
        <w:gridCol w:w="4287"/>
        <w:gridCol w:w="443"/>
        <w:gridCol w:w="4137"/>
      </w:tblGrid>
      <w:tr w:rsidR="004D6831" w:rsidRPr="003D6389" w:rsidTr="009C04CD">
        <w:trPr>
          <w:trHeight w:val="542"/>
        </w:trPr>
        <w:tc>
          <w:tcPr>
            <w:tcW w:w="4287" w:type="dxa"/>
          </w:tcPr>
          <w:p w:rsidR="004D6831" w:rsidRPr="003D6389" w:rsidRDefault="004D6831" w:rsidP="004D6831">
            <w:pPr>
              <w:spacing w:line="276" w:lineRule="auto"/>
              <w:rPr>
                <w:rFonts w:ascii="Arial" w:hAnsi="Arial" w:cs="Arial"/>
                <w:sz w:val="20"/>
                <w:szCs w:val="20"/>
              </w:rPr>
            </w:pPr>
            <w:r w:rsidRPr="003D6389">
              <w:rPr>
                <w:rFonts w:ascii="Arial" w:hAnsi="Arial" w:cs="Arial"/>
                <w:sz w:val="20"/>
                <w:szCs w:val="20"/>
              </w:rPr>
              <w:t>Disciplina(s) que irá(</w:t>
            </w:r>
            <w:proofErr w:type="spellStart"/>
            <w:r w:rsidRPr="003D6389">
              <w:rPr>
                <w:rFonts w:ascii="Arial" w:hAnsi="Arial" w:cs="Arial"/>
                <w:sz w:val="20"/>
                <w:szCs w:val="20"/>
              </w:rPr>
              <w:t>ão</w:t>
            </w:r>
            <w:proofErr w:type="spellEnd"/>
            <w:r w:rsidRPr="003D6389">
              <w:rPr>
                <w:rFonts w:ascii="Arial" w:hAnsi="Arial" w:cs="Arial"/>
                <w:sz w:val="20"/>
                <w:szCs w:val="20"/>
              </w:rPr>
              <w:t>) substituir (CH =/&gt;)</w:t>
            </w:r>
          </w:p>
        </w:tc>
        <w:tc>
          <w:tcPr>
            <w:tcW w:w="443" w:type="dxa"/>
            <w:shd w:val="pct20" w:color="auto" w:fill="auto"/>
          </w:tcPr>
          <w:p w:rsidR="004D6831" w:rsidRPr="003D6389" w:rsidRDefault="004D6831" w:rsidP="004D6831">
            <w:pPr>
              <w:tabs>
                <w:tab w:val="left" w:leader="dot" w:pos="9072"/>
              </w:tabs>
              <w:jc w:val="center"/>
              <w:rPr>
                <w:rFonts w:ascii="Arial" w:hAnsi="Arial" w:cs="Arial"/>
                <w:sz w:val="20"/>
                <w:szCs w:val="20"/>
              </w:rPr>
            </w:pPr>
            <w:r w:rsidRPr="003D6389">
              <w:rPr>
                <w:rFonts w:ascii="Arial" w:hAnsi="Arial" w:cs="Arial"/>
                <w:sz w:val="20"/>
                <w:szCs w:val="20"/>
              </w:rPr>
              <w:t>→</w:t>
            </w:r>
          </w:p>
        </w:tc>
        <w:tc>
          <w:tcPr>
            <w:tcW w:w="4137" w:type="dxa"/>
          </w:tcPr>
          <w:p w:rsidR="004D6831" w:rsidRPr="003D6389" w:rsidRDefault="004D6831" w:rsidP="004D6831">
            <w:pPr>
              <w:spacing w:line="276" w:lineRule="auto"/>
              <w:rPr>
                <w:rFonts w:ascii="Arial" w:hAnsi="Arial" w:cs="Arial"/>
                <w:sz w:val="20"/>
                <w:szCs w:val="20"/>
                <w:u w:val="single"/>
              </w:rPr>
            </w:pPr>
            <w:r w:rsidRPr="003D6389">
              <w:rPr>
                <w:rFonts w:ascii="Arial" w:hAnsi="Arial" w:cs="Arial"/>
                <w:sz w:val="20"/>
                <w:szCs w:val="20"/>
              </w:rPr>
              <w:t>Disciplina(s) que será(</w:t>
            </w:r>
            <w:proofErr w:type="spellStart"/>
            <w:r w:rsidRPr="003D6389">
              <w:rPr>
                <w:rFonts w:ascii="Arial" w:hAnsi="Arial" w:cs="Arial"/>
                <w:sz w:val="20"/>
                <w:szCs w:val="20"/>
              </w:rPr>
              <w:t>ão</w:t>
            </w:r>
            <w:proofErr w:type="spellEnd"/>
            <w:r w:rsidRPr="003D6389">
              <w:rPr>
                <w:rFonts w:ascii="Arial" w:hAnsi="Arial" w:cs="Arial"/>
                <w:sz w:val="20"/>
                <w:szCs w:val="20"/>
              </w:rPr>
              <w:t>) substituída(s) (CH =/&lt;)</w:t>
            </w:r>
          </w:p>
        </w:tc>
      </w:tr>
      <w:tr w:rsidR="004D6831" w:rsidRPr="003D6389" w:rsidTr="009C04CD">
        <w:trPr>
          <w:trHeight w:val="542"/>
        </w:trPr>
        <w:tc>
          <w:tcPr>
            <w:tcW w:w="4287" w:type="dxa"/>
          </w:tcPr>
          <w:p w:rsidR="004D6831" w:rsidRPr="003D6389" w:rsidRDefault="004D6831" w:rsidP="004D6831">
            <w:pPr>
              <w:spacing w:line="276" w:lineRule="auto"/>
              <w:rPr>
                <w:rFonts w:ascii="Arial" w:hAnsi="Arial" w:cs="Arial"/>
                <w:sz w:val="20"/>
                <w:szCs w:val="20"/>
                <w:u w:val="single"/>
              </w:rPr>
            </w:pPr>
            <w:r w:rsidRPr="003D6389">
              <w:rPr>
                <w:rFonts w:ascii="Arial" w:hAnsi="Arial" w:cs="Arial"/>
                <w:sz w:val="20"/>
                <w:szCs w:val="20"/>
              </w:rPr>
              <w:t>Disciplina(s) que será(</w:t>
            </w:r>
            <w:proofErr w:type="spellStart"/>
            <w:r w:rsidRPr="003D6389">
              <w:rPr>
                <w:rFonts w:ascii="Arial" w:hAnsi="Arial" w:cs="Arial"/>
                <w:sz w:val="20"/>
                <w:szCs w:val="20"/>
              </w:rPr>
              <w:t>ão</w:t>
            </w:r>
            <w:proofErr w:type="spellEnd"/>
            <w:r w:rsidRPr="003D6389">
              <w:rPr>
                <w:rFonts w:ascii="Arial" w:hAnsi="Arial" w:cs="Arial"/>
                <w:sz w:val="20"/>
                <w:szCs w:val="20"/>
              </w:rPr>
              <w:t>) substituída(s) (CH =/&lt;)</w:t>
            </w:r>
          </w:p>
        </w:tc>
        <w:tc>
          <w:tcPr>
            <w:tcW w:w="443" w:type="dxa"/>
            <w:shd w:val="pct20" w:color="auto" w:fill="auto"/>
          </w:tcPr>
          <w:p w:rsidR="004D6831" w:rsidRPr="003D6389" w:rsidRDefault="004D6831" w:rsidP="004D6831">
            <w:pPr>
              <w:tabs>
                <w:tab w:val="left" w:leader="dot" w:pos="9072"/>
              </w:tabs>
              <w:jc w:val="center"/>
              <w:rPr>
                <w:rFonts w:ascii="Arial" w:hAnsi="Arial" w:cs="Arial"/>
                <w:sz w:val="20"/>
                <w:szCs w:val="20"/>
              </w:rPr>
            </w:pPr>
            <w:r w:rsidRPr="003D6389">
              <w:rPr>
                <w:rFonts w:ascii="Arial" w:hAnsi="Arial" w:cs="Arial"/>
                <w:sz w:val="20"/>
                <w:szCs w:val="20"/>
              </w:rPr>
              <w:t>←</w:t>
            </w:r>
          </w:p>
        </w:tc>
        <w:tc>
          <w:tcPr>
            <w:tcW w:w="4137" w:type="dxa"/>
          </w:tcPr>
          <w:p w:rsidR="004D6831" w:rsidRPr="003D6389" w:rsidRDefault="004D6831" w:rsidP="004D6831">
            <w:pPr>
              <w:spacing w:line="276" w:lineRule="auto"/>
              <w:rPr>
                <w:rFonts w:ascii="Arial" w:hAnsi="Arial" w:cs="Arial"/>
                <w:sz w:val="20"/>
                <w:szCs w:val="20"/>
                <w:u w:val="single"/>
              </w:rPr>
            </w:pPr>
            <w:r w:rsidRPr="003D6389">
              <w:rPr>
                <w:rFonts w:ascii="Arial" w:hAnsi="Arial" w:cs="Arial"/>
                <w:sz w:val="20"/>
                <w:szCs w:val="20"/>
              </w:rPr>
              <w:t>Disciplina(s) que irá(</w:t>
            </w:r>
            <w:proofErr w:type="spellStart"/>
            <w:r w:rsidRPr="003D6389">
              <w:rPr>
                <w:rFonts w:ascii="Arial" w:hAnsi="Arial" w:cs="Arial"/>
                <w:sz w:val="20"/>
                <w:szCs w:val="20"/>
              </w:rPr>
              <w:t>ão</w:t>
            </w:r>
            <w:proofErr w:type="spellEnd"/>
            <w:r w:rsidRPr="003D6389">
              <w:rPr>
                <w:rFonts w:ascii="Arial" w:hAnsi="Arial" w:cs="Arial"/>
                <w:sz w:val="20"/>
                <w:szCs w:val="20"/>
              </w:rPr>
              <w:t>) substituir (CH =/&gt;)</w:t>
            </w:r>
          </w:p>
        </w:tc>
      </w:tr>
      <w:tr w:rsidR="004D6831" w:rsidRPr="003D6389" w:rsidTr="009C04CD">
        <w:trPr>
          <w:trHeight w:val="263"/>
        </w:trPr>
        <w:tc>
          <w:tcPr>
            <w:tcW w:w="4287" w:type="dxa"/>
          </w:tcPr>
          <w:p w:rsidR="004D6831" w:rsidRPr="003D6389" w:rsidRDefault="004D6831" w:rsidP="004D6831">
            <w:pPr>
              <w:spacing w:line="276" w:lineRule="auto"/>
              <w:rPr>
                <w:rFonts w:ascii="Arial" w:hAnsi="Arial" w:cs="Arial"/>
                <w:sz w:val="20"/>
                <w:szCs w:val="20"/>
                <w:u w:val="single"/>
              </w:rPr>
            </w:pPr>
            <w:r w:rsidRPr="003D6389">
              <w:rPr>
                <w:rFonts w:ascii="Arial" w:hAnsi="Arial" w:cs="Arial"/>
                <w:sz w:val="20"/>
                <w:szCs w:val="20"/>
              </w:rPr>
              <w:t>Disciplinas com CH =, que se equivalem</w:t>
            </w:r>
          </w:p>
        </w:tc>
        <w:tc>
          <w:tcPr>
            <w:tcW w:w="443" w:type="dxa"/>
            <w:shd w:val="pct20" w:color="auto" w:fill="auto"/>
          </w:tcPr>
          <w:p w:rsidR="004D6831" w:rsidRPr="003D6389" w:rsidRDefault="004D6831" w:rsidP="004D6831">
            <w:pPr>
              <w:jc w:val="center"/>
              <w:rPr>
                <w:rFonts w:ascii="Arial" w:hAnsi="Arial" w:cs="Arial"/>
                <w:sz w:val="20"/>
                <w:szCs w:val="20"/>
                <w:u w:val="single"/>
              </w:rPr>
            </w:pPr>
            <w:r w:rsidRPr="003D6389">
              <w:rPr>
                <w:rFonts w:ascii="Arial" w:hAnsi="Arial" w:cs="Arial"/>
                <w:sz w:val="20"/>
                <w:szCs w:val="20"/>
              </w:rPr>
              <w:t>↔</w:t>
            </w:r>
          </w:p>
        </w:tc>
        <w:tc>
          <w:tcPr>
            <w:tcW w:w="4137" w:type="dxa"/>
          </w:tcPr>
          <w:p w:rsidR="004D6831" w:rsidRPr="003D6389" w:rsidRDefault="004D6831" w:rsidP="004D6831">
            <w:pPr>
              <w:spacing w:line="276" w:lineRule="auto"/>
              <w:rPr>
                <w:rFonts w:ascii="Arial" w:hAnsi="Arial" w:cs="Arial"/>
                <w:sz w:val="20"/>
                <w:szCs w:val="20"/>
                <w:u w:val="single"/>
              </w:rPr>
            </w:pPr>
            <w:r w:rsidRPr="003D6389">
              <w:rPr>
                <w:rFonts w:ascii="Arial" w:hAnsi="Arial" w:cs="Arial"/>
                <w:sz w:val="20"/>
                <w:szCs w:val="20"/>
              </w:rPr>
              <w:t>Disciplinas com CH =, que se equivalem</w:t>
            </w:r>
          </w:p>
        </w:tc>
      </w:tr>
    </w:tbl>
    <w:p w:rsidR="004D6831" w:rsidRPr="004E3892" w:rsidRDefault="004D6831" w:rsidP="004E3892">
      <w:pPr>
        <w:pStyle w:val="CorpodeTexto0"/>
      </w:pPr>
    </w:p>
    <w:p w:rsidR="005D2967" w:rsidRPr="004E3892" w:rsidRDefault="005D2967" w:rsidP="004E3892">
      <w:pPr>
        <w:pStyle w:val="CorpodeTexto0"/>
      </w:pPr>
      <w:r w:rsidRPr="004E3892">
        <w:t># É necessário que a disciplina que irá substituir tenha carga horária (CH) igual (=) ou maior (&gt;) que a disciplina que será substituída.</w:t>
      </w:r>
    </w:p>
    <w:p w:rsidR="005D2967" w:rsidRPr="004E3892" w:rsidRDefault="005D2967" w:rsidP="004E3892">
      <w:pPr>
        <w:pStyle w:val="CorpodeTexto0"/>
      </w:pPr>
      <w:r w:rsidRPr="004E3892">
        <w:t xml:space="preserve"># Uma disciplina pode substituir duas ou mais disciplinas desde que a sua carga horária (CH) seja igual (=) ou maior (&gt;) do que a soma das cargas horárias (CH) a serem substituídas. </w:t>
      </w:r>
    </w:p>
    <w:p w:rsidR="005D2967" w:rsidRPr="004E3892" w:rsidRDefault="005D2967" w:rsidP="004E3892">
      <w:pPr>
        <w:pStyle w:val="CorpodeTexto0"/>
      </w:pPr>
      <w:r w:rsidRPr="004E3892">
        <w:lastRenderedPageBreak/>
        <w:t># Duas ou mais disciplinas podem substituir uma disciplina desde que a soma de suas cargas horárias (CH) seja igual (=) ou maior (&gt;) do que a carga horária (CH) da disciplina substituída.</w:t>
      </w:r>
    </w:p>
    <w:p w:rsidR="00A45DDA" w:rsidRPr="004E3892" w:rsidRDefault="005D2967" w:rsidP="004E3892">
      <w:pPr>
        <w:pStyle w:val="CorpodeTexto0"/>
        <w:rPr>
          <w:sz w:val="20"/>
        </w:rPr>
      </w:pPr>
      <w:r w:rsidRPr="004E3892">
        <w:t># Só é necessário constar na Matriz de Equivalência/Substituição disciplinas com códigos diferentes entre si. Disciplinas com o mesmo código já possuem equivalência no sistema acadêmico do IFSul.</w:t>
      </w:r>
    </w:p>
    <w:p w:rsidR="00A45DDA" w:rsidRPr="004E3892" w:rsidRDefault="00A45DDA" w:rsidP="004D6831">
      <w:pPr>
        <w:rPr>
          <w:rFonts w:ascii="Arial" w:hAnsi="Arial" w:cs="Arial"/>
          <w:sz w:val="20"/>
        </w:rPr>
      </w:pPr>
    </w:p>
    <w:p w:rsidR="004D6831" w:rsidRPr="004E3892" w:rsidRDefault="004D6831" w:rsidP="000448EC">
      <w:pPr>
        <w:pStyle w:val="Ttulo2"/>
        <w:rPr>
          <w:rFonts w:cs="Arial"/>
        </w:rPr>
      </w:pPr>
      <w:bookmarkStart w:id="106" w:name="_Toc456344374"/>
      <w:r w:rsidRPr="004E3892">
        <w:rPr>
          <w:rFonts w:cs="Arial"/>
        </w:rPr>
        <w:t>9.10</w:t>
      </w:r>
      <w:r w:rsidR="006A5C39" w:rsidRPr="004E3892">
        <w:rPr>
          <w:rFonts w:cs="Arial"/>
        </w:rPr>
        <w:t xml:space="preserve"> -</w:t>
      </w:r>
      <w:r w:rsidRPr="004E3892">
        <w:rPr>
          <w:rFonts w:cs="Arial"/>
        </w:rPr>
        <w:t xml:space="preserve"> Matriz de componentes curriculares a distância (quando houver)</w:t>
      </w:r>
      <w:bookmarkEnd w:id="106"/>
    </w:p>
    <w:tbl>
      <w:tblPr>
        <w:tblW w:w="5000" w:type="pct"/>
        <w:jc w:val="center"/>
        <w:tblLayout w:type="fixed"/>
        <w:tblLook w:val="0000" w:firstRow="0" w:lastRow="0" w:firstColumn="0" w:lastColumn="0" w:noHBand="0" w:noVBand="0"/>
      </w:tblPr>
      <w:tblGrid>
        <w:gridCol w:w="8494"/>
      </w:tblGrid>
      <w:tr w:rsidR="004D6831" w:rsidRPr="004E3892" w:rsidTr="004D6831">
        <w:trPr>
          <w:jc w:val="center"/>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5D2967" w:rsidP="003771FB">
            <w:pPr>
              <w:pStyle w:val="TextoGrade"/>
              <w:framePr w:wrap="around"/>
            </w:pPr>
            <w:r w:rsidRPr="004E3892">
              <w:t>Apresentação da Matriz de disciplinas ofertadas a distância, respeitados os dispositivos do Decreto Nº 5.622/2005 e da Portaria nº 4.059/2004, e em conformidade com a regulamentação institucional para oferta de componentes curriculares a distância.</w:t>
            </w:r>
          </w:p>
        </w:tc>
      </w:tr>
    </w:tbl>
    <w:p w:rsidR="004D6831" w:rsidRPr="004E3892" w:rsidRDefault="004D6831" w:rsidP="004D6831">
      <w:pPr>
        <w:spacing w:line="276" w:lineRule="auto"/>
        <w:jc w:val="both"/>
        <w:rPr>
          <w:rFonts w:ascii="Arial" w:hAnsi="Arial" w:cs="Arial"/>
          <w:sz w:val="20"/>
        </w:rPr>
      </w:pPr>
    </w:p>
    <w:tbl>
      <w:tblPr>
        <w:tblStyle w:val="TabeladeGrade4-nfase1"/>
        <w:tblW w:w="9153"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3049"/>
        <w:gridCol w:w="1488"/>
        <w:gridCol w:w="2483"/>
        <w:gridCol w:w="2133"/>
      </w:tblGrid>
      <w:tr w:rsidR="004D6831" w:rsidRPr="003D6389" w:rsidTr="00AF1AF5">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153" w:type="dxa"/>
            <w:gridSpan w:val="4"/>
            <w:tcBorders>
              <w:top w:val="none" w:sz="0" w:space="0" w:color="auto"/>
              <w:left w:val="none" w:sz="0" w:space="0" w:color="auto"/>
              <w:bottom w:val="none" w:sz="0" w:space="0" w:color="auto"/>
              <w:right w:val="none" w:sz="0" w:space="0" w:color="auto"/>
            </w:tcBorders>
            <w:shd w:val="clear" w:color="auto" w:fill="FFFFFF" w:themeFill="background1"/>
          </w:tcPr>
          <w:p w:rsidR="004D6831" w:rsidRPr="003D6389" w:rsidRDefault="004D6831" w:rsidP="00AF1AF5">
            <w:pPr>
              <w:jc w:val="center"/>
              <w:rPr>
                <w:rFonts w:ascii="Arial" w:eastAsiaTheme="minorHAnsi" w:hAnsi="Arial" w:cs="Arial"/>
                <w:b w:val="0"/>
                <w:bCs w:val="0"/>
                <w:color w:val="auto"/>
                <w:sz w:val="20"/>
                <w:szCs w:val="20"/>
              </w:rPr>
            </w:pPr>
            <w:r w:rsidRPr="003D6389">
              <w:rPr>
                <w:rFonts w:ascii="Arial" w:eastAsiaTheme="minorHAnsi" w:hAnsi="Arial" w:cs="Arial"/>
                <w:b w:val="0"/>
                <w:bCs w:val="0"/>
                <w:color w:val="auto"/>
                <w:sz w:val="20"/>
                <w:szCs w:val="20"/>
              </w:rPr>
              <w:t>Matriz de disciplinas ofertadas a distância</w:t>
            </w:r>
          </w:p>
        </w:tc>
      </w:tr>
      <w:tr w:rsidR="004D6831" w:rsidRPr="003D6389" w:rsidTr="00AF1AF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153" w:type="dxa"/>
            <w:gridSpan w:val="4"/>
            <w:shd w:val="clear" w:color="auto" w:fill="FFFFFF" w:themeFill="background1"/>
          </w:tcPr>
          <w:p w:rsidR="004D6831" w:rsidRPr="003D6389" w:rsidRDefault="005D2967" w:rsidP="004E3892">
            <w:pPr>
              <w:jc w:val="center"/>
              <w:rPr>
                <w:rFonts w:ascii="Arial" w:eastAsiaTheme="minorHAnsi" w:hAnsi="Arial" w:cs="Arial"/>
                <w:b w:val="0"/>
                <w:bCs w:val="0"/>
                <w:sz w:val="20"/>
                <w:szCs w:val="20"/>
              </w:rPr>
            </w:pPr>
            <w:r w:rsidRPr="003D6389">
              <w:rPr>
                <w:rFonts w:ascii="Arial" w:eastAsiaTheme="minorHAnsi" w:hAnsi="Arial" w:cs="Arial"/>
                <w:b w:val="0"/>
                <w:bCs w:val="0"/>
                <w:sz w:val="20"/>
                <w:szCs w:val="20"/>
              </w:rPr>
              <w:t>Curso Superior de Tecnologia em ________________________________</w:t>
            </w:r>
          </w:p>
        </w:tc>
      </w:tr>
      <w:tr w:rsidR="004D6831" w:rsidRPr="003D6389" w:rsidTr="00273D1C">
        <w:trPr>
          <w:trHeight w:val="278"/>
        </w:trPr>
        <w:tc>
          <w:tcPr>
            <w:cnfStyle w:val="001000000000" w:firstRow="0" w:lastRow="0" w:firstColumn="1" w:lastColumn="0" w:oddVBand="0" w:evenVBand="0" w:oddHBand="0" w:evenHBand="0" w:firstRowFirstColumn="0" w:firstRowLastColumn="0" w:lastRowFirstColumn="0" w:lastRowLastColumn="0"/>
            <w:tcW w:w="4537" w:type="dxa"/>
            <w:gridSpan w:val="2"/>
            <w:shd w:val="clear" w:color="auto" w:fill="FFFFFF" w:themeFill="background1"/>
          </w:tcPr>
          <w:p w:rsidR="004D6831" w:rsidRPr="003D6389" w:rsidRDefault="004D6831" w:rsidP="00AF1AF5">
            <w:pPr>
              <w:jc w:val="both"/>
              <w:rPr>
                <w:rFonts w:ascii="Arial" w:eastAsiaTheme="minorHAnsi" w:hAnsi="Arial" w:cs="Arial"/>
                <w:b w:val="0"/>
                <w:bCs w:val="0"/>
                <w:sz w:val="20"/>
                <w:szCs w:val="20"/>
              </w:rPr>
            </w:pPr>
            <w:r w:rsidRPr="003D6389">
              <w:rPr>
                <w:rFonts w:ascii="Arial" w:eastAsiaTheme="minorHAnsi" w:hAnsi="Arial" w:cs="Arial"/>
                <w:b w:val="0"/>
                <w:bCs w:val="0"/>
                <w:sz w:val="20"/>
                <w:szCs w:val="20"/>
              </w:rPr>
              <w:t>Vigência: a partir de [ano]/[semestre]</w:t>
            </w:r>
          </w:p>
        </w:tc>
        <w:tc>
          <w:tcPr>
            <w:tcW w:w="4616" w:type="dxa"/>
            <w:gridSpan w:val="2"/>
            <w:shd w:val="clear" w:color="auto" w:fill="FFFFFF" w:themeFill="background1"/>
          </w:tcPr>
          <w:p w:rsidR="004D6831" w:rsidRPr="003D6389" w:rsidRDefault="004D6831" w:rsidP="00AF1AF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3D6389">
              <w:rPr>
                <w:rFonts w:ascii="Arial" w:eastAsiaTheme="minorHAnsi" w:hAnsi="Arial" w:cs="Arial"/>
                <w:sz w:val="20"/>
                <w:szCs w:val="20"/>
              </w:rPr>
              <w:t>Carga horária total do curso: [número] h</w:t>
            </w:r>
          </w:p>
        </w:tc>
      </w:tr>
      <w:tr w:rsidR="004D6831" w:rsidRPr="003D6389" w:rsidTr="00273D1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537" w:type="dxa"/>
            <w:gridSpan w:val="2"/>
            <w:shd w:val="clear" w:color="auto" w:fill="FFFFFF" w:themeFill="background1"/>
          </w:tcPr>
          <w:p w:rsidR="004D6831" w:rsidRPr="003D6389" w:rsidRDefault="004D6831" w:rsidP="00AF1AF5">
            <w:pPr>
              <w:jc w:val="both"/>
              <w:rPr>
                <w:rFonts w:ascii="Arial" w:eastAsiaTheme="minorHAnsi" w:hAnsi="Arial" w:cs="Arial"/>
                <w:b w:val="0"/>
                <w:bCs w:val="0"/>
                <w:sz w:val="20"/>
                <w:szCs w:val="20"/>
              </w:rPr>
            </w:pPr>
            <w:r w:rsidRPr="003D6389">
              <w:rPr>
                <w:rFonts w:ascii="Arial" w:eastAsiaTheme="minorHAnsi" w:hAnsi="Arial" w:cs="Arial"/>
                <w:b w:val="0"/>
                <w:bCs w:val="0"/>
                <w:sz w:val="20"/>
                <w:szCs w:val="20"/>
              </w:rPr>
              <w:t>Carga horária total em disciplinas a distância: [número]h</w:t>
            </w:r>
          </w:p>
        </w:tc>
        <w:tc>
          <w:tcPr>
            <w:tcW w:w="4616" w:type="dxa"/>
            <w:gridSpan w:val="2"/>
            <w:shd w:val="clear" w:color="auto" w:fill="FFFFFF" w:themeFill="background1"/>
          </w:tcPr>
          <w:p w:rsidR="004D6831" w:rsidRPr="003D6389" w:rsidRDefault="004D6831" w:rsidP="00AF1AF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sidRPr="003D6389">
              <w:rPr>
                <w:rFonts w:ascii="Arial" w:eastAsiaTheme="minorHAnsi" w:hAnsi="Arial" w:cs="Arial"/>
                <w:sz w:val="20"/>
                <w:szCs w:val="20"/>
              </w:rPr>
              <w:t>Percentual a distância: [igual ou inferior a 20%]</w:t>
            </w:r>
          </w:p>
        </w:tc>
      </w:tr>
      <w:tr w:rsidR="004D6831" w:rsidRPr="003D6389" w:rsidTr="00AF1AF5">
        <w:trPr>
          <w:trHeight w:val="195"/>
        </w:trPr>
        <w:tc>
          <w:tcPr>
            <w:cnfStyle w:val="001000000000" w:firstRow="0" w:lastRow="0" w:firstColumn="1" w:lastColumn="0" w:oddVBand="0" w:evenVBand="0" w:oddHBand="0" w:evenHBand="0" w:firstRowFirstColumn="0" w:firstRowLastColumn="0" w:lastRowFirstColumn="0" w:lastRowLastColumn="0"/>
            <w:tcW w:w="9153" w:type="dxa"/>
            <w:gridSpan w:val="4"/>
            <w:shd w:val="clear" w:color="auto" w:fill="FFFFFF" w:themeFill="background1"/>
          </w:tcPr>
          <w:p w:rsidR="004D6831" w:rsidRPr="003D6389" w:rsidRDefault="004D6831" w:rsidP="00AF1AF5">
            <w:pPr>
              <w:jc w:val="center"/>
              <w:rPr>
                <w:rFonts w:ascii="Arial" w:eastAsiaTheme="minorHAnsi" w:hAnsi="Arial" w:cs="Arial"/>
                <w:b w:val="0"/>
                <w:bCs w:val="0"/>
                <w:sz w:val="20"/>
                <w:szCs w:val="20"/>
              </w:rPr>
            </w:pPr>
            <w:r w:rsidRPr="003D6389">
              <w:rPr>
                <w:rFonts w:ascii="Arial" w:eastAsiaTheme="minorHAnsi" w:hAnsi="Arial" w:cs="Arial"/>
                <w:b w:val="0"/>
                <w:bCs w:val="0"/>
                <w:sz w:val="20"/>
                <w:szCs w:val="20"/>
              </w:rPr>
              <w:t xml:space="preserve">Rol de disciplinas na modalidade a distância (oferta </w:t>
            </w:r>
            <w:proofErr w:type="spellStart"/>
            <w:r w:rsidRPr="003D6389">
              <w:rPr>
                <w:rFonts w:ascii="Arial" w:eastAsiaTheme="minorHAnsi" w:hAnsi="Arial" w:cs="Arial"/>
                <w:b w:val="0"/>
                <w:bCs w:val="0"/>
                <w:sz w:val="20"/>
                <w:szCs w:val="20"/>
              </w:rPr>
              <w:t>semi-presencial</w:t>
            </w:r>
            <w:proofErr w:type="spellEnd"/>
            <w:r w:rsidRPr="003D6389">
              <w:rPr>
                <w:rFonts w:ascii="Arial" w:eastAsiaTheme="minorHAnsi" w:hAnsi="Arial" w:cs="Arial"/>
                <w:b w:val="0"/>
                <w:bCs w:val="0"/>
                <w:sz w:val="20"/>
                <w:szCs w:val="20"/>
              </w:rPr>
              <w:t>)</w:t>
            </w:r>
          </w:p>
        </w:tc>
      </w:tr>
      <w:tr w:rsidR="004D6831" w:rsidRPr="003D6389" w:rsidTr="00273D1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049" w:type="dxa"/>
            <w:shd w:val="clear" w:color="auto" w:fill="FFFFFF" w:themeFill="background1"/>
            <w:vAlign w:val="center"/>
          </w:tcPr>
          <w:p w:rsidR="004D6831" w:rsidRPr="003D6389" w:rsidRDefault="004D6831" w:rsidP="00AF1AF5">
            <w:pPr>
              <w:jc w:val="center"/>
              <w:rPr>
                <w:rFonts w:ascii="Arial" w:eastAsiaTheme="minorHAnsi" w:hAnsi="Arial" w:cs="Arial"/>
                <w:b w:val="0"/>
                <w:bCs w:val="0"/>
                <w:sz w:val="20"/>
                <w:szCs w:val="20"/>
              </w:rPr>
            </w:pPr>
            <w:r w:rsidRPr="003D6389">
              <w:rPr>
                <w:rFonts w:ascii="Arial" w:eastAsiaTheme="minorHAnsi" w:hAnsi="Arial" w:cs="Arial"/>
                <w:b w:val="0"/>
                <w:bCs w:val="0"/>
                <w:sz w:val="20"/>
                <w:szCs w:val="20"/>
              </w:rPr>
              <w:t>Disciplina</w:t>
            </w:r>
          </w:p>
        </w:tc>
        <w:tc>
          <w:tcPr>
            <w:tcW w:w="1488" w:type="dxa"/>
            <w:shd w:val="clear" w:color="auto" w:fill="FFFFFF" w:themeFill="background1"/>
            <w:vAlign w:val="center"/>
          </w:tcPr>
          <w:p w:rsidR="004D6831" w:rsidRPr="003D6389" w:rsidRDefault="004D6831" w:rsidP="00AF1AF5">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sidRPr="003D6389">
              <w:rPr>
                <w:rFonts w:ascii="Arial" w:eastAsiaTheme="minorHAnsi" w:hAnsi="Arial" w:cs="Arial"/>
                <w:sz w:val="20"/>
                <w:szCs w:val="20"/>
              </w:rPr>
              <w:t>Código</w:t>
            </w:r>
          </w:p>
        </w:tc>
        <w:tc>
          <w:tcPr>
            <w:tcW w:w="2483" w:type="dxa"/>
            <w:shd w:val="clear" w:color="auto" w:fill="FFFFFF" w:themeFill="background1"/>
            <w:vAlign w:val="center"/>
          </w:tcPr>
          <w:p w:rsidR="004D6831" w:rsidRPr="003D6389" w:rsidRDefault="004D6831" w:rsidP="00AF1AF5">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sidRPr="003D6389">
              <w:rPr>
                <w:rFonts w:ascii="Arial" w:eastAsiaTheme="minorHAnsi" w:hAnsi="Arial" w:cs="Arial"/>
                <w:sz w:val="20"/>
                <w:szCs w:val="20"/>
              </w:rPr>
              <w:t>Carga horária total</w:t>
            </w:r>
          </w:p>
        </w:tc>
        <w:tc>
          <w:tcPr>
            <w:tcW w:w="2133" w:type="dxa"/>
            <w:shd w:val="clear" w:color="auto" w:fill="FFFFFF" w:themeFill="background1"/>
            <w:vAlign w:val="center"/>
          </w:tcPr>
          <w:p w:rsidR="004D6831" w:rsidRPr="003D6389" w:rsidRDefault="004D6831" w:rsidP="00AF1AF5">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sidRPr="003D6389">
              <w:rPr>
                <w:rFonts w:ascii="Arial" w:eastAsiaTheme="minorHAnsi" w:hAnsi="Arial" w:cs="Arial"/>
                <w:sz w:val="20"/>
                <w:szCs w:val="20"/>
              </w:rPr>
              <w:t>Carga horária a distância</w:t>
            </w:r>
          </w:p>
        </w:tc>
      </w:tr>
      <w:tr w:rsidR="004D6831" w:rsidRPr="003D6389" w:rsidTr="00273D1C">
        <w:trPr>
          <w:trHeight w:val="442"/>
        </w:trPr>
        <w:tc>
          <w:tcPr>
            <w:cnfStyle w:val="001000000000" w:firstRow="0" w:lastRow="0" w:firstColumn="1" w:lastColumn="0" w:oddVBand="0" w:evenVBand="0" w:oddHBand="0" w:evenHBand="0" w:firstRowFirstColumn="0" w:firstRowLastColumn="0" w:lastRowFirstColumn="0" w:lastRowLastColumn="0"/>
            <w:tcW w:w="3049" w:type="dxa"/>
            <w:shd w:val="clear" w:color="auto" w:fill="FFFFFF" w:themeFill="background1"/>
          </w:tcPr>
          <w:p w:rsidR="004D6831" w:rsidRPr="003D6389" w:rsidRDefault="004D6831" w:rsidP="00AF1AF5">
            <w:pPr>
              <w:jc w:val="center"/>
              <w:rPr>
                <w:rFonts w:ascii="Arial" w:eastAsiaTheme="minorHAnsi" w:hAnsi="Arial" w:cs="Arial"/>
                <w:b w:val="0"/>
                <w:bCs w:val="0"/>
                <w:sz w:val="20"/>
                <w:szCs w:val="20"/>
              </w:rPr>
            </w:pPr>
          </w:p>
        </w:tc>
        <w:tc>
          <w:tcPr>
            <w:tcW w:w="1488" w:type="dxa"/>
            <w:shd w:val="clear" w:color="auto" w:fill="FFFFFF" w:themeFill="background1"/>
          </w:tcPr>
          <w:p w:rsidR="004D6831" w:rsidRPr="003D6389" w:rsidRDefault="004D6831" w:rsidP="00AF1AF5">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p>
        </w:tc>
        <w:tc>
          <w:tcPr>
            <w:tcW w:w="2483" w:type="dxa"/>
            <w:shd w:val="clear" w:color="auto" w:fill="FFFFFF" w:themeFill="background1"/>
          </w:tcPr>
          <w:p w:rsidR="004D6831" w:rsidRPr="003D6389" w:rsidRDefault="004D6831" w:rsidP="00AF1AF5">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p>
        </w:tc>
        <w:tc>
          <w:tcPr>
            <w:tcW w:w="2133" w:type="dxa"/>
            <w:shd w:val="clear" w:color="auto" w:fill="FFFFFF" w:themeFill="background1"/>
          </w:tcPr>
          <w:p w:rsidR="004D6831" w:rsidRPr="003D6389" w:rsidRDefault="004D6831" w:rsidP="00AF1AF5">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p>
        </w:tc>
      </w:tr>
      <w:tr w:rsidR="004D6831" w:rsidRPr="003D6389" w:rsidTr="00273D1C">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049" w:type="dxa"/>
            <w:shd w:val="clear" w:color="auto" w:fill="FFFFFF" w:themeFill="background1"/>
          </w:tcPr>
          <w:p w:rsidR="004D6831" w:rsidRPr="003D6389" w:rsidRDefault="004D6831" w:rsidP="00AF1AF5">
            <w:pPr>
              <w:jc w:val="center"/>
              <w:rPr>
                <w:rFonts w:ascii="Arial" w:eastAsiaTheme="minorHAnsi" w:hAnsi="Arial" w:cs="Arial"/>
                <w:b w:val="0"/>
                <w:bCs w:val="0"/>
                <w:sz w:val="20"/>
                <w:szCs w:val="20"/>
              </w:rPr>
            </w:pPr>
          </w:p>
        </w:tc>
        <w:tc>
          <w:tcPr>
            <w:tcW w:w="1488" w:type="dxa"/>
            <w:shd w:val="clear" w:color="auto" w:fill="FFFFFF" w:themeFill="background1"/>
          </w:tcPr>
          <w:p w:rsidR="004D6831" w:rsidRPr="003D6389" w:rsidRDefault="004D6831" w:rsidP="00AF1AF5">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p>
        </w:tc>
        <w:tc>
          <w:tcPr>
            <w:tcW w:w="2483" w:type="dxa"/>
            <w:shd w:val="clear" w:color="auto" w:fill="FFFFFF" w:themeFill="background1"/>
          </w:tcPr>
          <w:p w:rsidR="004D6831" w:rsidRPr="003D6389" w:rsidRDefault="004D6831" w:rsidP="00AF1AF5">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p>
        </w:tc>
        <w:tc>
          <w:tcPr>
            <w:tcW w:w="2133" w:type="dxa"/>
            <w:shd w:val="clear" w:color="auto" w:fill="FFFFFF" w:themeFill="background1"/>
          </w:tcPr>
          <w:p w:rsidR="004D6831" w:rsidRPr="003D6389" w:rsidRDefault="004D6831" w:rsidP="00AF1AF5">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p>
        </w:tc>
      </w:tr>
    </w:tbl>
    <w:p w:rsidR="004D6831" w:rsidRPr="004E3892" w:rsidRDefault="004D6831" w:rsidP="004E3892">
      <w:pPr>
        <w:pStyle w:val="CorpodeTexto0"/>
      </w:pPr>
    </w:p>
    <w:p w:rsidR="004D6831" w:rsidRPr="004E3892" w:rsidRDefault="004D6831" w:rsidP="000448EC">
      <w:pPr>
        <w:pStyle w:val="Ttulo2"/>
        <w:rPr>
          <w:rFonts w:cs="Arial"/>
        </w:rPr>
      </w:pPr>
      <w:bookmarkStart w:id="107" w:name="_Toc419303106"/>
      <w:bookmarkStart w:id="108" w:name="_Toc456344375"/>
      <w:r w:rsidRPr="004E3892">
        <w:rPr>
          <w:rFonts w:cs="Arial"/>
        </w:rPr>
        <w:t>9.11</w:t>
      </w:r>
      <w:r w:rsidR="006A5C39" w:rsidRPr="004E3892">
        <w:rPr>
          <w:rFonts w:cs="Arial"/>
        </w:rPr>
        <w:t xml:space="preserve"> -</w:t>
      </w:r>
      <w:r w:rsidRPr="004E3892">
        <w:rPr>
          <w:rFonts w:cs="Arial"/>
        </w:rPr>
        <w:t xml:space="preserve"> Disciplinas, ementas, conteúdos e bibliografia</w:t>
      </w:r>
      <w:bookmarkEnd w:id="107"/>
      <w:bookmarkEnd w:id="108"/>
    </w:p>
    <w:tbl>
      <w:tblPr>
        <w:tblW w:w="5000" w:type="pct"/>
        <w:jc w:val="center"/>
        <w:tblLayout w:type="fixed"/>
        <w:tblLook w:val="0000" w:firstRow="0" w:lastRow="0" w:firstColumn="0" w:lastColumn="0" w:noHBand="0" w:noVBand="0"/>
      </w:tblPr>
      <w:tblGrid>
        <w:gridCol w:w="8494"/>
      </w:tblGrid>
      <w:tr w:rsidR="004D6831" w:rsidRPr="004E3892" w:rsidTr="004D6831">
        <w:trPr>
          <w:jc w:val="center"/>
        </w:trPr>
        <w:tc>
          <w:tcPr>
            <w:tcW w:w="9240"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5D2967" w:rsidP="003771FB">
            <w:pPr>
              <w:pStyle w:val="TextoGrade"/>
              <w:framePr w:wrap="around"/>
            </w:pPr>
            <w:r w:rsidRPr="004E3892">
              <w:rPr>
                <w:rFonts w:eastAsiaTheme="minorHAnsi"/>
              </w:rPr>
              <w:t>Apresentação dos programas das disciplinas, em conformidade com o perfil de egresso delimitado para o Curso, indicando ementa (Orientação Normativa nº 001/2010), conteúdos, bibliografia básica (3 títulos) e bibliografia complementar (5 títulos). Todos os programas de disciplina devem ser inseridos como anexos do PPC, em arquivos separados.</w:t>
            </w:r>
          </w:p>
        </w:tc>
      </w:tr>
    </w:tbl>
    <w:p w:rsidR="004D6831" w:rsidRPr="004E3892" w:rsidRDefault="004D6831" w:rsidP="004E3892">
      <w:pPr>
        <w:pStyle w:val="CorpodeTexto0"/>
      </w:pPr>
    </w:p>
    <w:p w:rsidR="004D6831" w:rsidRPr="004E3892" w:rsidRDefault="004D6831" w:rsidP="00D24B46">
      <w:pPr>
        <w:pStyle w:val="Ttulo3"/>
        <w:rPr>
          <w:rFonts w:cs="Arial"/>
        </w:rPr>
      </w:pPr>
      <w:bookmarkStart w:id="109" w:name="_Toc418866319"/>
      <w:bookmarkStart w:id="110" w:name="_Toc418867526"/>
      <w:bookmarkStart w:id="111" w:name="_Toc419303107"/>
      <w:bookmarkStart w:id="112" w:name="_Toc456344376"/>
      <w:r w:rsidRPr="004E3892">
        <w:rPr>
          <w:rFonts w:cs="Arial"/>
        </w:rPr>
        <w:t>9.11.1</w:t>
      </w:r>
      <w:r w:rsidR="006A5C39" w:rsidRPr="004E3892">
        <w:rPr>
          <w:rFonts w:cs="Arial"/>
        </w:rPr>
        <w:t xml:space="preserve"> -</w:t>
      </w:r>
      <w:r w:rsidRPr="004E3892">
        <w:rPr>
          <w:rFonts w:cs="Arial"/>
        </w:rPr>
        <w:t xml:space="preserve"> Primeiro período letivo</w:t>
      </w:r>
      <w:bookmarkEnd w:id="109"/>
      <w:bookmarkEnd w:id="110"/>
      <w:bookmarkEnd w:id="111"/>
      <w:bookmarkEnd w:id="112"/>
    </w:p>
    <w:tbl>
      <w:tblPr>
        <w:tblW w:w="8764" w:type="dxa"/>
        <w:tblInd w:w="-5" w:type="dxa"/>
        <w:tblLayout w:type="fixed"/>
        <w:tblLook w:val="0000" w:firstRow="0" w:lastRow="0" w:firstColumn="0" w:lastColumn="0" w:noHBand="0" w:noVBand="0"/>
      </w:tblPr>
      <w:tblGrid>
        <w:gridCol w:w="5022"/>
        <w:gridCol w:w="3742"/>
      </w:tblGrid>
      <w:tr w:rsidR="004D6831" w:rsidRPr="004E3892" w:rsidTr="000448EC">
        <w:trPr>
          <w:trHeight w:val="329"/>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831" w:rsidRPr="004E3892" w:rsidRDefault="004D6831" w:rsidP="00273D1C">
            <w:pPr>
              <w:pStyle w:val="Corpodetexto"/>
              <w:snapToGrid w:val="0"/>
              <w:spacing w:after="0" w:line="240" w:lineRule="auto"/>
              <w:jc w:val="center"/>
              <w:rPr>
                <w:rFonts w:ascii="Arial" w:hAnsi="Arial" w:cs="Arial"/>
                <w:sz w:val="20"/>
                <w:szCs w:val="20"/>
              </w:rPr>
            </w:pPr>
            <w:r w:rsidRPr="004E3892">
              <w:rPr>
                <w:rFonts w:ascii="Arial" w:hAnsi="Arial" w:cs="Arial"/>
                <w:b/>
                <w:sz w:val="20"/>
                <w:szCs w:val="20"/>
              </w:rPr>
              <w:t>DISCIPLINA:</w:t>
            </w:r>
            <w:r w:rsidRPr="004E3892">
              <w:rPr>
                <w:rFonts w:ascii="Arial" w:hAnsi="Arial" w:cs="Arial"/>
                <w:sz w:val="20"/>
                <w:szCs w:val="20"/>
              </w:rPr>
              <w:t xml:space="preserve"> [Nome oficial da disciplina]</w:t>
            </w:r>
          </w:p>
        </w:tc>
      </w:tr>
      <w:tr w:rsidR="004D6831" w:rsidRPr="004E3892" w:rsidTr="000448EC">
        <w:trPr>
          <w:trHeight w:val="317"/>
        </w:trPr>
        <w:tc>
          <w:tcPr>
            <w:tcW w:w="5022" w:type="dxa"/>
            <w:tcBorders>
              <w:top w:val="single" w:sz="4" w:space="0" w:color="000000"/>
              <w:left w:val="single" w:sz="4" w:space="0" w:color="000000"/>
              <w:bottom w:val="single" w:sz="4" w:space="0" w:color="000000"/>
            </w:tcBorders>
            <w:shd w:val="clear" w:color="auto" w:fill="auto"/>
            <w:vAlign w:val="center"/>
          </w:tcPr>
          <w:p w:rsidR="004D6831" w:rsidRPr="004E3892" w:rsidRDefault="004D6831" w:rsidP="00273D1C">
            <w:pPr>
              <w:pStyle w:val="Corpodetexto"/>
              <w:snapToGrid w:val="0"/>
              <w:spacing w:after="0" w:line="240" w:lineRule="auto"/>
              <w:rPr>
                <w:rFonts w:ascii="Arial" w:hAnsi="Arial" w:cs="Arial"/>
                <w:sz w:val="20"/>
                <w:szCs w:val="20"/>
              </w:rPr>
            </w:pPr>
            <w:r w:rsidRPr="004E3892">
              <w:rPr>
                <w:rFonts w:ascii="Arial" w:hAnsi="Arial" w:cs="Arial"/>
                <w:b/>
                <w:sz w:val="20"/>
                <w:szCs w:val="20"/>
              </w:rPr>
              <w:t>Vigência:</w:t>
            </w:r>
            <w:r w:rsidRPr="004E3892">
              <w:rPr>
                <w:rFonts w:ascii="Arial" w:hAnsi="Arial" w:cs="Arial"/>
                <w:sz w:val="20"/>
                <w:szCs w:val="20"/>
              </w:rPr>
              <w:t xml:space="preserve"> a partir de [ano]/[semestre]</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831" w:rsidRPr="004E3892" w:rsidRDefault="004D6831" w:rsidP="00273D1C">
            <w:pPr>
              <w:pStyle w:val="Corpodetexto"/>
              <w:snapToGrid w:val="0"/>
              <w:spacing w:after="0" w:line="240" w:lineRule="auto"/>
              <w:rPr>
                <w:rFonts w:ascii="Arial" w:hAnsi="Arial" w:cs="Arial"/>
                <w:sz w:val="20"/>
                <w:szCs w:val="20"/>
              </w:rPr>
            </w:pPr>
            <w:r w:rsidRPr="004E3892">
              <w:rPr>
                <w:rFonts w:ascii="Arial" w:hAnsi="Arial" w:cs="Arial"/>
                <w:b/>
                <w:sz w:val="20"/>
                <w:szCs w:val="20"/>
              </w:rPr>
              <w:t>Período letivo:</w:t>
            </w:r>
            <w:r w:rsidRPr="004E3892">
              <w:rPr>
                <w:rFonts w:ascii="Arial" w:hAnsi="Arial" w:cs="Arial"/>
                <w:sz w:val="20"/>
                <w:szCs w:val="20"/>
              </w:rPr>
              <w:t xml:space="preserve"> [conforme matriz] </w:t>
            </w:r>
          </w:p>
        </w:tc>
      </w:tr>
      <w:tr w:rsidR="004D6831" w:rsidRPr="004E3892" w:rsidTr="000448EC">
        <w:trPr>
          <w:trHeight w:val="317"/>
        </w:trPr>
        <w:tc>
          <w:tcPr>
            <w:tcW w:w="5022" w:type="dxa"/>
            <w:tcBorders>
              <w:top w:val="single" w:sz="4" w:space="0" w:color="000000"/>
              <w:left w:val="single" w:sz="4" w:space="0" w:color="000000"/>
              <w:bottom w:val="single" w:sz="4" w:space="0" w:color="000000"/>
            </w:tcBorders>
            <w:shd w:val="clear" w:color="auto" w:fill="auto"/>
            <w:vAlign w:val="center"/>
          </w:tcPr>
          <w:p w:rsidR="004D6831" w:rsidRPr="004E3892" w:rsidRDefault="004D6831" w:rsidP="00273D1C">
            <w:pPr>
              <w:pStyle w:val="Corpodetexto"/>
              <w:snapToGrid w:val="0"/>
              <w:spacing w:after="0" w:line="240" w:lineRule="auto"/>
              <w:rPr>
                <w:rFonts w:ascii="Arial" w:hAnsi="Arial" w:cs="Arial"/>
                <w:sz w:val="20"/>
                <w:szCs w:val="20"/>
              </w:rPr>
            </w:pPr>
            <w:r w:rsidRPr="004E3892">
              <w:rPr>
                <w:rFonts w:ascii="Arial" w:hAnsi="Arial" w:cs="Arial"/>
                <w:b/>
                <w:sz w:val="20"/>
                <w:szCs w:val="20"/>
              </w:rPr>
              <w:t>Carga horária total:</w:t>
            </w:r>
            <w:r w:rsidRPr="004E3892">
              <w:rPr>
                <w:rFonts w:ascii="Arial" w:hAnsi="Arial" w:cs="Arial"/>
                <w:sz w:val="20"/>
                <w:szCs w:val="20"/>
              </w:rPr>
              <w:t xml:space="preserve"> [número] h</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831" w:rsidRPr="004E3892" w:rsidRDefault="004D6831" w:rsidP="00273D1C">
            <w:pPr>
              <w:pStyle w:val="Corpodetexto"/>
              <w:snapToGrid w:val="0"/>
              <w:spacing w:after="0" w:line="240" w:lineRule="auto"/>
              <w:rPr>
                <w:rFonts w:ascii="Arial" w:hAnsi="Arial" w:cs="Arial"/>
                <w:sz w:val="20"/>
                <w:szCs w:val="20"/>
              </w:rPr>
            </w:pPr>
            <w:r w:rsidRPr="004E3892">
              <w:rPr>
                <w:rFonts w:ascii="Arial" w:hAnsi="Arial" w:cs="Arial"/>
                <w:b/>
                <w:sz w:val="20"/>
                <w:szCs w:val="20"/>
              </w:rPr>
              <w:t>Código:</w:t>
            </w:r>
            <w:r w:rsidRPr="004E3892">
              <w:rPr>
                <w:rFonts w:ascii="Arial" w:hAnsi="Arial" w:cs="Arial"/>
                <w:sz w:val="20"/>
                <w:szCs w:val="20"/>
              </w:rPr>
              <w:t xml:space="preserve"> [ver sistema acadêmico]</w:t>
            </w:r>
          </w:p>
        </w:tc>
      </w:tr>
      <w:tr w:rsidR="004D6831" w:rsidRPr="004E3892" w:rsidTr="000448EC">
        <w:trPr>
          <w:trHeight w:val="648"/>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831" w:rsidRPr="004E3892" w:rsidRDefault="004D6831" w:rsidP="00273D1C">
            <w:pPr>
              <w:pStyle w:val="PargrafodaLista"/>
              <w:snapToGrid w:val="0"/>
              <w:ind w:left="0"/>
              <w:jc w:val="both"/>
              <w:rPr>
                <w:rFonts w:ascii="Arial" w:eastAsiaTheme="minorHAnsi" w:hAnsi="Arial" w:cs="Arial"/>
                <w:sz w:val="20"/>
                <w:szCs w:val="20"/>
                <w:lang w:eastAsia="en-US"/>
              </w:rPr>
            </w:pPr>
            <w:r w:rsidRPr="004E3892">
              <w:rPr>
                <w:rFonts w:ascii="Arial" w:eastAsiaTheme="minorHAnsi" w:hAnsi="Arial" w:cs="Arial"/>
                <w:b/>
                <w:sz w:val="20"/>
                <w:szCs w:val="20"/>
                <w:lang w:eastAsia="en-US"/>
              </w:rPr>
              <w:t>Ementa:</w:t>
            </w:r>
            <w:r w:rsidRPr="004E3892">
              <w:rPr>
                <w:rFonts w:ascii="Arial" w:eastAsiaTheme="minorHAnsi" w:hAnsi="Arial" w:cs="Arial"/>
                <w:sz w:val="20"/>
                <w:szCs w:val="20"/>
                <w:lang w:eastAsia="en-US"/>
              </w:rPr>
              <w:t xml:space="preserve"> [conforme Orientação Normativa nº 001/2010 (disponível no sítio do IFSul no caminho Ensino/Modelos de documentos/Orientação Normativa nº001/2010-ementas)].</w:t>
            </w:r>
          </w:p>
        </w:tc>
      </w:tr>
    </w:tbl>
    <w:p w:rsidR="004D6831" w:rsidRPr="004E3892" w:rsidRDefault="00273D1C" w:rsidP="004D6831">
      <w:pPr>
        <w:pStyle w:val="Corpodetexto"/>
        <w:spacing w:before="240" w:after="240"/>
        <w:rPr>
          <w:rFonts w:ascii="Arial" w:hAnsi="Arial" w:cs="Arial"/>
          <w:b/>
        </w:rPr>
      </w:pPr>
      <w:r w:rsidRPr="004E3892">
        <w:rPr>
          <w:rFonts w:ascii="Arial" w:hAnsi="Arial" w:cs="Arial"/>
          <w:b/>
        </w:rPr>
        <w:t>C</w:t>
      </w:r>
      <w:r w:rsidR="004D6831" w:rsidRPr="004E3892">
        <w:rPr>
          <w:rFonts w:ascii="Arial" w:hAnsi="Arial" w:cs="Arial"/>
          <w:b/>
        </w:rPr>
        <w:t>onteúdos</w:t>
      </w:r>
    </w:p>
    <w:p w:rsidR="004D6831" w:rsidRPr="004E3892" w:rsidRDefault="004D6831" w:rsidP="00DA7641">
      <w:pPr>
        <w:pStyle w:val="CorpodeTexto0"/>
        <w:ind w:firstLine="0"/>
      </w:pPr>
      <w:r w:rsidRPr="004E3892">
        <w:t>UNIDADE I – Título da unidade I</w:t>
      </w:r>
    </w:p>
    <w:p w:rsidR="004D6831" w:rsidRPr="004E3892" w:rsidRDefault="004D6831" w:rsidP="00DA7641">
      <w:pPr>
        <w:pStyle w:val="CorpodeTexto0"/>
        <w:ind w:left="1134" w:firstLine="0"/>
      </w:pPr>
      <w:r w:rsidRPr="004E3892">
        <w:t>1.1 Título de subunidade de nível 1</w:t>
      </w:r>
    </w:p>
    <w:p w:rsidR="004D6831" w:rsidRPr="004E3892" w:rsidRDefault="004D6831" w:rsidP="00DA7641">
      <w:pPr>
        <w:pStyle w:val="CorpodeTexto0"/>
        <w:ind w:left="1560" w:firstLine="0"/>
        <w:rPr>
          <w:b/>
        </w:rPr>
      </w:pPr>
      <w:r w:rsidRPr="004E3892">
        <w:t>1.1.1 Título de subunidade de nível 2</w:t>
      </w:r>
    </w:p>
    <w:p w:rsidR="004D6831" w:rsidRPr="004E3892" w:rsidRDefault="004D6831" w:rsidP="00DA7641">
      <w:pPr>
        <w:pStyle w:val="CorpodeTexto0"/>
        <w:ind w:left="1560" w:firstLine="0"/>
        <w:rPr>
          <w:b/>
        </w:rPr>
      </w:pPr>
      <w:r w:rsidRPr="004E3892">
        <w:t>1.1.2 Título de subunidade de nível 2</w:t>
      </w:r>
    </w:p>
    <w:p w:rsidR="004D6831" w:rsidRPr="004E3892" w:rsidRDefault="004D6831" w:rsidP="00DA7641">
      <w:pPr>
        <w:pStyle w:val="CorpodeTexto0"/>
        <w:ind w:left="1134" w:firstLine="0"/>
      </w:pPr>
      <w:r w:rsidRPr="004E3892">
        <w:t>1.2 Título da subunidade de nível 1</w:t>
      </w:r>
    </w:p>
    <w:p w:rsidR="004D6831" w:rsidRPr="004E3892" w:rsidRDefault="004D6831" w:rsidP="00DA7641">
      <w:pPr>
        <w:pStyle w:val="CorpodeTexto0"/>
        <w:ind w:left="1134" w:firstLine="0"/>
      </w:pPr>
      <w:r w:rsidRPr="004E3892">
        <w:lastRenderedPageBreak/>
        <w:t>1.3 Título da subunidade de nível 1</w:t>
      </w:r>
    </w:p>
    <w:p w:rsidR="00273D1C" w:rsidRPr="004E3892" w:rsidRDefault="00273D1C" w:rsidP="00DA7641">
      <w:pPr>
        <w:pStyle w:val="CorpodeTexto0"/>
      </w:pPr>
    </w:p>
    <w:p w:rsidR="004D6831" w:rsidRPr="004E3892" w:rsidRDefault="004D6831" w:rsidP="00DA7641">
      <w:pPr>
        <w:pStyle w:val="CorpodeTexto0"/>
        <w:ind w:firstLine="0"/>
      </w:pPr>
      <w:r w:rsidRPr="004E3892">
        <w:t>UNIDADE II – Título da unidade I</w:t>
      </w:r>
    </w:p>
    <w:p w:rsidR="004D6831" w:rsidRPr="004E3892" w:rsidRDefault="004D6831" w:rsidP="00DA7641">
      <w:pPr>
        <w:pStyle w:val="CorpodeTexto0"/>
      </w:pPr>
      <w:r w:rsidRPr="004E3892">
        <w:t>2.1 Título de subunidade de nível 1</w:t>
      </w:r>
      <w:bookmarkStart w:id="113" w:name="_Toc418866326"/>
      <w:bookmarkStart w:id="114" w:name="_Toc418866897"/>
      <w:r w:rsidR="00273D1C" w:rsidRPr="004E3892">
        <w:t xml:space="preserve"> </w:t>
      </w:r>
      <w:r w:rsidRPr="004E3892">
        <w:t>(...</w:t>
      </w:r>
      <w:bookmarkEnd w:id="113"/>
      <w:bookmarkEnd w:id="114"/>
      <w:r w:rsidRPr="004E3892">
        <w:t>)</w:t>
      </w:r>
    </w:p>
    <w:p w:rsidR="004D6831" w:rsidRPr="004E3892" w:rsidRDefault="004D6831" w:rsidP="004D6831">
      <w:pPr>
        <w:pStyle w:val="Corpodetexto"/>
        <w:spacing w:before="240" w:after="240"/>
        <w:rPr>
          <w:rFonts w:ascii="Arial" w:hAnsi="Arial" w:cs="Arial"/>
          <w:b/>
        </w:rPr>
      </w:pPr>
      <w:r w:rsidRPr="004E3892">
        <w:rPr>
          <w:rFonts w:ascii="Arial" w:hAnsi="Arial" w:cs="Arial"/>
          <w:b/>
        </w:rPr>
        <w:t>Bibliografia básica</w:t>
      </w:r>
    </w:p>
    <w:p w:rsidR="004D6831" w:rsidRPr="004E3892" w:rsidRDefault="004D6831" w:rsidP="004D6831">
      <w:pPr>
        <w:pStyle w:val="Corpodetexto"/>
        <w:rPr>
          <w:rFonts w:ascii="Arial" w:hAnsi="Arial" w:cs="Arial"/>
        </w:rPr>
      </w:pPr>
      <w:r w:rsidRPr="004E3892">
        <w:rPr>
          <w:rFonts w:ascii="Arial" w:hAnsi="Arial" w:cs="Arial"/>
        </w:rPr>
        <w:t>[SOBRENOME, Nome. Título do livro. Edição. Cidade: Editora, Ano.]</w:t>
      </w:r>
    </w:p>
    <w:p w:rsidR="004D6831" w:rsidRPr="004E3892" w:rsidRDefault="004D6831" w:rsidP="004D6831">
      <w:pPr>
        <w:pStyle w:val="Corpodetexto"/>
        <w:spacing w:before="240" w:after="240"/>
        <w:rPr>
          <w:rFonts w:ascii="Arial" w:hAnsi="Arial" w:cs="Arial"/>
          <w:b/>
        </w:rPr>
      </w:pPr>
      <w:r w:rsidRPr="004E3892">
        <w:rPr>
          <w:rFonts w:ascii="Arial" w:hAnsi="Arial" w:cs="Arial"/>
          <w:b/>
        </w:rPr>
        <w:t>Bibliografia complementar</w:t>
      </w:r>
    </w:p>
    <w:p w:rsidR="004D6831" w:rsidRPr="004E3892" w:rsidRDefault="004D6831" w:rsidP="004D6831">
      <w:pPr>
        <w:pStyle w:val="Corpodetexto"/>
        <w:rPr>
          <w:rFonts w:ascii="Arial" w:hAnsi="Arial" w:cs="Arial"/>
        </w:rPr>
      </w:pPr>
      <w:r w:rsidRPr="004E3892">
        <w:rPr>
          <w:rFonts w:ascii="Arial" w:hAnsi="Arial" w:cs="Arial"/>
        </w:rPr>
        <w:t>[SOBRENOME, Nome. Título do livro. Edição. Cidade: Editora, Ano.]</w:t>
      </w:r>
    </w:p>
    <w:p w:rsidR="004D6831" w:rsidRPr="004E3892" w:rsidRDefault="004D6831" w:rsidP="004D6831">
      <w:pPr>
        <w:pStyle w:val="Corpodetexto"/>
        <w:rPr>
          <w:rFonts w:ascii="Arial" w:hAnsi="Arial" w:cs="Arial"/>
        </w:rPr>
      </w:pPr>
    </w:p>
    <w:p w:rsidR="004D6831" w:rsidRPr="004E3892" w:rsidRDefault="004D6831" w:rsidP="00D24B46">
      <w:pPr>
        <w:pStyle w:val="Ttulo3"/>
        <w:rPr>
          <w:rFonts w:cs="Arial"/>
        </w:rPr>
      </w:pPr>
      <w:bookmarkStart w:id="115" w:name="_Toc456344377"/>
      <w:r w:rsidRPr="004E3892">
        <w:rPr>
          <w:rFonts w:cs="Arial"/>
        </w:rPr>
        <w:t>9.11.2</w:t>
      </w:r>
      <w:r w:rsidR="006A5C39" w:rsidRPr="004E3892">
        <w:rPr>
          <w:rFonts w:cs="Arial"/>
        </w:rPr>
        <w:t xml:space="preserve"> -</w:t>
      </w:r>
      <w:r w:rsidRPr="004E3892">
        <w:rPr>
          <w:rFonts w:cs="Arial"/>
        </w:rPr>
        <w:t xml:space="preserve"> Segundo período letivo</w:t>
      </w:r>
      <w:bookmarkEnd w:id="115"/>
    </w:p>
    <w:p w:rsidR="004D6831" w:rsidRPr="004E3892" w:rsidRDefault="004D6831" w:rsidP="00273D1C">
      <w:pPr>
        <w:pStyle w:val="CorpodeTexto2"/>
        <w:rPr>
          <w:rFonts w:cs="Arial"/>
        </w:rPr>
      </w:pPr>
      <w:r w:rsidRPr="004E3892">
        <w:rPr>
          <w:rFonts w:cs="Arial"/>
        </w:rPr>
        <w:t>(...)</w:t>
      </w:r>
    </w:p>
    <w:p w:rsidR="004D6831" w:rsidRPr="004E3892" w:rsidRDefault="004D6831" w:rsidP="004D6831">
      <w:pPr>
        <w:rPr>
          <w:rFonts w:ascii="Arial" w:hAnsi="Arial" w:cs="Arial"/>
        </w:rPr>
      </w:pPr>
    </w:p>
    <w:p w:rsidR="004D6831" w:rsidRPr="004E3892" w:rsidRDefault="004D6831" w:rsidP="00D24B46">
      <w:pPr>
        <w:pStyle w:val="Ttulo3"/>
        <w:rPr>
          <w:rFonts w:cs="Arial"/>
        </w:rPr>
      </w:pPr>
      <w:bookmarkStart w:id="116" w:name="_Toc456344378"/>
      <w:r w:rsidRPr="004E3892">
        <w:rPr>
          <w:rFonts w:cs="Arial"/>
        </w:rPr>
        <w:t>9.11.3</w:t>
      </w:r>
      <w:r w:rsidR="006A5C39" w:rsidRPr="004E3892">
        <w:rPr>
          <w:rFonts w:cs="Arial"/>
        </w:rPr>
        <w:t xml:space="preserve"> -</w:t>
      </w:r>
      <w:r w:rsidRPr="004E3892">
        <w:rPr>
          <w:rFonts w:cs="Arial"/>
        </w:rPr>
        <w:t xml:space="preserve"> Terceiro período letivo</w:t>
      </w:r>
      <w:bookmarkEnd w:id="116"/>
    </w:p>
    <w:p w:rsidR="004D6831" w:rsidRPr="004E3892" w:rsidRDefault="004D6831" w:rsidP="00273D1C">
      <w:pPr>
        <w:pStyle w:val="CorpodeTexto2"/>
        <w:rPr>
          <w:rFonts w:cs="Arial"/>
        </w:rPr>
      </w:pPr>
      <w:r w:rsidRPr="004E3892">
        <w:rPr>
          <w:rFonts w:cs="Arial"/>
        </w:rPr>
        <w:t>(...)</w:t>
      </w:r>
    </w:p>
    <w:p w:rsidR="004D6831" w:rsidRPr="004E3892" w:rsidRDefault="004D6831" w:rsidP="00273D1C">
      <w:pPr>
        <w:rPr>
          <w:rFonts w:ascii="Arial" w:hAnsi="Arial" w:cs="Arial"/>
        </w:rPr>
      </w:pPr>
    </w:p>
    <w:p w:rsidR="004D6831" w:rsidRPr="004E3892" w:rsidRDefault="004D6831" w:rsidP="000448EC">
      <w:pPr>
        <w:pStyle w:val="Ttulo2"/>
        <w:rPr>
          <w:rFonts w:cs="Arial"/>
        </w:rPr>
      </w:pPr>
      <w:bookmarkStart w:id="117" w:name="_Toc418866328"/>
      <w:bookmarkStart w:id="118" w:name="_Toc418867528"/>
      <w:bookmarkStart w:id="119" w:name="_Toc419303109"/>
      <w:bookmarkStart w:id="120" w:name="_Toc456344379"/>
      <w:r w:rsidRPr="004E3892">
        <w:rPr>
          <w:rFonts w:cs="Arial"/>
        </w:rPr>
        <w:t>9.12</w:t>
      </w:r>
      <w:r w:rsidR="006A5C39" w:rsidRPr="004E3892">
        <w:rPr>
          <w:rFonts w:cs="Arial"/>
        </w:rPr>
        <w:t xml:space="preserve"> -</w:t>
      </w:r>
      <w:r w:rsidRPr="004E3892">
        <w:rPr>
          <w:rFonts w:cs="Arial"/>
        </w:rPr>
        <w:t xml:space="preserve"> Flexibilidade curricular</w:t>
      </w:r>
      <w:bookmarkEnd w:id="117"/>
      <w:bookmarkEnd w:id="118"/>
      <w:bookmarkEnd w:id="119"/>
      <w:bookmarkEnd w:id="120"/>
    </w:p>
    <w:tbl>
      <w:tblPr>
        <w:tblW w:w="5000" w:type="pct"/>
        <w:jc w:val="center"/>
        <w:tblLayout w:type="fixed"/>
        <w:tblLook w:val="0000" w:firstRow="0" w:lastRow="0" w:firstColumn="0" w:lastColumn="0" w:noHBand="0" w:noVBand="0"/>
      </w:tblPr>
      <w:tblGrid>
        <w:gridCol w:w="8494"/>
      </w:tblGrid>
      <w:tr w:rsidR="004D6831" w:rsidRPr="004E3892" w:rsidTr="004D6831">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D2967" w:rsidRPr="004E3892" w:rsidRDefault="005D2967" w:rsidP="003771FB">
            <w:pPr>
              <w:pStyle w:val="TextoGrade"/>
              <w:framePr w:wrap="around"/>
            </w:pPr>
            <w:r w:rsidRPr="004E3892">
              <w:t>Apresentação da concepção e das modalidades de flexibilização adotadas pelo Curso, em consonância com as Diretrizes Curriculares Nacionais para os Cursos Superiores de Tecnologia.</w:t>
            </w:r>
          </w:p>
          <w:p w:rsidR="004D6831" w:rsidRPr="004E3892" w:rsidRDefault="005D2967" w:rsidP="003771FB">
            <w:pPr>
              <w:pStyle w:val="TextoGrade"/>
              <w:framePr w:wrap="around"/>
            </w:pPr>
            <w:r w:rsidRPr="004E3892">
              <w:t>Texto orientador disponível no Capítulo III.</w:t>
            </w:r>
          </w:p>
        </w:tc>
      </w:tr>
    </w:tbl>
    <w:p w:rsidR="004D6831" w:rsidRPr="004E3892" w:rsidRDefault="004D6831" w:rsidP="004E3892">
      <w:pPr>
        <w:pStyle w:val="CorpodeTexto0"/>
      </w:pPr>
    </w:p>
    <w:p w:rsidR="005D2967" w:rsidRPr="004E3892" w:rsidRDefault="005D2967" w:rsidP="004E3892">
      <w:pPr>
        <w:pStyle w:val="CorpodeTexto0"/>
      </w:pPr>
      <w:bookmarkStart w:id="121" w:name="_Toc418866329"/>
      <w:bookmarkStart w:id="122" w:name="_Toc418867529"/>
      <w:bookmarkStart w:id="123" w:name="_Toc419303110"/>
      <w:r w:rsidRPr="004E3892">
        <w:t xml:space="preserve">O Curso Superior de Tecnologia em _________________________ implementa o princípio da flexibilização preconizado na legislação regulatória da Educação Profissional, concebendo o currículo como uma trama de experiências formativas </w:t>
      </w:r>
      <w:proofErr w:type="spellStart"/>
      <w:r w:rsidRPr="004E3892">
        <w:t>intra</w:t>
      </w:r>
      <w:proofErr w:type="spellEnd"/>
      <w:r w:rsidRPr="004E3892">
        <w:t xml:space="preserve"> e </w:t>
      </w:r>
      <w:proofErr w:type="spellStart"/>
      <w:r w:rsidRPr="004E3892">
        <w:t>extra-institucionais</w:t>
      </w:r>
      <w:proofErr w:type="spellEnd"/>
      <w:r w:rsidRPr="004E3892">
        <w:t xml:space="preserve"> que compõem itinerários diversificados e particularizados de formação. </w:t>
      </w:r>
    </w:p>
    <w:p w:rsidR="005D2967" w:rsidRPr="004E3892" w:rsidRDefault="005D2967" w:rsidP="004E3892">
      <w:pPr>
        <w:pStyle w:val="CorpodeTexto0"/>
      </w:pPr>
      <w:r w:rsidRPr="004E3892">
        <w:t xml:space="preserve">Nesta perspectiva, são previstas experiências de aprendizagem que transcendem os trajetos curriculares previstos na matriz curricular. A exemplo disso, estimula-se o envolvimento do estudante em (listar atividades complementares, disciplinas eletivas e/ou optativas, programas de extensão, organização por módulos com </w:t>
      </w:r>
      <w:proofErr w:type="spellStart"/>
      <w:r w:rsidRPr="004E3892">
        <w:t>terminalidade</w:t>
      </w:r>
      <w:proofErr w:type="spellEnd"/>
      <w:r w:rsidRPr="004E3892">
        <w:t xml:space="preserve"> específica, participação em eventos, atividades de iniciação à pesquisa, estágios não obrigatórios, tutorias acadêmicas, oferta de componentes curriculares na modalidade </w:t>
      </w:r>
      <w:proofErr w:type="spellStart"/>
      <w:r w:rsidRPr="004E3892">
        <w:t>EaD</w:t>
      </w:r>
      <w:proofErr w:type="spellEnd"/>
      <w:r w:rsidRPr="004E3892">
        <w:t xml:space="preserve">, dentre outras atividades especificamente promovidas ou articuladas ao Curso), dentre outras experiências </w:t>
      </w:r>
      <w:proofErr w:type="spellStart"/>
      <w:r w:rsidRPr="004E3892">
        <w:t>potencializadoras</w:t>
      </w:r>
      <w:proofErr w:type="spellEnd"/>
      <w:r w:rsidRPr="004E3892">
        <w:t xml:space="preserve"> das habilidades científicas e da sensibilidade às questões sociais.</w:t>
      </w:r>
    </w:p>
    <w:p w:rsidR="005D2967" w:rsidRPr="004E3892" w:rsidRDefault="005D2967" w:rsidP="004E3892">
      <w:pPr>
        <w:pStyle w:val="CorpodeTexto0"/>
      </w:pPr>
      <w:r w:rsidRPr="004E3892">
        <w:lastRenderedPageBreak/>
        <w:t>Por meio destas atividades, promove-se o permanente envolvimento dos discentes com as questões contemporâneas que anseiam pela problematização escolar, com vistas à qualificação da formação cultural e técnico-científica do estudante.</w:t>
      </w:r>
    </w:p>
    <w:p w:rsidR="005D2967" w:rsidRPr="004E3892" w:rsidRDefault="005D2967" w:rsidP="004E3892">
      <w:pPr>
        <w:pStyle w:val="CorpodeTexto0"/>
      </w:pPr>
      <w:r w:rsidRPr="004E3892">
        <w:t>Para além dessas diversas estratégias de flexibilização, também a articulação permanente entre teoria e prática e entre diferentes campos do saber no âmbito das metodologias educacionais, constitui importante modalidade de flexibilização curricular, uma vez que incorpora ao programa curricular previamente delimitado a dimensão do inusitado, típica dos contextos científicos, culturais e profissionais em permanente mudança.</w:t>
      </w:r>
    </w:p>
    <w:p w:rsidR="005D2967" w:rsidRPr="004E3892" w:rsidRDefault="005D2967" w:rsidP="004E3892">
      <w:pPr>
        <w:pStyle w:val="CorpodeTexto0"/>
      </w:pPr>
      <w:r w:rsidRPr="004E3892">
        <w:t xml:space="preserve">(Para cursos com previsão de </w:t>
      </w:r>
      <w:proofErr w:type="spellStart"/>
      <w:r w:rsidRPr="004E3892">
        <w:t>terminalidades</w:t>
      </w:r>
      <w:proofErr w:type="spellEnd"/>
      <w:r w:rsidRPr="004E3892">
        <w:t xml:space="preserve"> intermediárias, descrever a estrutura de cada módulo ou núcleo curricular, identificando as qualificações profissionais correspondentes a essas etapas formativas e suas respect</w:t>
      </w:r>
      <w:r w:rsidR="004E3892" w:rsidRPr="004E3892">
        <w:t>ivas competências profissionais</w:t>
      </w:r>
      <w:r w:rsidRPr="004E3892">
        <w:t>)</w:t>
      </w:r>
      <w:r w:rsidR="004E3892" w:rsidRPr="004E3892">
        <w:t>.</w:t>
      </w:r>
    </w:p>
    <w:p w:rsidR="004E3892" w:rsidRPr="004E3892" w:rsidRDefault="004E3892" w:rsidP="004E3892">
      <w:pPr>
        <w:pStyle w:val="CorpodeTexto0"/>
      </w:pPr>
    </w:p>
    <w:p w:rsidR="004D6831" w:rsidRPr="004E3892" w:rsidRDefault="004D6831" w:rsidP="000448EC">
      <w:pPr>
        <w:pStyle w:val="Ttulo2"/>
        <w:rPr>
          <w:rFonts w:cs="Arial"/>
        </w:rPr>
      </w:pPr>
      <w:bookmarkStart w:id="124" w:name="_Toc456344380"/>
      <w:r w:rsidRPr="004E3892">
        <w:rPr>
          <w:rFonts w:cs="Arial"/>
        </w:rPr>
        <w:t>9.13</w:t>
      </w:r>
      <w:r w:rsidR="006A5C39" w:rsidRPr="004E3892">
        <w:rPr>
          <w:rFonts w:cs="Arial"/>
        </w:rPr>
        <w:t xml:space="preserve"> -</w:t>
      </w:r>
      <w:r w:rsidRPr="004E3892">
        <w:rPr>
          <w:rFonts w:cs="Arial"/>
        </w:rPr>
        <w:t xml:space="preserve"> Política de formação integral do </w:t>
      </w:r>
      <w:bookmarkEnd w:id="121"/>
      <w:bookmarkEnd w:id="122"/>
      <w:bookmarkEnd w:id="123"/>
      <w:r w:rsidRPr="004E3892">
        <w:rPr>
          <w:rFonts w:cs="Arial"/>
        </w:rPr>
        <w:t>estudante</w:t>
      </w:r>
      <w:bookmarkEnd w:id="124"/>
    </w:p>
    <w:tbl>
      <w:tblPr>
        <w:tblW w:w="5000" w:type="pct"/>
        <w:jc w:val="center"/>
        <w:tblLayout w:type="fixed"/>
        <w:tblLook w:val="0000" w:firstRow="0" w:lastRow="0" w:firstColumn="0" w:lastColumn="0" w:noHBand="0" w:noVBand="0"/>
      </w:tblPr>
      <w:tblGrid>
        <w:gridCol w:w="8494"/>
      </w:tblGrid>
      <w:tr w:rsidR="004D6831" w:rsidRPr="004E3892" w:rsidTr="004D6831">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5D2967" w:rsidP="003771FB">
            <w:pPr>
              <w:pStyle w:val="TextoGrade"/>
              <w:framePr w:wrap="around"/>
            </w:pPr>
            <w:r w:rsidRPr="004E3892">
              <w:t>Especificação de como o curso implementa, na sua organização curricular, temas como ética; raciocínio lógico; redação de documentos técnicos; atenção a normas técnicas e de segurança; capacidade de trabalhar em equipes, com iniciativa, criatividade e sociabilidade; estímulo à capacidade de trabalho de forma autônoma e empreendedora; integração com o mundo de trabalho.</w:t>
            </w:r>
          </w:p>
        </w:tc>
      </w:tr>
    </w:tbl>
    <w:p w:rsidR="004D6831" w:rsidRPr="004E3892" w:rsidRDefault="004D6831" w:rsidP="00273D1C">
      <w:pPr>
        <w:pStyle w:val="CorpodeTexto0"/>
      </w:pPr>
      <w:r w:rsidRPr="004E3892">
        <w:t>(...)</w:t>
      </w:r>
    </w:p>
    <w:p w:rsidR="004D6831" w:rsidRPr="004E3892" w:rsidRDefault="004D6831" w:rsidP="004E3892">
      <w:pPr>
        <w:pStyle w:val="CorpodeTexto0"/>
      </w:pPr>
    </w:p>
    <w:p w:rsidR="004D6831" w:rsidRPr="004E3892" w:rsidRDefault="004D6831" w:rsidP="000448EC">
      <w:pPr>
        <w:pStyle w:val="Ttulo2"/>
        <w:rPr>
          <w:rFonts w:cs="Arial"/>
        </w:rPr>
      </w:pPr>
      <w:bookmarkStart w:id="125" w:name="_Toc418866330"/>
      <w:bookmarkStart w:id="126" w:name="_Toc418867530"/>
      <w:bookmarkStart w:id="127" w:name="_Toc419303111"/>
      <w:bookmarkStart w:id="128" w:name="_Toc456344381"/>
      <w:r w:rsidRPr="004E3892">
        <w:rPr>
          <w:rFonts w:cs="Arial"/>
        </w:rPr>
        <w:t>9.14</w:t>
      </w:r>
      <w:r w:rsidR="006A5C39" w:rsidRPr="004E3892">
        <w:rPr>
          <w:rFonts w:cs="Arial"/>
        </w:rPr>
        <w:t xml:space="preserve"> -</w:t>
      </w:r>
      <w:r w:rsidRPr="004E3892">
        <w:rPr>
          <w:rFonts w:cs="Arial"/>
        </w:rPr>
        <w:t xml:space="preserve"> Políticas de apoio ao estudante</w:t>
      </w:r>
      <w:bookmarkEnd w:id="125"/>
      <w:bookmarkEnd w:id="126"/>
      <w:bookmarkEnd w:id="127"/>
      <w:bookmarkEnd w:id="128"/>
    </w:p>
    <w:tbl>
      <w:tblPr>
        <w:tblW w:w="5000" w:type="pct"/>
        <w:jc w:val="center"/>
        <w:tblLayout w:type="fixed"/>
        <w:tblLook w:val="0000" w:firstRow="0" w:lastRow="0" w:firstColumn="0" w:lastColumn="0" w:noHBand="0" w:noVBand="0"/>
      </w:tblPr>
      <w:tblGrid>
        <w:gridCol w:w="8494"/>
      </w:tblGrid>
      <w:tr w:rsidR="004D6831" w:rsidRPr="004E3892" w:rsidTr="004D6831">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5D2967" w:rsidP="003771FB">
            <w:pPr>
              <w:pStyle w:val="TextoGrade"/>
              <w:framePr w:wrap="around"/>
            </w:pPr>
            <w:r w:rsidRPr="004E3892">
              <w:t>Descrição das principais políticas de apoio ao desenvolvimento do estudante implementadas pelo IFSul e das estratégias especificamente adotadas pelo Curso.</w:t>
            </w:r>
          </w:p>
        </w:tc>
      </w:tr>
    </w:tbl>
    <w:p w:rsidR="004D6831" w:rsidRPr="004E3892" w:rsidRDefault="004D6831" w:rsidP="004E3892">
      <w:pPr>
        <w:pStyle w:val="CorpodeTexto0"/>
      </w:pPr>
    </w:p>
    <w:p w:rsidR="005D2967" w:rsidRPr="004E3892" w:rsidRDefault="005D2967" w:rsidP="004E3892">
      <w:pPr>
        <w:pStyle w:val="CorpodeTexto0"/>
      </w:pPr>
      <w:r w:rsidRPr="004E3892">
        <w:t>O IFSul possui diferentes políticas que contribuem para a formação dos estudantes, proporcionando-lhes condições favoráveis à integração na vida universitária.</w:t>
      </w:r>
    </w:p>
    <w:p w:rsidR="005D2967" w:rsidRPr="004E3892" w:rsidRDefault="005D2967" w:rsidP="004E3892">
      <w:pPr>
        <w:pStyle w:val="CorpodeTexto0"/>
      </w:pPr>
      <w:r w:rsidRPr="004E3892">
        <w:t>Estas políticas são implementadas através de diferentes programas e projetos, quais sejam:</w:t>
      </w:r>
    </w:p>
    <w:p w:rsidR="005D2967" w:rsidRPr="004E3892" w:rsidRDefault="005D2967" w:rsidP="004E3892">
      <w:pPr>
        <w:pStyle w:val="CorpodeTexto0"/>
        <w:numPr>
          <w:ilvl w:val="0"/>
          <w:numId w:val="8"/>
        </w:numPr>
      </w:pPr>
      <w:r w:rsidRPr="004E3892">
        <w:t>Programa Nacional de Assistência Estudantil (PNAES);</w:t>
      </w:r>
    </w:p>
    <w:p w:rsidR="005D2967" w:rsidRPr="004E3892" w:rsidRDefault="005D2967" w:rsidP="004E3892">
      <w:pPr>
        <w:pStyle w:val="CorpodeTexto0"/>
        <w:numPr>
          <w:ilvl w:val="0"/>
          <w:numId w:val="8"/>
        </w:numPr>
      </w:pPr>
      <w:r w:rsidRPr="004E3892">
        <w:t>Programa de Intercâmbio e Mobilidade Estudantil;</w:t>
      </w:r>
    </w:p>
    <w:p w:rsidR="005D2967" w:rsidRPr="004E3892" w:rsidRDefault="005D2967" w:rsidP="004E3892">
      <w:pPr>
        <w:pStyle w:val="CorpodeTexto0"/>
        <w:numPr>
          <w:ilvl w:val="0"/>
          <w:numId w:val="8"/>
        </w:numPr>
      </w:pPr>
      <w:r w:rsidRPr="004E3892">
        <w:t>Projetos de Ensino, Pesquisa e Extensão;</w:t>
      </w:r>
    </w:p>
    <w:p w:rsidR="005D2967" w:rsidRPr="004E3892" w:rsidRDefault="005D2967" w:rsidP="004E3892">
      <w:pPr>
        <w:pStyle w:val="CorpodeTexto0"/>
        <w:numPr>
          <w:ilvl w:val="0"/>
          <w:numId w:val="8"/>
        </w:numPr>
      </w:pPr>
      <w:r w:rsidRPr="004E3892">
        <w:t>Programa de Monitoria;</w:t>
      </w:r>
    </w:p>
    <w:p w:rsidR="005D2967" w:rsidRPr="004E3892" w:rsidRDefault="005D2967" w:rsidP="004E3892">
      <w:pPr>
        <w:pStyle w:val="CorpodeTexto0"/>
        <w:numPr>
          <w:ilvl w:val="0"/>
          <w:numId w:val="8"/>
        </w:numPr>
      </w:pPr>
      <w:r w:rsidRPr="004E3892">
        <w:t>Projetos de apoio à participação em eventos;</w:t>
      </w:r>
    </w:p>
    <w:p w:rsidR="005D2967" w:rsidRPr="004E3892" w:rsidRDefault="005D2967" w:rsidP="004E3892">
      <w:pPr>
        <w:pStyle w:val="CorpodeTexto0"/>
        <w:numPr>
          <w:ilvl w:val="0"/>
          <w:numId w:val="8"/>
        </w:numPr>
      </w:pPr>
      <w:r w:rsidRPr="004E3892">
        <w:t>Programa Nacional de Alimentação Escolar (PNAE);</w:t>
      </w:r>
    </w:p>
    <w:p w:rsidR="005D2967" w:rsidRPr="004E3892" w:rsidRDefault="005D2967" w:rsidP="004E3892">
      <w:pPr>
        <w:pStyle w:val="CorpodeTexto0"/>
        <w:numPr>
          <w:ilvl w:val="0"/>
          <w:numId w:val="8"/>
        </w:numPr>
      </w:pPr>
      <w:r w:rsidRPr="004E3892">
        <w:t>Programa Nacional do Livro Didático (PNLD);</w:t>
      </w:r>
    </w:p>
    <w:p w:rsidR="005D2967" w:rsidRPr="004E3892" w:rsidRDefault="005D2967" w:rsidP="004E3892">
      <w:pPr>
        <w:pStyle w:val="CorpodeTexto0"/>
        <w:numPr>
          <w:ilvl w:val="0"/>
          <w:numId w:val="8"/>
        </w:numPr>
      </w:pPr>
      <w:r w:rsidRPr="004E3892">
        <w:t>Programa Nacional Biblioteca na Escola (PNBE);</w:t>
      </w:r>
    </w:p>
    <w:p w:rsidR="005D2967" w:rsidRPr="004E3892" w:rsidRDefault="005D2967" w:rsidP="004E3892">
      <w:pPr>
        <w:pStyle w:val="CorpodeTexto0"/>
        <w:numPr>
          <w:ilvl w:val="0"/>
          <w:numId w:val="8"/>
        </w:numPr>
      </w:pPr>
      <w:r w:rsidRPr="004E3892">
        <w:lastRenderedPageBreak/>
        <w:t>Programa Institucional de Iniciação à Docência (PIBID);</w:t>
      </w:r>
    </w:p>
    <w:p w:rsidR="005D2967" w:rsidRPr="004E3892" w:rsidRDefault="005D2967" w:rsidP="004E3892">
      <w:pPr>
        <w:pStyle w:val="CorpodeTexto0"/>
        <w:numPr>
          <w:ilvl w:val="0"/>
          <w:numId w:val="8"/>
        </w:numPr>
      </w:pPr>
      <w:r w:rsidRPr="004E3892">
        <w:t>Programa Bolsa Permanência;</w:t>
      </w:r>
    </w:p>
    <w:p w:rsidR="005D2967" w:rsidRPr="004E3892" w:rsidRDefault="005D2967" w:rsidP="004E3892">
      <w:pPr>
        <w:pStyle w:val="CorpodeTexto0"/>
        <w:numPr>
          <w:ilvl w:val="0"/>
          <w:numId w:val="8"/>
        </w:numPr>
      </w:pPr>
      <w:r w:rsidRPr="004E3892">
        <w:t>Programa de Tutoria Acadêmica.</w:t>
      </w:r>
    </w:p>
    <w:p w:rsidR="005D2967" w:rsidRPr="004E3892" w:rsidRDefault="005D2967" w:rsidP="004E3892">
      <w:pPr>
        <w:pStyle w:val="CorpodeTexto0"/>
      </w:pPr>
    </w:p>
    <w:p w:rsidR="005D2967" w:rsidRPr="004E3892" w:rsidRDefault="005D2967" w:rsidP="004E3892">
      <w:pPr>
        <w:pStyle w:val="CorpodeTexto0"/>
      </w:pPr>
      <w:r w:rsidRPr="004E3892">
        <w:t>No âmbito do Curso são ado</w:t>
      </w:r>
      <w:r w:rsidR="004E3892" w:rsidRPr="004E3892">
        <w:t>tadas as seguintes iniciativas:</w:t>
      </w:r>
    </w:p>
    <w:p w:rsidR="005D2967" w:rsidRPr="004E3892" w:rsidRDefault="005D2967" w:rsidP="004E3892">
      <w:pPr>
        <w:pStyle w:val="CorpodeTexto0"/>
        <w:numPr>
          <w:ilvl w:val="0"/>
          <w:numId w:val="9"/>
        </w:numPr>
      </w:pPr>
      <w:r w:rsidRPr="004E3892">
        <w:t>Aulas de reforço;</w:t>
      </w:r>
    </w:p>
    <w:p w:rsidR="005D2967" w:rsidRPr="004E3892" w:rsidRDefault="005D2967" w:rsidP="004E3892">
      <w:pPr>
        <w:pStyle w:val="CorpodeTexto0"/>
        <w:numPr>
          <w:ilvl w:val="0"/>
          <w:numId w:val="9"/>
        </w:numPr>
      </w:pPr>
      <w:r w:rsidRPr="004E3892">
        <w:t>Oficinas especiais para complementação de estudos;</w:t>
      </w:r>
      <w:r w:rsidR="004E3892" w:rsidRPr="004E3892">
        <w:t xml:space="preserve"> (...)</w:t>
      </w:r>
    </w:p>
    <w:p w:rsidR="00A45DDA" w:rsidRPr="004E3892" w:rsidRDefault="00A45DDA" w:rsidP="004E3892">
      <w:pPr>
        <w:pStyle w:val="CorpodeTexto0"/>
      </w:pPr>
    </w:p>
    <w:p w:rsidR="004D6831" w:rsidRPr="004E3892" w:rsidRDefault="004D6831" w:rsidP="000448EC">
      <w:pPr>
        <w:pStyle w:val="Ttulo2"/>
        <w:rPr>
          <w:rFonts w:cs="Arial"/>
        </w:rPr>
      </w:pPr>
      <w:bookmarkStart w:id="129" w:name="_Toc418866331"/>
      <w:bookmarkStart w:id="130" w:name="_Toc418867531"/>
      <w:bookmarkStart w:id="131" w:name="_Toc419303112"/>
      <w:bookmarkStart w:id="132" w:name="_Toc456344382"/>
      <w:r w:rsidRPr="004E3892">
        <w:rPr>
          <w:rFonts w:cs="Arial"/>
        </w:rPr>
        <w:t>9.15</w:t>
      </w:r>
      <w:r w:rsidR="006A5C39" w:rsidRPr="004E3892">
        <w:rPr>
          <w:rFonts w:cs="Arial"/>
        </w:rPr>
        <w:t xml:space="preserve"> -</w:t>
      </w:r>
      <w:r w:rsidRPr="004E3892">
        <w:rPr>
          <w:rFonts w:cs="Arial"/>
        </w:rPr>
        <w:t xml:space="preserve"> Formas de implementação das políticas de ensino, pesquisa e extensão</w:t>
      </w:r>
      <w:bookmarkEnd w:id="129"/>
      <w:bookmarkEnd w:id="130"/>
      <w:bookmarkEnd w:id="131"/>
      <w:bookmarkEnd w:id="132"/>
    </w:p>
    <w:tbl>
      <w:tblPr>
        <w:tblW w:w="5000" w:type="pct"/>
        <w:jc w:val="center"/>
        <w:tblLayout w:type="fixed"/>
        <w:tblLook w:val="0000" w:firstRow="0" w:lastRow="0" w:firstColumn="0" w:lastColumn="0" w:noHBand="0" w:noVBand="0"/>
      </w:tblPr>
      <w:tblGrid>
        <w:gridCol w:w="8494"/>
      </w:tblGrid>
      <w:tr w:rsidR="004D6831" w:rsidRPr="004E3892" w:rsidTr="004D6831">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5D2967" w:rsidP="003771FB">
            <w:pPr>
              <w:pStyle w:val="TextoGrade"/>
              <w:framePr w:wrap="around"/>
            </w:pPr>
            <w:r w:rsidRPr="004E3892">
              <w:t>Descrição das estratégias adotadas no âmbito do Curso para a implementação das políticas de Ensino, Pesquisa e Extensão previstas no IFSul, em conformidade com o Projeto Pedagógico Institucional.</w:t>
            </w:r>
          </w:p>
        </w:tc>
      </w:tr>
    </w:tbl>
    <w:p w:rsidR="004D6831" w:rsidRPr="004E3892" w:rsidRDefault="004D6831" w:rsidP="00273D1C">
      <w:pPr>
        <w:pStyle w:val="CorpodeTexto0"/>
      </w:pPr>
      <w:r w:rsidRPr="004E3892">
        <w:t>(...)</w:t>
      </w:r>
    </w:p>
    <w:p w:rsidR="004D6831" w:rsidRPr="004E3892" w:rsidRDefault="004D6831" w:rsidP="00FD2715">
      <w:pPr>
        <w:pStyle w:val="Ttulo1"/>
        <w:rPr>
          <w:rFonts w:cs="Arial"/>
        </w:rPr>
      </w:pPr>
      <w:bookmarkStart w:id="133" w:name="_Toc418866332"/>
      <w:bookmarkStart w:id="134" w:name="_Toc418867532"/>
      <w:bookmarkStart w:id="135" w:name="_Toc419303113"/>
      <w:bookmarkStart w:id="136" w:name="_Toc456257382"/>
      <w:bookmarkStart w:id="137" w:name="_Toc456344383"/>
      <w:r w:rsidRPr="004E3892">
        <w:rPr>
          <w:rFonts w:cs="Arial"/>
        </w:rPr>
        <w:t>10 - CRITÉRIOS PARA VALIDAÇÃO DE CONHECIMENTOS E EXPERIÊNCIAS PROFISSIONAIS ANTERIORES</w:t>
      </w:r>
      <w:bookmarkEnd w:id="133"/>
      <w:bookmarkEnd w:id="134"/>
      <w:bookmarkEnd w:id="135"/>
      <w:bookmarkEnd w:id="136"/>
      <w:bookmarkEnd w:id="137"/>
    </w:p>
    <w:tbl>
      <w:tblPr>
        <w:tblW w:w="5000" w:type="pct"/>
        <w:jc w:val="center"/>
        <w:tblLayout w:type="fixed"/>
        <w:tblLook w:val="0000" w:firstRow="0" w:lastRow="0" w:firstColumn="0" w:lastColumn="0" w:noHBand="0" w:noVBand="0"/>
      </w:tblPr>
      <w:tblGrid>
        <w:gridCol w:w="8494"/>
      </w:tblGrid>
      <w:tr w:rsidR="004D6831" w:rsidRPr="004E3892" w:rsidTr="004D6831">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D2967" w:rsidRPr="004E3892" w:rsidRDefault="005D2967" w:rsidP="003771FB">
            <w:pPr>
              <w:pStyle w:val="TextoGrade"/>
              <w:framePr w:wrap="around"/>
            </w:pPr>
            <w:r w:rsidRPr="004E3892">
              <w:t>Apresentação da concepção, base legal e regramento operacional adotado pelo IFSul para cumprir o dispositivo do aproveitamento de conhecimentos e experiências anteriores no âmbito da Educação Superior.</w:t>
            </w:r>
          </w:p>
          <w:p w:rsidR="004D6831" w:rsidRPr="004E3892" w:rsidRDefault="005D2967" w:rsidP="003771FB">
            <w:pPr>
              <w:pStyle w:val="TextoGrade"/>
              <w:framePr w:wrap="around"/>
            </w:pPr>
            <w:r w:rsidRPr="004E3892">
              <w:t>Texto orientador disponível no Capítulo III.</w:t>
            </w:r>
          </w:p>
        </w:tc>
      </w:tr>
    </w:tbl>
    <w:p w:rsidR="00273D1C" w:rsidRPr="004E3892" w:rsidRDefault="00273D1C" w:rsidP="004E3892">
      <w:pPr>
        <w:pStyle w:val="CorpodeTexto0"/>
      </w:pPr>
    </w:p>
    <w:p w:rsidR="005D2967" w:rsidRPr="004E3892" w:rsidRDefault="005D2967" w:rsidP="004E3892">
      <w:pPr>
        <w:pStyle w:val="CorpodeTexto0"/>
      </w:pPr>
      <w:r w:rsidRPr="004E3892">
        <w:t>Em consonância com as finalidades e princípios da Educação Superior expressos na LDB nº 9.394/96, o Curso prevê a possibilidade de aproveitamento dos conhecimentos e as experiências anteriores, desde que diretamente relacionados com o perfil profissional de conclusão da respectiva qualificação ou habilitação profissional, que tenham sido desenvolvidos:</w:t>
      </w:r>
    </w:p>
    <w:p w:rsidR="005D2967" w:rsidRPr="004E3892" w:rsidRDefault="005D2967" w:rsidP="004E3892">
      <w:pPr>
        <w:pStyle w:val="CorpodeTexto0"/>
      </w:pPr>
      <w:r w:rsidRPr="004E3892">
        <w:t>- em qualificações profissionais e etapas ou módulos de nível técnico regularmente concluídos em outros cursos de Educação Profissional Tecnológica;</w:t>
      </w:r>
    </w:p>
    <w:p w:rsidR="005D2967" w:rsidRPr="004E3892" w:rsidRDefault="005D2967" w:rsidP="004E3892">
      <w:pPr>
        <w:pStyle w:val="CorpodeTexto0"/>
      </w:pPr>
      <w:r w:rsidRPr="004E3892">
        <w:t>- em cursos destinados à formação inicial e continuada ou qualificação profissional de, no mínimo, 160 horas de duração, mediante avaliação do estudante;</w:t>
      </w:r>
    </w:p>
    <w:p w:rsidR="005D2967" w:rsidRPr="004E3892" w:rsidRDefault="005D2967" w:rsidP="004E3892">
      <w:pPr>
        <w:pStyle w:val="CorpodeTexto0"/>
      </w:pPr>
      <w:r w:rsidRPr="004E3892">
        <w:t>- em outros cursos de Educação Profissional e Tecnológica, inclusive no trabalho, por meios informais ou até mesmo em cursos superiores de graduação, mediante avaliação do estudante;</w:t>
      </w:r>
    </w:p>
    <w:p w:rsidR="005D2967" w:rsidRPr="004E3892" w:rsidRDefault="005D2967" w:rsidP="004E3892">
      <w:pPr>
        <w:pStyle w:val="CorpodeTexto0"/>
      </w:pPr>
      <w:r w:rsidRPr="004E3892">
        <w:t>- por reconhecimento, em processos formais de certificação profissional, realizado em instituição devidamente credenciada pelo órgão normativo do respectivo sistema de ensino ou no âmbito de sistemas nacionais de certificação profissional.</w:t>
      </w:r>
    </w:p>
    <w:p w:rsidR="005D2967" w:rsidRPr="004E3892" w:rsidRDefault="005D2967" w:rsidP="004E3892">
      <w:pPr>
        <w:pStyle w:val="CorpodeTexto0"/>
      </w:pPr>
      <w:r w:rsidRPr="004E3892">
        <w:t xml:space="preserve">Os conhecimentos adquiridos em cursos de educação profissional inicial e continuada, no trabalho ou por outros meios informais, serão avaliados mediante processo próprio regrado operacionalmente na Organização Didática da Instituição, visando reconhecer o domínio de saberes e competências compatíveis com os enfoques </w:t>
      </w:r>
      <w:r w:rsidRPr="004E3892">
        <w:lastRenderedPageBreak/>
        <w:t>curriculares previstos para a habilitação almejada e coerentes com o perfil de egresso definido no Projeto de Curso.</w:t>
      </w:r>
    </w:p>
    <w:p w:rsidR="005D2967" w:rsidRPr="004E3892" w:rsidRDefault="005D2967" w:rsidP="004E3892">
      <w:pPr>
        <w:pStyle w:val="CorpodeTexto0"/>
      </w:pPr>
      <w:r w:rsidRPr="004E3892">
        <w:t>Este processo de avaliação deverá prever instrumentos de aferição teórico-práticos, os quais serão elaborados por banca examinadora, especialmente constituída para este fim.</w:t>
      </w:r>
    </w:p>
    <w:p w:rsidR="005D2967" w:rsidRPr="004E3892" w:rsidRDefault="005D2967" w:rsidP="004E3892">
      <w:pPr>
        <w:pStyle w:val="CorpodeTexto0"/>
      </w:pPr>
      <w:r w:rsidRPr="004E3892">
        <w:t xml:space="preserve">A referida banca deverá ser constituída pela Coordenação do Curso e será composta por docentes habilitados e/ou especialistas da área pretendida e profissionais indicados pela Diretoria/Chefia de Ensino do </w:t>
      </w:r>
      <w:proofErr w:type="spellStart"/>
      <w:r w:rsidRPr="004E3892">
        <w:t>Câmpus</w:t>
      </w:r>
      <w:proofErr w:type="spellEnd"/>
      <w:r w:rsidRPr="004E3892">
        <w:t>.</w:t>
      </w:r>
    </w:p>
    <w:p w:rsidR="005D2967" w:rsidRPr="004E3892" w:rsidRDefault="005D2967" w:rsidP="004E3892">
      <w:pPr>
        <w:pStyle w:val="CorpodeTexto0"/>
      </w:pPr>
      <w:r w:rsidRPr="004E3892">
        <w:t>Na construção destes instrumentos, a banca deverá ter o cuidado de aferir os conhecimentos, habilidades e competências de natureza similar e com igual profundidade daqueles promovidos pelas atividades formalmente desenvolvidas ao longo do itinerário curricular do Curso.</w:t>
      </w:r>
    </w:p>
    <w:p w:rsidR="005D2967" w:rsidRPr="004E3892" w:rsidRDefault="005D2967" w:rsidP="004E3892">
      <w:pPr>
        <w:pStyle w:val="CorpodeTexto0"/>
      </w:pPr>
      <w:r w:rsidRPr="004E3892">
        <w:t>O registro do resultado deste trabalho deverá conter todos os dados necessários para que se possa expedir com clareza e exatidão o parecer da banca. Para tanto, deverá ser montado processo individual que fará parte da pasta do estudante.</w:t>
      </w:r>
    </w:p>
    <w:p w:rsidR="005D2967" w:rsidRPr="004E3892" w:rsidRDefault="005D2967" w:rsidP="004E3892">
      <w:pPr>
        <w:pStyle w:val="CorpodeTexto0"/>
      </w:pPr>
      <w:r w:rsidRPr="004E3892">
        <w:t>No processo deverão constar memorial descritivo especificando os tipos de avaliação utilizada (teórica e prática), parecer emitido e assinado pela banca e homologação do parecer assinado por docente da área indicado em portaria específica.</w:t>
      </w:r>
    </w:p>
    <w:p w:rsidR="005D2967" w:rsidRPr="004E3892" w:rsidRDefault="005D2967" w:rsidP="004E3892">
      <w:pPr>
        <w:pStyle w:val="CorpodeTexto0"/>
      </w:pPr>
      <w:r w:rsidRPr="004E3892">
        <w:t>Os procedimentos necessários à abertura e desenvolvimento do processo de validação de conhecimentos e experiências adquiridas no trabalho encontram-se detalhados na Organização Didática do IFSul.</w:t>
      </w:r>
    </w:p>
    <w:p w:rsidR="004D6831" w:rsidRPr="004E3892" w:rsidRDefault="004D6831" w:rsidP="004E3892">
      <w:pPr>
        <w:pStyle w:val="CorpodeTexto0"/>
      </w:pPr>
    </w:p>
    <w:p w:rsidR="004D6831" w:rsidRPr="004E3892" w:rsidRDefault="004D6831" w:rsidP="00FD2715">
      <w:pPr>
        <w:pStyle w:val="Ttulo1"/>
        <w:rPr>
          <w:rFonts w:cs="Arial"/>
        </w:rPr>
      </w:pPr>
      <w:bookmarkStart w:id="138" w:name="_Toc418866333"/>
      <w:bookmarkStart w:id="139" w:name="_Toc418867533"/>
      <w:bookmarkStart w:id="140" w:name="_Toc419303114"/>
      <w:bookmarkStart w:id="141" w:name="_Toc456257383"/>
      <w:bookmarkStart w:id="142" w:name="_Toc456344384"/>
      <w:r w:rsidRPr="004E3892">
        <w:rPr>
          <w:rFonts w:cs="Arial"/>
        </w:rPr>
        <w:t>11</w:t>
      </w:r>
      <w:r w:rsidR="006A5C39" w:rsidRPr="004E3892">
        <w:rPr>
          <w:rFonts w:cs="Arial"/>
        </w:rPr>
        <w:t xml:space="preserve"> </w:t>
      </w:r>
      <w:r w:rsidRPr="004E3892">
        <w:rPr>
          <w:rFonts w:cs="Arial"/>
        </w:rPr>
        <w:t>– PRINCÍPIOS E PROCEDIMENTOS DE AVALIAÇÃO</w:t>
      </w:r>
      <w:bookmarkEnd w:id="138"/>
      <w:bookmarkEnd w:id="139"/>
      <w:bookmarkEnd w:id="140"/>
      <w:bookmarkEnd w:id="141"/>
      <w:bookmarkEnd w:id="142"/>
      <w:r w:rsidRPr="004E3892">
        <w:rPr>
          <w:rFonts w:cs="Arial"/>
        </w:rPr>
        <w:t xml:space="preserve"> </w:t>
      </w:r>
    </w:p>
    <w:tbl>
      <w:tblPr>
        <w:tblW w:w="5000" w:type="pct"/>
        <w:jc w:val="center"/>
        <w:tblLayout w:type="fixed"/>
        <w:tblLook w:val="0000" w:firstRow="0" w:lastRow="0" w:firstColumn="0" w:lastColumn="0" w:noHBand="0" w:noVBand="0"/>
      </w:tblPr>
      <w:tblGrid>
        <w:gridCol w:w="8494"/>
      </w:tblGrid>
      <w:tr w:rsidR="004D6831" w:rsidRPr="004E3892" w:rsidTr="004D6831">
        <w:trPr>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5D2967" w:rsidP="003771FB">
            <w:pPr>
              <w:pStyle w:val="TextoGrade"/>
              <w:framePr w:wrap="around"/>
            </w:pPr>
            <w:r w:rsidRPr="004E3892">
              <w:t>Descrição da concepção e procedimentos de avaliação da aprendizagem dos estudantes e do Projeto de Curso adotados pelo IFSul, apresentando também as particularidades operacionais do Curso.</w:t>
            </w:r>
          </w:p>
        </w:tc>
      </w:tr>
    </w:tbl>
    <w:p w:rsidR="004D6831" w:rsidRPr="004E3892" w:rsidRDefault="004D6831" w:rsidP="004E3892">
      <w:pPr>
        <w:pStyle w:val="CorpodeTexto0"/>
      </w:pPr>
    </w:p>
    <w:p w:rsidR="00273D1C" w:rsidRPr="004E3892" w:rsidRDefault="004D6831" w:rsidP="000448EC">
      <w:pPr>
        <w:pStyle w:val="Ttulo2"/>
        <w:rPr>
          <w:rFonts w:cs="Arial"/>
        </w:rPr>
      </w:pPr>
      <w:bookmarkStart w:id="143" w:name="_Toc418866334"/>
      <w:bookmarkStart w:id="144" w:name="_Toc418867534"/>
      <w:bookmarkStart w:id="145" w:name="_Toc419303115"/>
      <w:bookmarkStart w:id="146" w:name="_Toc456344385"/>
      <w:r w:rsidRPr="004E3892">
        <w:rPr>
          <w:rFonts w:cs="Arial"/>
        </w:rPr>
        <w:t>11.1</w:t>
      </w:r>
      <w:r w:rsidR="006A5C39" w:rsidRPr="004E3892">
        <w:rPr>
          <w:rFonts w:cs="Arial"/>
        </w:rPr>
        <w:t xml:space="preserve"> -</w:t>
      </w:r>
      <w:r w:rsidRPr="004E3892">
        <w:rPr>
          <w:rFonts w:cs="Arial"/>
        </w:rPr>
        <w:t xml:space="preserve"> Avaliação da aprendizagem dos estudantes</w:t>
      </w:r>
      <w:bookmarkEnd w:id="143"/>
      <w:bookmarkEnd w:id="144"/>
      <w:bookmarkEnd w:id="145"/>
      <w:bookmarkEnd w:id="146"/>
    </w:p>
    <w:p w:rsidR="00273D1C" w:rsidRPr="004E3892" w:rsidRDefault="00273D1C" w:rsidP="004E3892">
      <w:pPr>
        <w:pStyle w:val="CorpodeTexto0"/>
      </w:pPr>
    </w:p>
    <w:p w:rsidR="005D2967" w:rsidRPr="004E3892" w:rsidRDefault="005D2967" w:rsidP="004E3892">
      <w:pPr>
        <w:pStyle w:val="CorpodeTexto0"/>
      </w:pPr>
      <w:r w:rsidRPr="004E3892">
        <w:t>A avaliação no IFSul é compreendida como processo, numa perspectiva libertadora, tendo como finalidade promover o desenvolvimento pleno do educando e favorecer a aprendizagem. Em sua função formativa, a avaliação transforma-se em exercício crítico de reflexão e de pesquisa em sala de aula, propiciando a análise e compreensão das estratégias de aprendizagem dos estudantes, na busca de tomada de decisões pedagógicas favoráveis à continuidade do processo.</w:t>
      </w:r>
    </w:p>
    <w:p w:rsidR="005D2967" w:rsidRPr="004E3892" w:rsidRDefault="005D2967" w:rsidP="004E3892">
      <w:pPr>
        <w:pStyle w:val="CorpodeTexto0"/>
      </w:pPr>
      <w:r w:rsidRPr="004E3892">
        <w:t xml:space="preserve">A avaliação, sendo dinâmica e continuada, não deve limitar-se à etapa final de uma determinada prática. Deve, sim, pautar-se pela observação, desenvolvimento e </w:t>
      </w:r>
      <w:r w:rsidRPr="004E3892">
        <w:lastRenderedPageBreak/>
        <w:t xml:space="preserve">valorização de todas as etapas de aprendizagem, estimulando o progresso do educando em sua trajetória educativa. </w:t>
      </w:r>
    </w:p>
    <w:p w:rsidR="005D2967" w:rsidRPr="004E3892" w:rsidRDefault="005D2967" w:rsidP="004E3892">
      <w:pPr>
        <w:pStyle w:val="CorpodeTexto0"/>
      </w:pPr>
      <w:r w:rsidRPr="004E3892">
        <w:t xml:space="preserve">A intenção da avaliação é de intervir no processo de ensino e de aprendizagem, com o fim de localizar necessidades dos educandos e comprometer-se com a sua superação, visando ao diagnóstico de potencialidades e limites educativos e a ampliação dos conhecimentos e habilidades dos estudantes. </w:t>
      </w:r>
    </w:p>
    <w:p w:rsidR="005D2967" w:rsidRPr="004E3892" w:rsidRDefault="005D2967" w:rsidP="004E3892">
      <w:pPr>
        <w:pStyle w:val="CorpodeTexto0"/>
      </w:pPr>
      <w:r w:rsidRPr="004E3892">
        <w:t xml:space="preserve">  No âmbito do Curso Superior de Tecnologia em _____________________, a avaliação do desempenho será feita de maneira formal, com a utilização de diversos instrumentos de avaliação, privilegiando atividades como (listar as principais formas de avaliação desenvolvidas no Curso, tais como trabalhos, desenvolvimento de projetos, participação nos fóruns de discussão, provas e por outras atividades propostas de acordo com a especificidade de cada disciplina). </w:t>
      </w:r>
    </w:p>
    <w:p w:rsidR="005D2967" w:rsidRPr="004E3892" w:rsidRDefault="005D2967" w:rsidP="004E3892">
      <w:pPr>
        <w:pStyle w:val="CorpodeTexto0"/>
      </w:pPr>
      <w:r w:rsidRPr="004E3892">
        <w:t>A sistematização do processo avaliativo consta na Organização Didática do IFSul, e fundamenta-se nos princípios anunciados do Projeto Pedagógico Institucional.</w:t>
      </w:r>
    </w:p>
    <w:p w:rsidR="004D6831" w:rsidRPr="004E3892" w:rsidRDefault="004D6831" w:rsidP="004D6831">
      <w:pPr>
        <w:spacing w:after="120"/>
        <w:ind w:firstLine="709"/>
        <w:jc w:val="both"/>
        <w:rPr>
          <w:rFonts w:ascii="Arial" w:hAnsi="Arial" w:cs="Arial"/>
        </w:rPr>
      </w:pPr>
    </w:p>
    <w:p w:rsidR="004D6831" w:rsidRPr="004E3892" w:rsidRDefault="004D6831" w:rsidP="000448EC">
      <w:pPr>
        <w:pStyle w:val="Ttulo2"/>
        <w:rPr>
          <w:rFonts w:cs="Arial"/>
        </w:rPr>
      </w:pPr>
      <w:bookmarkStart w:id="147" w:name="_Toc418866335"/>
      <w:bookmarkStart w:id="148" w:name="_Toc418867535"/>
      <w:bookmarkStart w:id="149" w:name="_Toc419303116"/>
      <w:bookmarkStart w:id="150" w:name="_Toc456344386"/>
      <w:r w:rsidRPr="004E3892">
        <w:rPr>
          <w:rFonts w:cs="Arial"/>
        </w:rPr>
        <w:t>11.2</w:t>
      </w:r>
      <w:r w:rsidR="006A5C39" w:rsidRPr="004E3892">
        <w:rPr>
          <w:rFonts w:cs="Arial"/>
        </w:rPr>
        <w:t xml:space="preserve"> -</w:t>
      </w:r>
      <w:r w:rsidRPr="004E3892">
        <w:rPr>
          <w:rFonts w:cs="Arial"/>
        </w:rPr>
        <w:t xml:space="preserve"> Procedimentos de avaliação do Projeto Pedagógico de Curso</w:t>
      </w:r>
      <w:bookmarkEnd w:id="147"/>
      <w:bookmarkEnd w:id="148"/>
      <w:bookmarkEnd w:id="149"/>
      <w:bookmarkEnd w:id="150"/>
    </w:p>
    <w:tbl>
      <w:tblPr>
        <w:tblW w:w="5000" w:type="pct"/>
        <w:jc w:val="center"/>
        <w:tblLayout w:type="fixed"/>
        <w:tblLook w:val="0000" w:firstRow="0" w:lastRow="0" w:firstColumn="0" w:lastColumn="0" w:noHBand="0" w:noVBand="0"/>
      </w:tblPr>
      <w:tblGrid>
        <w:gridCol w:w="8494"/>
      </w:tblGrid>
      <w:tr w:rsidR="004D6831" w:rsidRPr="004E3892" w:rsidTr="004D6831">
        <w:trPr>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5D2967" w:rsidP="003771FB">
            <w:pPr>
              <w:pStyle w:val="TextoGrade"/>
              <w:framePr w:wrap="around"/>
            </w:pPr>
            <w:r w:rsidRPr="004E3892">
              <w:t>Listagem das instâncias e modalidades de avaliação da proposta formativa delimitada no PPC.</w:t>
            </w:r>
          </w:p>
        </w:tc>
      </w:tr>
    </w:tbl>
    <w:p w:rsidR="004D6831" w:rsidRPr="004E3892" w:rsidRDefault="004D6831" w:rsidP="004E3892">
      <w:pPr>
        <w:pStyle w:val="CorpodeTexto0"/>
      </w:pPr>
    </w:p>
    <w:p w:rsidR="005D2967" w:rsidRPr="004E3892" w:rsidRDefault="005D2967" w:rsidP="004E3892">
      <w:pPr>
        <w:pStyle w:val="CorpodeTexto0"/>
      </w:pPr>
      <w:r w:rsidRPr="004E3892">
        <w:t>A avaliação do Projeto Pedagógico de Curso é realizada de forma processual, promovida e concretizada no decorrer das decisões e ações curriculares. É caracterizada pelo acompanhamento continuado e permanente do processo curricular, identificando aspectos significativos, impulsionadores e restritivos que merecem aperfeiçoamento, no processo educativo do Curso.</w:t>
      </w:r>
    </w:p>
    <w:p w:rsidR="005D2967" w:rsidRPr="004E3892" w:rsidRDefault="005D2967" w:rsidP="004E3892">
      <w:pPr>
        <w:pStyle w:val="CorpodeTexto0"/>
      </w:pPr>
      <w:r w:rsidRPr="004E3892">
        <w:t>O processo de avaliação do Curso é sistematicamente desenvolvido pelo colegiado de Curso, sob a coordenação geral do Coordenador de Curso, conforme demanda avaliativa emergente.</w:t>
      </w:r>
    </w:p>
    <w:p w:rsidR="005D2967" w:rsidRPr="004E3892" w:rsidRDefault="005D2967" w:rsidP="004E3892">
      <w:pPr>
        <w:pStyle w:val="CorpodeTexto0"/>
      </w:pPr>
      <w:r w:rsidRPr="004E3892">
        <w:t xml:space="preserve">Para fins de subsidiar a prática </w:t>
      </w:r>
      <w:proofErr w:type="spellStart"/>
      <w:r w:rsidRPr="004E3892">
        <w:t>autoavaliativa</w:t>
      </w:r>
      <w:proofErr w:type="spellEnd"/>
      <w:r w:rsidRPr="004E3892">
        <w:t xml:space="preserve"> capitaneada pelo Colegiado, o Curso Superior de Tecnologia em ________________________ levanta dados sobre a realidade curricular por meio de (...)</w:t>
      </w:r>
    </w:p>
    <w:p w:rsidR="005D2967" w:rsidRPr="004E3892" w:rsidRDefault="005D2967" w:rsidP="004E3892">
      <w:pPr>
        <w:pStyle w:val="CorpodeTexto0"/>
      </w:pPr>
      <w:r w:rsidRPr="004E3892">
        <w:t>Soma-se a essa avaliação formativa e processual, a avaliação interna conduzida pela Comissão Própria de Avaliação, conforme orientações do Ministério da Educação.</w:t>
      </w:r>
    </w:p>
    <w:p w:rsidR="004E3892" w:rsidRDefault="004E3892" w:rsidP="004E3892">
      <w:pPr>
        <w:pStyle w:val="CorpodeTexto0"/>
      </w:pPr>
    </w:p>
    <w:p w:rsidR="003D6389" w:rsidRDefault="003D6389" w:rsidP="004E3892">
      <w:pPr>
        <w:pStyle w:val="CorpodeTexto0"/>
      </w:pPr>
    </w:p>
    <w:p w:rsidR="003D6389" w:rsidRDefault="003D6389" w:rsidP="004E3892">
      <w:pPr>
        <w:pStyle w:val="CorpodeTexto0"/>
      </w:pPr>
    </w:p>
    <w:p w:rsidR="003D6389" w:rsidRPr="004E3892" w:rsidRDefault="003D6389" w:rsidP="004E3892">
      <w:pPr>
        <w:pStyle w:val="CorpodeTexto0"/>
      </w:pPr>
    </w:p>
    <w:p w:rsidR="004D6831" w:rsidRPr="004E3892" w:rsidRDefault="004D6831" w:rsidP="00FD2715">
      <w:pPr>
        <w:pStyle w:val="Ttulo1"/>
        <w:rPr>
          <w:rFonts w:cs="Arial"/>
        </w:rPr>
      </w:pPr>
      <w:bookmarkStart w:id="151" w:name="_Toc418866336"/>
      <w:bookmarkStart w:id="152" w:name="_Toc418867536"/>
      <w:bookmarkStart w:id="153" w:name="_Toc419303117"/>
      <w:bookmarkStart w:id="154" w:name="_Toc456257384"/>
      <w:bookmarkStart w:id="155" w:name="_Toc456344387"/>
      <w:r w:rsidRPr="004E3892">
        <w:rPr>
          <w:rFonts w:cs="Arial"/>
        </w:rPr>
        <w:lastRenderedPageBreak/>
        <w:t>12 – FUNCIONAMENTO DAS INSTÂNCIAS DE DELIBERAÇÃO E DISCUSSÃO</w:t>
      </w:r>
      <w:bookmarkEnd w:id="151"/>
      <w:bookmarkEnd w:id="152"/>
      <w:bookmarkEnd w:id="153"/>
      <w:bookmarkEnd w:id="154"/>
      <w:bookmarkEnd w:id="155"/>
      <w:r w:rsidRPr="004E3892">
        <w:rPr>
          <w:rFonts w:cs="Arial"/>
        </w:rPr>
        <w:t xml:space="preserve"> </w:t>
      </w:r>
    </w:p>
    <w:tbl>
      <w:tblPr>
        <w:tblW w:w="5159" w:type="pct"/>
        <w:jc w:val="center"/>
        <w:tblLayout w:type="fixed"/>
        <w:tblLook w:val="0000" w:firstRow="0" w:lastRow="0" w:firstColumn="0" w:lastColumn="0" w:noHBand="0" w:noVBand="0"/>
      </w:tblPr>
      <w:tblGrid>
        <w:gridCol w:w="8764"/>
      </w:tblGrid>
      <w:tr w:rsidR="004D6831" w:rsidRPr="004E3892" w:rsidTr="004D6831">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5D2967" w:rsidP="003771FB">
            <w:pPr>
              <w:pStyle w:val="TextoGrade"/>
              <w:framePr w:wrap="around"/>
            </w:pPr>
            <w:r w:rsidRPr="004E3892">
              <w:t>Apresentação das diferentes instâncias responsáveis pela discussão e deliberações sobre temas relevantes para a consolidação das políticas institucionais e opções curriculares no âmbito do Curso.</w:t>
            </w:r>
          </w:p>
        </w:tc>
      </w:tr>
    </w:tbl>
    <w:tbl>
      <w:tblPr>
        <w:tblW w:w="5159" w:type="pct"/>
        <w:tblLayout w:type="fixed"/>
        <w:tblCellMar>
          <w:left w:w="70" w:type="dxa"/>
          <w:right w:w="70" w:type="dxa"/>
        </w:tblCellMar>
        <w:tblLook w:val="0000" w:firstRow="0" w:lastRow="0" w:firstColumn="0" w:lastColumn="0" w:noHBand="0" w:noVBand="0"/>
      </w:tblPr>
      <w:tblGrid>
        <w:gridCol w:w="8774"/>
      </w:tblGrid>
      <w:tr w:rsidR="004D6831" w:rsidRPr="004E3892" w:rsidTr="004D6831">
        <w:tc>
          <w:tcPr>
            <w:tcW w:w="5000" w:type="pct"/>
            <w:shd w:val="clear" w:color="auto" w:fill="auto"/>
          </w:tcPr>
          <w:p w:rsidR="004D6831" w:rsidRPr="004E3892" w:rsidRDefault="004D6831" w:rsidP="004E3892">
            <w:pPr>
              <w:spacing w:after="120"/>
              <w:jc w:val="both"/>
              <w:rPr>
                <w:rFonts w:ascii="Arial" w:hAnsi="Arial" w:cs="Arial"/>
              </w:rPr>
            </w:pPr>
          </w:p>
        </w:tc>
      </w:tr>
    </w:tbl>
    <w:p w:rsidR="005D2967" w:rsidRPr="004E3892" w:rsidRDefault="005D2967" w:rsidP="004E3892">
      <w:pPr>
        <w:pStyle w:val="CorpodeTexto0"/>
      </w:pPr>
      <w:r w:rsidRPr="004E3892">
        <w:t>De acordo com o Estatuto, o Regimento Geral e a Organização Didática do IFSul as discussões e deliberações referentes à consolidação e/ou redimensionamento dos princípios e ações curriculares previstas no Projeto Pedagógico de Curso, em conformidade com o Projeto Pedagógico Institucional, são desencadeadas nos diferentes fóruns institucionalmente constituídos para essa finalidade:</w:t>
      </w:r>
    </w:p>
    <w:p w:rsidR="005D2967" w:rsidRPr="004E3892" w:rsidRDefault="005D2967" w:rsidP="004E3892">
      <w:pPr>
        <w:pStyle w:val="CorpodeTexto0"/>
        <w:numPr>
          <w:ilvl w:val="0"/>
          <w:numId w:val="10"/>
        </w:numPr>
      </w:pPr>
      <w:r w:rsidRPr="004E3892">
        <w:t>Núcleo Docente Estruturante (NDE): núcleo obrigatório para os Cursos Superiores, responsável pela concepção, condução da elaboração, implementação e consolidação da proposta de Projeto Pedagógico de Curso;</w:t>
      </w:r>
    </w:p>
    <w:p w:rsidR="005D2967" w:rsidRPr="004E3892" w:rsidRDefault="005D2967" w:rsidP="004E3892">
      <w:pPr>
        <w:pStyle w:val="CorpodeTexto0"/>
        <w:numPr>
          <w:ilvl w:val="0"/>
          <w:numId w:val="10"/>
        </w:numPr>
      </w:pPr>
      <w:r w:rsidRPr="004E3892">
        <w:t>Colegiado/Coordenadoria de Curso: responsável pela elaboração e aprovação da proposta de Projeto Pedagógico no âmbito do Curso;</w:t>
      </w:r>
    </w:p>
    <w:p w:rsidR="005D2967" w:rsidRPr="004E3892" w:rsidRDefault="005D2967" w:rsidP="004E3892">
      <w:pPr>
        <w:pStyle w:val="CorpodeTexto0"/>
        <w:numPr>
          <w:ilvl w:val="0"/>
          <w:numId w:val="10"/>
        </w:numPr>
      </w:pPr>
      <w:proofErr w:type="spellStart"/>
      <w:r w:rsidRPr="004E3892">
        <w:t>Pró-reitoria</w:t>
      </w:r>
      <w:proofErr w:type="spellEnd"/>
      <w:r w:rsidRPr="004E3892">
        <w:t xml:space="preserve"> de Ensino: responsável pela análise e elaboração de parecer legal e pedagógico para a proposta apresentada;</w:t>
      </w:r>
    </w:p>
    <w:p w:rsidR="005D2967" w:rsidRPr="004E3892" w:rsidRDefault="005D2967" w:rsidP="004E3892">
      <w:pPr>
        <w:pStyle w:val="CorpodeTexto0"/>
        <w:numPr>
          <w:ilvl w:val="0"/>
          <w:numId w:val="10"/>
        </w:numPr>
      </w:pPr>
      <w:r w:rsidRPr="004E3892">
        <w:t xml:space="preserve">Colégio de Dirigentes: responsável pela apreciação inicial da proposta encaminhada pela </w:t>
      </w:r>
      <w:proofErr w:type="spellStart"/>
      <w:r w:rsidRPr="004E3892">
        <w:t>Pró-reitoria</w:t>
      </w:r>
      <w:proofErr w:type="spellEnd"/>
      <w:r w:rsidRPr="004E3892">
        <w:t xml:space="preserve"> de Ensino;</w:t>
      </w:r>
    </w:p>
    <w:p w:rsidR="005D2967" w:rsidRPr="004E3892" w:rsidRDefault="005D2967" w:rsidP="004E3892">
      <w:pPr>
        <w:pStyle w:val="CorpodeTexto0"/>
        <w:numPr>
          <w:ilvl w:val="0"/>
          <w:numId w:val="10"/>
        </w:numPr>
      </w:pPr>
      <w:r w:rsidRPr="004E3892">
        <w:t xml:space="preserve">Conselho Superior: responsável pela aprovação da proposta de Projeto Pedagógico de Curso encaminhada pela </w:t>
      </w:r>
      <w:proofErr w:type="spellStart"/>
      <w:r w:rsidRPr="004E3892">
        <w:t>Pró-reitoria</w:t>
      </w:r>
      <w:proofErr w:type="spellEnd"/>
      <w:r w:rsidRPr="004E3892">
        <w:t xml:space="preserve"> de Ensino (itens estruturais do Projeto);</w:t>
      </w:r>
    </w:p>
    <w:p w:rsidR="005D2967" w:rsidRPr="004E3892" w:rsidRDefault="005D2967" w:rsidP="004E3892">
      <w:pPr>
        <w:pStyle w:val="CorpodeTexto0"/>
        <w:numPr>
          <w:ilvl w:val="0"/>
          <w:numId w:val="10"/>
        </w:numPr>
      </w:pPr>
      <w:r w:rsidRPr="004E3892">
        <w:t xml:space="preserve">Câmara de Ensino: responsável pela aprovação da proposta de Projeto Pedagógico de Curso encaminhada pela </w:t>
      </w:r>
      <w:proofErr w:type="spellStart"/>
      <w:r w:rsidRPr="004E3892">
        <w:t>Pró-reitoria</w:t>
      </w:r>
      <w:proofErr w:type="spellEnd"/>
      <w:r w:rsidRPr="004E3892">
        <w:t xml:space="preserve"> de Ensino (complementação do Projeto aprovado no Conselho Superior).</w:t>
      </w:r>
    </w:p>
    <w:p w:rsidR="005D2967" w:rsidRPr="004E3892" w:rsidRDefault="005D2967" w:rsidP="004E3892">
      <w:pPr>
        <w:pStyle w:val="CorpodeTexto0"/>
      </w:pPr>
    </w:p>
    <w:p w:rsidR="005D2967" w:rsidRPr="004E3892" w:rsidRDefault="005D2967" w:rsidP="004E3892">
      <w:pPr>
        <w:pStyle w:val="CorpodeTexto0"/>
      </w:pPr>
      <w:r w:rsidRPr="004E3892">
        <w:t>(Descrição dos procedimentos de escolha e forma de atuação da Coordenação de Curso, do Colegiado de Curso e NDE, com base nos termos da OD do IFSul).</w:t>
      </w:r>
    </w:p>
    <w:p w:rsidR="005D2967" w:rsidRPr="004E3892" w:rsidRDefault="005D2967" w:rsidP="004E3892">
      <w:pPr>
        <w:pStyle w:val="CorpodeTexto0"/>
      </w:pPr>
      <w:r w:rsidRPr="004E3892">
        <w:t>(...)</w:t>
      </w:r>
    </w:p>
    <w:p w:rsidR="00273D1C" w:rsidRPr="004E3892" w:rsidRDefault="00273D1C" w:rsidP="00273D1C">
      <w:pPr>
        <w:pStyle w:val="CorpodeTexto0"/>
      </w:pPr>
    </w:p>
    <w:p w:rsidR="004D6831" w:rsidRPr="004E3892" w:rsidRDefault="004D6831" w:rsidP="00FD2715">
      <w:pPr>
        <w:pStyle w:val="Ttulo1"/>
        <w:rPr>
          <w:rFonts w:cs="Arial"/>
        </w:rPr>
      </w:pPr>
      <w:bookmarkStart w:id="156" w:name="_Toc418866337"/>
      <w:bookmarkStart w:id="157" w:name="_Toc418867537"/>
      <w:bookmarkStart w:id="158" w:name="_Toc419303118"/>
      <w:bookmarkStart w:id="159" w:name="_Toc456257385"/>
      <w:bookmarkStart w:id="160" w:name="_Toc456344388"/>
      <w:r w:rsidRPr="004E3892">
        <w:rPr>
          <w:rFonts w:cs="Arial"/>
        </w:rPr>
        <w:t xml:space="preserve">13 – </w:t>
      </w:r>
      <w:bookmarkEnd w:id="156"/>
      <w:bookmarkEnd w:id="157"/>
      <w:bookmarkEnd w:id="158"/>
      <w:r w:rsidRPr="004E3892">
        <w:rPr>
          <w:rFonts w:cs="Arial"/>
        </w:rPr>
        <w:t>PESSOAL DOCENTE E TÉCNICO-ADMINISTRATIVO</w:t>
      </w:r>
      <w:bookmarkEnd w:id="159"/>
      <w:bookmarkEnd w:id="160"/>
    </w:p>
    <w:p w:rsidR="004D6831" w:rsidRPr="004E3892" w:rsidRDefault="004D6831" w:rsidP="004E3892">
      <w:pPr>
        <w:pStyle w:val="CorpodeTexto0"/>
      </w:pPr>
    </w:p>
    <w:p w:rsidR="004D6831" w:rsidRPr="004E3892" w:rsidRDefault="004D6831" w:rsidP="000448EC">
      <w:pPr>
        <w:pStyle w:val="Ttulo2"/>
        <w:rPr>
          <w:rFonts w:cs="Arial"/>
        </w:rPr>
      </w:pPr>
      <w:bookmarkStart w:id="161" w:name="_Toc418866338"/>
      <w:bookmarkStart w:id="162" w:name="_Toc418867538"/>
      <w:bookmarkStart w:id="163" w:name="_Toc419303119"/>
      <w:bookmarkStart w:id="164" w:name="_Toc456344389"/>
      <w:r w:rsidRPr="004E3892">
        <w:rPr>
          <w:rFonts w:cs="Arial"/>
        </w:rPr>
        <w:t>13.1 - Pessoal docente e supervisão pedagógica</w:t>
      </w:r>
      <w:bookmarkEnd w:id="161"/>
      <w:bookmarkEnd w:id="162"/>
      <w:bookmarkEnd w:id="163"/>
      <w:bookmarkEnd w:id="164"/>
    </w:p>
    <w:tbl>
      <w:tblPr>
        <w:tblW w:w="5000" w:type="pct"/>
        <w:tblInd w:w="-15" w:type="dxa"/>
        <w:tblLayout w:type="fixed"/>
        <w:tblLook w:val="0000" w:firstRow="0" w:lastRow="0" w:firstColumn="0" w:lastColumn="0" w:noHBand="0" w:noVBand="0"/>
      </w:tblPr>
      <w:tblGrid>
        <w:gridCol w:w="8494"/>
      </w:tblGrid>
      <w:tr w:rsidR="004D6831" w:rsidRPr="004E3892" w:rsidTr="004D6831">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5D2967" w:rsidP="003771FB">
            <w:pPr>
              <w:pStyle w:val="TextoGrade"/>
              <w:framePr w:wrap="around"/>
            </w:pPr>
            <w:r w:rsidRPr="004E3892">
              <w:t>Listagem dos professores de efetivo exercício no Curso, com suas respectivas titulações e regime de trabalho, além da referência ao Supervisor Pedagógico responsável pelo acompanhamento dos processos educativos desenvolvidos no Curso.</w:t>
            </w:r>
          </w:p>
        </w:tc>
      </w:tr>
    </w:tbl>
    <w:p w:rsidR="004D6831" w:rsidRPr="004E3892" w:rsidRDefault="004D6831" w:rsidP="004E3892">
      <w:pPr>
        <w:pStyle w:val="CorpodeTexto0"/>
      </w:pPr>
    </w:p>
    <w:tbl>
      <w:tblPr>
        <w:tblW w:w="5000" w:type="pct"/>
        <w:tblInd w:w="-15" w:type="dxa"/>
        <w:tblLayout w:type="fixed"/>
        <w:tblLook w:val="0000" w:firstRow="0" w:lastRow="0" w:firstColumn="0" w:lastColumn="0" w:noHBand="0" w:noVBand="0"/>
      </w:tblPr>
      <w:tblGrid>
        <w:gridCol w:w="1956"/>
        <w:gridCol w:w="1537"/>
        <w:gridCol w:w="2980"/>
        <w:gridCol w:w="2021"/>
      </w:tblGrid>
      <w:tr w:rsidR="004D6831" w:rsidRPr="004E3892" w:rsidTr="000448EC">
        <w:trPr>
          <w:trHeight w:val="634"/>
        </w:trPr>
        <w:tc>
          <w:tcPr>
            <w:tcW w:w="2208" w:type="dxa"/>
            <w:tcBorders>
              <w:top w:val="single" w:sz="4" w:space="0" w:color="000000"/>
              <w:left w:val="single" w:sz="4" w:space="0" w:color="000000"/>
              <w:bottom w:val="single" w:sz="4" w:space="0" w:color="000000"/>
            </w:tcBorders>
            <w:shd w:val="clear" w:color="auto" w:fill="auto"/>
            <w:vAlign w:val="center"/>
          </w:tcPr>
          <w:p w:rsidR="004D6831" w:rsidRPr="004E3892" w:rsidRDefault="004D6831" w:rsidP="004D6831">
            <w:pPr>
              <w:spacing w:after="120"/>
              <w:jc w:val="center"/>
              <w:rPr>
                <w:rFonts w:ascii="Arial" w:hAnsi="Arial" w:cs="Arial"/>
                <w:b/>
                <w:sz w:val="20"/>
                <w:szCs w:val="20"/>
              </w:rPr>
            </w:pPr>
            <w:r w:rsidRPr="004E3892">
              <w:rPr>
                <w:rFonts w:ascii="Arial" w:hAnsi="Arial" w:cs="Arial"/>
                <w:b/>
                <w:sz w:val="20"/>
                <w:szCs w:val="20"/>
              </w:rPr>
              <w:lastRenderedPageBreak/>
              <w:t>Nome</w:t>
            </w:r>
          </w:p>
        </w:tc>
        <w:tc>
          <w:tcPr>
            <w:tcW w:w="1728" w:type="dxa"/>
            <w:tcBorders>
              <w:top w:val="single" w:sz="4" w:space="0" w:color="000000"/>
              <w:left w:val="single" w:sz="4" w:space="0" w:color="000000"/>
              <w:bottom w:val="single" w:sz="4" w:space="0" w:color="000000"/>
            </w:tcBorders>
            <w:shd w:val="clear" w:color="auto" w:fill="auto"/>
            <w:vAlign w:val="center"/>
          </w:tcPr>
          <w:p w:rsidR="004D6831" w:rsidRPr="004E3892" w:rsidRDefault="004D6831" w:rsidP="004D6831">
            <w:pPr>
              <w:spacing w:after="120"/>
              <w:ind w:hanging="69"/>
              <w:jc w:val="center"/>
              <w:rPr>
                <w:rFonts w:ascii="Arial" w:hAnsi="Arial" w:cs="Arial"/>
                <w:b/>
                <w:sz w:val="20"/>
                <w:szCs w:val="20"/>
              </w:rPr>
            </w:pPr>
            <w:r w:rsidRPr="004E3892">
              <w:rPr>
                <w:rFonts w:ascii="Arial" w:hAnsi="Arial" w:cs="Arial"/>
                <w:b/>
                <w:sz w:val="20"/>
                <w:szCs w:val="20"/>
              </w:rPr>
              <w:t>Disciplinas que leciona</w:t>
            </w:r>
          </w:p>
        </w:tc>
        <w:tc>
          <w:tcPr>
            <w:tcW w:w="3382" w:type="dxa"/>
            <w:tcBorders>
              <w:top w:val="single" w:sz="4" w:space="0" w:color="000000"/>
              <w:left w:val="single" w:sz="4" w:space="0" w:color="000000"/>
              <w:bottom w:val="single" w:sz="4" w:space="0" w:color="000000"/>
            </w:tcBorders>
            <w:shd w:val="clear" w:color="auto" w:fill="auto"/>
            <w:vAlign w:val="center"/>
          </w:tcPr>
          <w:p w:rsidR="004D6831" w:rsidRPr="004E3892" w:rsidRDefault="004D6831" w:rsidP="004D6831">
            <w:pPr>
              <w:spacing w:after="120"/>
              <w:jc w:val="center"/>
              <w:rPr>
                <w:rFonts w:ascii="Arial" w:hAnsi="Arial" w:cs="Arial"/>
                <w:b/>
                <w:sz w:val="20"/>
                <w:szCs w:val="20"/>
              </w:rPr>
            </w:pPr>
            <w:r w:rsidRPr="004E3892">
              <w:rPr>
                <w:rFonts w:ascii="Arial" w:hAnsi="Arial" w:cs="Arial"/>
                <w:b/>
                <w:sz w:val="20"/>
                <w:szCs w:val="20"/>
              </w:rPr>
              <w:t>Titulação/Universidade</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831" w:rsidRPr="004E3892" w:rsidRDefault="004D6831" w:rsidP="004D6831">
            <w:pPr>
              <w:spacing w:after="120"/>
              <w:jc w:val="center"/>
              <w:rPr>
                <w:rFonts w:ascii="Arial" w:hAnsi="Arial" w:cs="Arial"/>
                <w:b/>
                <w:sz w:val="20"/>
                <w:szCs w:val="20"/>
              </w:rPr>
            </w:pPr>
            <w:r w:rsidRPr="004E3892">
              <w:rPr>
                <w:rFonts w:ascii="Arial" w:hAnsi="Arial" w:cs="Arial"/>
                <w:b/>
                <w:sz w:val="20"/>
                <w:szCs w:val="20"/>
              </w:rPr>
              <w:t>Regime de trabalho</w:t>
            </w:r>
          </w:p>
        </w:tc>
      </w:tr>
      <w:tr w:rsidR="004D6831" w:rsidRPr="004E3892" w:rsidTr="000448EC">
        <w:trPr>
          <w:trHeight w:val="1125"/>
        </w:trPr>
        <w:tc>
          <w:tcPr>
            <w:tcW w:w="2208" w:type="dxa"/>
            <w:tcBorders>
              <w:top w:val="single" w:sz="4" w:space="0" w:color="000000"/>
              <w:left w:val="single" w:sz="4" w:space="0" w:color="000000"/>
              <w:bottom w:val="single" w:sz="4" w:space="0" w:color="000000"/>
            </w:tcBorders>
            <w:shd w:val="clear" w:color="auto" w:fill="auto"/>
          </w:tcPr>
          <w:p w:rsidR="004D6831" w:rsidRPr="004E3892" w:rsidRDefault="004D6831" w:rsidP="004D6831">
            <w:pPr>
              <w:spacing w:after="120"/>
              <w:jc w:val="center"/>
              <w:rPr>
                <w:rFonts w:ascii="Arial" w:hAnsi="Arial" w:cs="Arial"/>
                <w:sz w:val="20"/>
                <w:szCs w:val="20"/>
              </w:rPr>
            </w:pPr>
            <w:r w:rsidRPr="004E3892">
              <w:rPr>
                <w:rFonts w:ascii="Arial" w:hAnsi="Arial" w:cs="Arial"/>
                <w:sz w:val="20"/>
                <w:szCs w:val="20"/>
              </w:rPr>
              <w:t>Prof. XXXX</w:t>
            </w:r>
          </w:p>
          <w:p w:rsidR="004D6831" w:rsidRPr="004E3892" w:rsidRDefault="004D6831" w:rsidP="004D6831">
            <w:pPr>
              <w:spacing w:after="120"/>
              <w:jc w:val="center"/>
              <w:rPr>
                <w:rFonts w:ascii="Arial" w:hAnsi="Arial" w:cs="Arial"/>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6831" w:rsidRPr="004E3892" w:rsidRDefault="004D6831" w:rsidP="004D6831">
            <w:pPr>
              <w:spacing w:after="120"/>
              <w:jc w:val="center"/>
              <w:rPr>
                <w:rFonts w:ascii="Arial" w:hAnsi="Arial" w:cs="Arial"/>
                <w:sz w:val="20"/>
                <w:szCs w:val="20"/>
              </w:rPr>
            </w:pPr>
            <w:r w:rsidRPr="004E3892">
              <w:rPr>
                <w:rFonts w:ascii="Arial" w:hAnsi="Arial" w:cs="Arial"/>
                <w:sz w:val="20"/>
                <w:szCs w:val="20"/>
              </w:rPr>
              <w:t>XXXX</w:t>
            </w:r>
          </w:p>
        </w:tc>
        <w:tc>
          <w:tcPr>
            <w:tcW w:w="3382" w:type="dxa"/>
            <w:tcBorders>
              <w:top w:val="single" w:sz="4" w:space="0" w:color="000000"/>
              <w:left w:val="single" w:sz="4" w:space="0" w:color="000000"/>
              <w:bottom w:val="single" w:sz="4" w:space="0" w:color="000000"/>
            </w:tcBorders>
            <w:shd w:val="clear" w:color="auto" w:fill="auto"/>
          </w:tcPr>
          <w:p w:rsidR="004D6831" w:rsidRPr="004E3892" w:rsidRDefault="004D6831" w:rsidP="004D6831">
            <w:pPr>
              <w:spacing w:after="120"/>
              <w:jc w:val="center"/>
              <w:rPr>
                <w:rFonts w:ascii="Arial" w:hAnsi="Arial" w:cs="Arial"/>
                <w:sz w:val="20"/>
                <w:szCs w:val="20"/>
              </w:rPr>
            </w:pPr>
            <w:r w:rsidRPr="004E3892">
              <w:rPr>
                <w:rFonts w:ascii="Arial" w:hAnsi="Arial" w:cs="Arial"/>
                <w:sz w:val="20"/>
                <w:szCs w:val="20"/>
              </w:rPr>
              <w:t>Graduação em... pela Universidade...</w:t>
            </w:r>
          </w:p>
          <w:p w:rsidR="004D6831" w:rsidRPr="004E3892" w:rsidRDefault="004D6831" w:rsidP="004D6831">
            <w:pPr>
              <w:spacing w:after="120"/>
              <w:jc w:val="center"/>
              <w:rPr>
                <w:rFonts w:ascii="Arial" w:hAnsi="Arial" w:cs="Arial"/>
                <w:sz w:val="20"/>
                <w:szCs w:val="20"/>
              </w:rPr>
            </w:pPr>
            <w:r w:rsidRPr="004E3892">
              <w:rPr>
                <w:rFonts w:ascii="Arial" w:hAnsi="Arial" w:cs="Arial"/>
                <w:sz w:val="20"/>
                <w:szCs w:val="20"/>
              </w:rPr>
              <w:t>Pós-Graduação em...</w:t>
            </w:r>
          </w:p>
          <w:p w:rsidR="004D6831" w:rsidRPr="004E3892" w:rsidRDefault="004D6831" w:rsidP="004D6831">
            <w:pPr>
              <w:spacing w:after="120"/>
              <w:jc w:val="center"/>
              <w:rPr>
                <w:rFonts w:ascii="Arial" w:hAnsi="Arial" w:cs="Arial"/>
                <w:sz w:val="20"/>
                <w:szCs w:val="20"/>
              </w:rPr>
            </w:pPr>
            <w:r w:rsidRPr="004E3892">
              <w:rPr>
                <w:rFonts w:ascii="Arial" w:hAnsi="Arial" w:cs="Arial"/>
                <w:sz w:val="20"/>
                <w:szCs w:val="20"/>
              </w:rPr>
              <w:t xml:space="preserve">Área de Concentração...    </w:t>
            </w:r>
            <w:proofErr w:type="gramStart"/>
            <w:r w:rsidRPr="004E3892">
              <w:rPr>
                <w:rFonts w:ascii="Arial" w:hAnsi="Arial" w:cs="Arial"/>
                <w:sz w:val="20"/>
                <w:szCs w:val="20"/>
              </w:rPr>
              <w:t>pela</w:t>
            </w:r>
            <w:proofErr w:type="gramEnd"/>
            <w:r w:rsidRPr="004E3892">
              <w:rPr>
                <w:rFonts w:ascii="Arial" w:hAnsi="Arial" w:cs="Arial"/>
                <w:sz w:val="20"/>
                <w:szCs w:val="20"/>
              </w:rPr>
              <w:t xml:space="preserve"> Universidade...</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D6831" w:rsidP="004D6831">
            <w:pPr>
              <w:spacing w:after="120"/>
              <w:jc w:val="center"/>
              <w:rPr>
                <w:rFonts w:ascii="Arial" w:hAnsi="Arial" w:cs="Arial"/>
                <w:sz w:val="20"/>
                <w:szCs w:val="20"/>
              </w:rPr>
            </w:pPr>
            <w:r w:rsidRPr="004E3892">
              <w:rPr>
                <w:rFonts w:ascii="Arial" w:hAnsi="Arial" w:cs="Arial"/>
                <w:sz w:val="20"/>
                <w:szCs w:val="20"/>
              </w:rPr>
              <w:t>DE,</w:t>
            </w:r>
          </w:p>
          <w:p w:rsidR="004D6831" w:rsidRPr="004E3892" w:rsidRDefault="004D6831" w:rsidP="004D6831">
            <w:pPr>
              <w:spacing w:after="120"/>
              <w:jc w:val="center"/>
              <w:rPr>
                <w:rFonts w:ascii="Arial" w:hAnsi="Arial" w:cs="Arial"/>
                <w:sz w:val="20"/>
                <w:szCs w:val="20"/>
              </w:rPr>
            </w:pPr>
            <w:r w:rsidRPr="004E3892">
              <w:rPr>
                <w:rFonts w:ascii="Arial" w:hAnsi="Arial" w:cs="Arial"/>
                <w:sz w:val="20"/>
                <w:szCs w:val="20"/>
              </w:rPr>
              <w:t>40h,</w:t>
            </w:r>
          </w:p>
          <w:p w:rsidR="004D6831" w:rsidRPr="004E3892" w:rsidRDefault="004D6831" w:rsidP="004D6831">
            <w:pPr>
              <w:spacing w:after="120"/>
              <w:jc w:val="center"/>
              <w:rPr>
                <w:rFonts w:ascii="Arial" w:hAnsi="Arial" w:cs="Arial"/>
                <w:sz w:val="20"/>
                <w:szCs w:val="20"/>
              </w:rPr>
            </w:pPr>
            <w:proofErr w:type="gramStart"/>
            <w:r w:rsidRPr="004E3892">
              <w:rPr>
                <w:rFonts w:ascii="Arial" w:hAnsi="Arial" w:cs="Arial"/>
                <w:sz w:val="20"/>
                <w:szCs w:val="20"/>
              </w:rPr>
              <w:t>substituto</w:t>
            </w:r>
            <w:proofErr w:type="gramEnd"/>
            <w:r w:rsidRPr="004E3892">
              <w:rPr>
                <w:rFonts w:ascii="Arial" w:hAnsi="Arial" w:cs="Arial"/>
                <w:sz w:val="20"/>
                <w:szCs w:val="20"/>
              </w:rPr>
              <w:t>,</w:t>
            </w:r>
          </w:p>
          <w:p w:rsidR="004D6831" w:rsidRPr="004E3892" w:rsidRDefault="004D6831" w:rsidP="004D6831">
            <w:pPr>
              <w:spacing w:after="120"/>
              <w:jc w:val="center"/>
              <w:rPr>
                <w:rFonts w:ascii="Arial" w:hAnsi="Arial" w:cs="Arial"/>
                <w:sz w:val="20"/>
                <w:szCs w:val="20"/>
              </w:rPr>
            </w:pPr>
            <w:proofErr w:type="gramStart"/>
            <w:r w:rsidRPr="004E3892">
              <w:rPr>
                <w:rFonts w:ascii="Arial" w:hAnsi="Arial" w:cs="Arial"/>
                <w:sz w:val="20"/>
                <w:szCs w:val="20"/>
              </w:rPr>
              <w:t>temporário</w:t>
            </w:r>
            <w:proofErr w:type="gramEnd"/>
          </w:p>
        </w:tc>
      </w:tr>
      <w:tr w:rsidR="004D6831" w:rsidRPr="004E3892" w:rsidTr="004D6831">
        <w:tc>
          <w:tcPr>
            <w:tcW w:w="2208" w:type="dxa"/>
            <w:tcBorders>
              <w:top w:val="single" w:sz="4" w:space="0" w:color="000000"/>
              <w:left w:val="single" w:sz="4" w:space="0" w:color="000000"/>
              <w:bottom w:val="single" w:sz="4" w:space="0" w:color="000000"/>
            </w:tcBorders>
            <w:shd w:val="clear" w:color="auto" w:fill="auto"/>
          </w:tcPr>
          <w:p w:rsidR="004D6831" w:rsidRPr="004E3892" w:rsidRDefault="004D6831" w:rsidP="004D6831">
            <w:pPr>
              <w:spacing w:after="120"/>
              <w:ind w:firstLine="709"/>
              <w:jc w:val="both"/>
              <w:rPr>
                <w:rFonts w:ascii="Arial" w:hAnsi="Arial" w:cs="Arial"/>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6831" w:rsidRPr="004E3892" w:rsidRDefault="004D6831" w:rsidP="004D6831">
            <w:pPr>
              <w:spacing w:after="120"/>
              <w:ind w:firstLine="709"/>
              <w:jc w:val="both"/>
              <w:rPr>
                <w:rFonts w:ascii="Arial" w:hAnsi="Arial" w:cs="Arial"/>
                <w:sz w:val="20"/>
                <w:szCs w:val="20"/>
              </w:rPr>
            </w:pPr>
          </w:p>
        </w:tc>
        <w:tc>
          <w:tcPr>
            <w:tcW w:w="3382" w:type="dxa"/>
            <w:tcBorders>
              <w:top w:val="single" w:sz="4" w:space="0" w:color="000000"/>
              <w:left w:val="single" w:sz="4" w:space="0" w:color="000000"/>
              <w:bottom w:val="single" w:sz="4" w:space="0" w:color="000000"/>
            </w:tcBorders>
            <w:shd w:val="clear" w:color="auto" w:fill="auto"/>
          </w:tcPr>
          <w:p w:rsidR="004D6831" w:rsidRPr="004E3892" w:rsidRDefault="004D6831" w:rsidP="004D6831">
            <w:pPr>
              <w:spacing w:after="120"/>
              <w:ind w:firstLine="709"/>
              <w:jc w:val="both"/>
              <w:rPr>
                <w:rFonts w:ascii="Arial" w:hAnsi="Arial" w:cs="Arial"/>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D6831" w:rsidP="004D6831">
            <w:pPr>
              <w:spacing w:after="120"/>
              <w:ind w:firstLine="709"/>
              <w:jc w:val="both"/>
              <w:rPr>
                <w:rFonts w:ascii="Arial" w:hAnsi="Arial" w:cs="Arial"/>
                <w:sz w:val="20"/>
                <w:szCs w:val="20"/>
              </w:rPr>
            </w:pPr>
          </w:p>
        </w:tc>
      </w:tr>
      <w:tr w:rsidR="004D6831" w:rsidRPr="004E3892" w:rsidTr="004D6831">
        <w:tc>
          <w:tcPr>
            <w:tcW w:w="2208" w:type="dxa"/>
            <w:tcBorders>
              <w:top w:val="single" w:sz="4" w:space="0" w:color="000000"/>
              <w:left w:val="single" w:sz="4" w:space="0" w:color="000000"/>
              <w:bottom w:val="single" w:sz="4" w:space="0" w:color="000000"/>
            </w:tcBorders>
            <w:shd w:val="clear" w:color="auto" w:fill="auto"/>
          </w:tcPr>
          <w:p w:rsidR="004D6831" w:rsidRPr="004E3892" w:rsidRDefault="004D6831" w:rsidP="004D6831">
            <w:pPr>
              <w:spacing w:after="120"/>
              <w:ind w:firstLine="709"/>
              <w:jc w:val="both"/>
              <w:rPr>
                <w:rFonts w:ascii="Arial" w:hAnsi="Arial" w:cs="Arial"/>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6831" w:rsidRPr="004E3892" w:rsidRDefault="004D6831" w:rsidP="004D6831">
            <w:pPr>
              <w:spacing w:after="120"/>
              <w:ind w:firstLine="709"/>
              <w:jc w:val="both"/>
              <w:rPr>
                <w:rFonts w:ascii="Arial" w:hAnsi="Arial" w:cs="Arial"/>
                <w:sz w:val="20"/>
                <w:szCs w:val="20"/>
              </w:rPr>
            </w:pPr>
          </w:p>
        </w:tc>
        <w:tc>
          <w:tcPr>
            <w:tcW w:w="3382" w:type="dxa"/>
            <w:tcBorders>
              <w:top w:val="single" w:sz="4" w:space="0" w:color="000000"/>
              <w:left w:val="single" w:sz="4" w:space="0" w:color="000000"/>
              <w:bottom w:val="single" w:sz="4" w:space="0" w:color="000000"/>
            </w:tcBorders>
            <w:shd w:val="clear" w:color="auto" w:fill="auto"/>
          </w:tcPr>
          <w:p w:rsidR="004D6831" w:rsidRPr="004E3892" w:rsidRDefault="004D6831" w:rsidP="004D6831">
            <w:pPr>
              <w:spacing w:after="120"/>
              <w:ind w:firstLine="709"/>
              <w:jc w:val="both"/>
              <w:rPr>
                <w:rFonts w:ascii="Arial" w:hAnsi="Arial" w:cs="Arial"/>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D6831" w:rsidP="004D6831">
            <w:pPr>
              <w:spacing w:after="120"/>
              <w:ind w:firstLine="709"/>
              <w:jc w:val="both"/>
              <w:rPr>
                <w:rFonts w:ascii="Arial" w:hAnsi="Arial" w:cs="Arial"/>
                <w:sz w:val="20"/>
                <w:szCs w:val="20"/>
              </w:rPr>
            </w:pPr>
          </w:p>
        </w:tc>
      </w:tr>
    </w:tbl>
    <w:p w:rsidR="004D6831" w:rsidRPr="004E3892" w:rsidRDefault="004D6831" w:rsidP="004E3892">
      <w:pPr>
        <w:pStyle w:val="CorpodeTexto0"/>
      </w:pPr>
    </w:p>
    <w:p w:rsidR="004D6831" w:rsidRPr="004E3892" w:rsidRDefault="004D6831" w:rsidP="000448EC">
      <w:pPr>
        <w:pStyle w:val="Ttulo2"/>
        <w:rPr>
          <w:rFonts w:cs="Arial"/>
        </w:rPr>
      </w:pPr>
      <w:bookmarkStart w:id="165" w:name="_Toc418866339"/>
      <w:bookmarkStart w:id="166" w:name="_Toc418867539"/>
      <w:bookmarkStart w:id="167" w:name="_Toc419303120"/>
      <w:bookmarkStart w:id="168" w:name="_Toc456344390"/>
      <w:r w:rsidRPr="004E3892">
        <w:rPr>
          <w:rFonts w:cs="Arial"/>
        </w:rPr>
        <w:t>13.2 - Pessoal técnico-administrativo</w:t>
      </w:r>
      <w:bookmarkEnd w:id="165"/>
      <w:bookmarkEnd w:id="166"/>
      <w:bookmarkEnd w:id="167"/>
      <w:bookmarkEnd w:id="168"/>
    </w:p>
    <w:tbl>
      <w:tblPr>
        <w:tblW w:w="5000" w:type="pct"/>
        <w:jc w:val="center"/>
        <w:tblLayout w:type="fixed"/>
        <w:tblLook w:val="0000" w:firstRow="0" w:lastRow="0" w:firstColumn="0" w:lastColumn="0" w:noHBand="0" w:noVBand="0"/>
      </w:tblPr>
      <w:tblGrid>
        <w:gridCol w:w="8494"/>
      </w:tblGrid>
      <w:tr w:rsidR="004D6831" w:rsidRPr="004E3892" w:rsidTr="004D6831">
        <w:trPr>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4D6831" w:rsidP="003771FB">
            <w:pPr>
              <w:pStyle w:val="TextoGrade"/>
              <w:framePr w:wrap="around"/>
            </w:pPr>
            <w:r w:rsidRPr="004E3892">
              <w:t>Listagem dos servidores técnico-administrativos que atuam diretamente no Curso dando suporte ao pleno desenvolvimento das atividades educativas realizadas.</w:t>
            </w:r>
          </w:p>
        </w:tc>
      </w:tr>
    </w:tbl>
    <w:p w:rsidR="004D6831" w:rsidRPr="004E3892" w:rsidRDefault="004D6831" w:rsidP="004E3892">
      <w:pPr>
        <w:pStyle w:val="CorpodeTexto0"/>
      </w:pPr>
    </w:p>
    <w:tbl>
      <w:tblPr>
        <w:tblW w:w="5000" w:type="pct"/>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4221"/>
      </w:tblGrid>
      <w:tr w:rsidR="004D6831" w:rsidRPr="004E3892" w:rsidTr="004D6831">
        <w:trPr>
          <w:trHeight w:val="429"/>
        </w:trPr>
        <w:tc>
          <w:tcPr>
            <w:tcW w:w="4253" w:type="dxa"/>
            <w:shd w:val="clear" w:color="auto" w:fill="auto"/>
            <w:vAlign w:val="center"/>
          </w:tcPr>
          <w:p w:rsidR="004D6831" w:rsidRPr="004E3892" w:rsidRDefault="004D6831" w:rsidP="004D6831">
            <w:pPr>
              <w:spacing w:after="120"/>
              <w:jc w:val="center"/>
              <w:rPr>
                <w:rFonts w:ascii="Arial" w:hAnsi="Arial" w:cs="Arial"/>
                <w:b/>
                <w:sz w:val="20"/>
              </w:rPr>
            </w:pPr>
            <w:r w:rsidRPr="004E3892">
              <w:rPr>
                <w:rFonts w:ascii="Arial" w:hAnsi="Arial" w:cs="Arial"/>
                <w:b/>
                <w:sz w:val="20"/>
              </w:rPr>
              <w:t>Nome</w:t>
            </w:r>
          </w:p>
        </w:tc>
        <w:tc>
          <w:tcPr>
            <w:tcW w:w="4221" w:type="dxa"/>
            <w:shd w:val="clear" w:color="auto" w:fill="auto"/>
            <w:vAlign w:val="center"/>
          </w:tcPr>
          <w:p w:rsidR="004D6831" w:rsidRPr="004E3892" w:rsidRDefault="004D6831" w:rsidP="004D6831">
            <w:pPr>
              <w:spacing w:after="120"/>
              <w:jc w:val="center"/>
              <w:rPr>
                <w:rFonts w:ascii="Arial" w:hAnsi="Arial" w:cs="Arial"/>
                <w:b/>
                <w:sz w:val="20"/>
              </w:rPr>
            </w:pPr>
            <w:r w:rsidRPr="004E3892">
              <w:rPr>
                <w:rFonts w:ascii="Arial" w:hAnsi="Arial" w:cs="Arial"/>
                <w:b/>
                <w:sz w:val="20"/>
              </w:rPr>
              <w:t>Titulação/Universidade</w:t>
            </w:r>
          </w:p>
        </w:tc>
      </w:tr>
      <w:tr w:rsidR="004D6831" w:rsidRPr="004E3892" w:rsidTr="004D6831">
        <w:tc>
          <w:tcPr>
            <w:tcW w:w="4253" w:type="dxa"/>
            <w:shd w:val="clear" w:color="auto" w:fill="auto"/>
          </w:tcPr>
          <w:p w:rsidR="004D6831" w:rsidRPr="004E3892" w:rsidRDefault="004D6831" w:rsidP="004D6831">
            <w:pPr>
              <w:spacing w:after="120"/>
              <w:jc w:val="center"/>
              <w:rPr>
                <w:rFonts w:ascii="Arial" w:hAnsi="Arial" w:cs="Arial"/>
                <w:sz w:val="20"/>
              </w:rPr>
            </w:pPr>
            <w:r w:rsidRPr="004E3892">
              <w:rPr>
                <w:rFonts w:ascii="Arial" w:hAnsi="Arial" w:cs="Arial"/>
                <w:sz w:val="20"/>
              </w:rPr>
              <w:t>Prof. XXXX</w:t>
            </w:r>
          </w:p>
          <w:p w:rsidR="004D6831" w:rsidRPr="004E3892" w:rsidRDefault="004D6831" w:rsidP="004D6831">
            <w:pPr>
              <w:spacing w:after="120"/>
              <w:jc w:val="center"/>
              <w:rPr>
                <w:rFonts w:ascii="Arial" w:hAnsi="Arial" w:cs="Arial"/>
                <w:sz w:val="20"/>
              </w:rPr>
            </w:pPr>
          </w:p>
        </w:tc>
        <w:tc>
          <w:tcPr>
            <w:tcW w:w="4221" w:type="dxa"/>
            <w:shd w:val="clear" w:color="auto" w:fill="auto"/>
          </w:tcPr>
          <w:p w:rsidR="004D6831" w:rsidRPr="004E3892" w:rsidRDefault="004D6831" w:rsidP="004D6831">
            <w:pPr>
              <w:spacing w:after="120"/>
              <w:jc w:val="center"/>
              <w:rPr>
                <w:rFonts w:ascii="Arial" w:hAnsi="Arial" w:cs="Arial"/>
                <w:sz w:val="20"/>
              </w:rPr>
            </w:pPr>
            <w:r w:rsidRPr="004E3892">
              <w:rPr>
                <w:rFonts w:ascii="Arial" w:hAnsi="Arial" w:cs="Arial"/>
                <w:sz w:val="20"/>
              </w:rPr>
              <w:t>Graduação em... pela Universidade...</w:t>
            </w:r>
          </w:p>
          <w:p w:rsidR="004D6831" w:rsidRPr="004E3892" w:rsidRDefault="004D6831" w:rsidP="004D6831">
            <w:pPr>
              <w:spacing w:after="120"/>
              <w:jc w:val="center"/>
              <w:rPr>
                <w:rFonts w:ascii="Arial" w:hAnsi="Arial" w:cs="Arial"/>
                <w:sz w:val="20"/>
              </w:rPr>
            </w:pPr>
            <w:r w:rsidRPr="004E3892">
              <w:rPr>
                <w:rFonts w:ascii="Arial" w:hAnsi="Arial" w:cs="Arial"/>
                <w:sz w:val="20"/>
              </w:rPr>
              <w:t>Pós-Graduação em...</w:t>
            </w:r>
          </w:p>
          <w:p w:rsidR="000448EC" w:rsidRPr="004E3892" w:rsidRDefault="004D6831" w:rsidP="004D6831">
            <w:pPr>
              <w:spacing w:after="120"/>
              <w:jc w:val="center"/>
              <w:rPr>
                <w:rFonts w:ascii="Arial" w:hAnsi="Arial" w:cs="Arial"/>
                <w:sz w:val="20"/>
              </w:rPr>
            </w:pPr>
            <w:r w:rsidRPr="004E3892">
              <w:rPr>
                <w:rFonts w:ascii="Arial" w:hAnsi="Arial" w:cs="Arial"/>
                <w:sz w:val="20"/>
              </w:rPr>
              <w:t xml:space="preserve">Área de Concentração...   </w:t>
            </w:r>
          </w:p>
          <w:p w:rsidR="004D6831" w:rsidRPr="004E3892" w:rsidRDefault="004D6831" w:rsidP="004D6831">
            <w:pPr>
              <w:spacing w:after="120"/>
              <w:jc w:val="center"/>
              <w:rPr>
                <w:rFonts w:ascii="Arial" w:hAnsi="Arial" w:cs="Arial"/>
                <w:sz w:val="20"/>
              </w:rPr>
            </w:pPr>
            <w:proofErr w:type="gramStart"/>
            <w:r w:rsidRPr="004E3892">
              <w:rPr>
                <w:rFonts w:ascii="Arial" w:hAnsi="Arial" w:cs="Arial"/>
                <w:sz w:val="20"/>
              </w:rPr>
              <w:t>pela</w:t>
            </w:r>
            <w:proofErr w:type="gramEnd"/>
            <w:r w:rsidRPr="004E3892">
              <w:rPr>
                <w:rFonts w:ascii="Arial" w:hAnsi="Arial" w:cs="Arial"/>
                <w:sz w:val="20"/>
              </w:rPr>
              <w:t xml:space="preserve"> Universidade...</w:t>
            </w:r>
          </w:p>
        </w:tc>
      </w:tr>
      <w:tr w:rsidR="004D6831" w:rsidRPr="004E3892" w:rsidTr="004D6831">
        <w:tc>
          <w:tcPr>
            <w:tcW w:w="4253" w:type="dxa"/>
            <w:shd w:val="clear" w:color="auto" w:fill="auto"/>
          </w:tcPr>
          <w:p w:rsidR="004D6831" w:rsidRPr="004E3892" w:rsidRDefault="004D6831" w:rsidP="004D6831">
            <w:pPr>
              <w:spacing w:after="120"/>
              <w:ind w:firstLine="709"/>
              <w:jc w:val="both"/>
              <w:rPr>
                <w:rFonts w:ascii="Arial" w:hAnsi="Arial" w:cs="Arial"/>
              </w:rPr>
            </w:pPr>
          </w:p>
        </w:tc>
        <w:tc>
          <w:tcPr>
            <w:tcW w:w="4221" w:type="dxa"/>
            <w:shd w:val="clear" w:color="auto" w:fill="auto"/>
          </w:tcPr>
          <w:p w:rsidR="004D6831" w:rsidRPr="004E3892" w:rsidRDefault="004D6831" w:rsidP="004D6831">
            <w:pPr>
              <w:spacing w:after="120"/>
              <w:ind w:firstLine="709"/>
              <w:jc w:val="both"/>
              <w:rPr>
                <w:rFonts w:ascii="Arial" w:hAnsi="Arial" w:cs="Arial"/>
              </w:rPr>
            </w:pPr>
          </w:p>
        </w:tc>
      </w:tr>
      <w:tr w:rsidR="004D6831" w:rsidRPr="004E3892" w:rsidTr="004D6831">
        <w:tc>
          <w:tcPr>
            <w:tcW w:w="4253" w:type="dxa"/>
            <w:shd w:val="clear" w:color="auto" w:fill="auto"/>
          </w:tcPr>
          <w:p w:rsidR="004D6831" w:rsidRPr="004E3892" w:rsidRDefault="004D6831" w:rsidP="004D6831">
            <w:pPr>
              <w:spacing w:after="120"/>
              <w:ind w:firstLine="709"/>
              <w:jc w:val="both"/>
              <w:rPr>
                <w:rFonts w:ascii="Arial" w:hAnsi="Arial" w:cs="Arial"/>
              </w:rPr>
            </w:pPr>
          </w:p>
        </w:tc>
        <w:tc>
          <w:tcPr>
            <w:tcW w:w="4221" w:type="dxa"/>
            <w:shd w:val="clear" w:color="auto" w:fill="auto"/>
          </w:tcPr>
          <w:p w:rsidR="004D6831" w:rsidRPr="004E3892" w:rsidRDefault="004D6831" w:rsidP="004D6831">
            <w:pPr>
              <w:spacing w:after="120"/>
              <w:ind w:firstLine="709"/>
              <w:jc w:val="both"/>
              <w:rPr>
                <w:rFonts w:ascii="Arial" w:hAnsi="Arial" w:cs="Arial"/>
              </w:rPr>
            </w:pPr>
          </w:p>
        </w:tc>
      </w:tr>
    </w:tbl>
    <w:p w:rsidR="004D6831" w:rsidRPr="004E3892" w:rsidRDefault="004D6831" w:rsidP="004E3892">
      <w:pPr>
        <w:pStyle w:val="CorpodeTexto0"/>
      </w:pPr>
    </w:p>
    <w:p w:rsidR="004D6831" w:rsidRPr="004E3892" w:rsidRDefault="004D6831" w:rsidP="00FD2715">
      <w:pPr>
        <w:pStyle w:val="Ttulo1"/>
        <w:rPr>
          <w:rFonts w:cs="Arial"/>
        </w:rPr>
      </w:pPr>
      <w:bookmarkStart w:id="169" w:name="_Toc418866340"/>
      <w:bookmarkStart w:id="170" w:name="_Toc418867540"/>
      <w:bookmarkStart w:id="171" w:name="_Toc419303121"/>
      <w:bookmarkStart w:id="172" w:name="_Toc456257386"/>
      <w:bookmarkStart w:id="173" w:name="_Toc456344391"/>
      <w:r w:rsidRPr="004E3892">
        <w:rPr>
          <w:rFonts w:cs="Arial"/>
        </w:rPr>
        <w:t>14 – INFRAESTRUTURA</w:t>
      </w:r>
      <w:bookmarkEnd w:id="169"/>
      <w:bookmarkEnd w:id="170"/>
      <w:bookmarkEnd w:id="171"/>
      <w:bookmarkEnd w:id="172"/>
      <w:bookmarkEnd w:id="173"/>
    </w:p>
    <w:tbl>
      <w:tblPr>
        <w:tblW w:w="5000" w:type="pct"/>
        <w:tblInd w:w="-15" w:type="dxa"/>
        <w:tblLayout w:type="fixed"/>
        <w:tblLook w:val="0000" w:firstRow="0" w:lastRow="0" w:firstColumn="0" w:lastColumn="0" w:noHBand="0" w:noVBand="0"/>
      </w:tblPr>
      <w:tblGrid>
        <w:gridCol w:w="8494"/>
      </w:tblGrid>
      <w:tr w:rsidR="004D6831" w:rsidRPr="004E3892" w:rsidTr="004D6831">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4D6831" w:rsidRPr="004E3892" w:rsidRDefault="005D2967" w:rsidP="003771FB">
            <w:pPr>
              <w:pStyle w:val="TextoGrade"/>
              <w:framePr w:wrap="around"/>
            </w:pPr>
            <w:r w:rsidRPr="004E3892">
              <w:t>Apresentação da infraestrutura implantada para a concretização da proposta formativa, tendo em vista as recomendações do Catálogo Nacional de Cursos Superiores de Tecnologia e indicadores legais específicos para o atendimento do princípio de acessibilidade.</w:t>
            </w:r>
          </w:p>
        </w:tc>
      </w:tr>
    </w:tbl>
    <w:p w:rsidR="004D6831" w:rsidRPr="004E3892" w:rsidRDefault="004D6831" w:rsidP="004D6831">
      <w:pPr>
        <w:spacing w:after="120"/>
        <w:ind w:firstLine="709"/>
        <w:jc w:val="both"/>
        <w:rPr>
          <w:rFonts w:ascii="Arial" w:hAnsi="Arial" w:cs="Arial"/>
        </w:rPr>
      </w:pPr>
    </w:p>
    <w:p w:rsidR="004D6831" w:rsidRPr="004E3892" w:rsidRDefault="004D6831" w:rsidP="000448EC">
      <w:pPr>
        <w:pStyle w:val="Ttulo2"/>
        <w:rPr>
          <w:rFonts w:cs="Arial"/>
        </w:rPr>
      </w:pPr>
      <w:bookmarkStart w:id="174" w:name="_Toc418866341"/>
      <w:bookmarkStart w:id="175" w:name="_Toc418867541"/>
      <w:bookmarkStart w:id="176" w:name="_Toc419303122"/>
      <w:bookmarkStart w:id="177" w:name="_Toc456344392"/>
      <w:r w:rsidRPr="004E3892">
        <w:rPr>
          <w:rFonts w:cs="Arial"/>
        </w:rPr>
        <w:t>14.1 – Instalações e Equipamentos oferecidos aos Professores e Estudantes</w:t>
      </w:r>
      <w:bookmarkEnd w:id="174"/>
      <w:bookmarkEnd w:id="175"/>
      <w:bookmarkEnd w:id="176"/>
      <w:bookmarkEnd w:id="177"/>
    </w:p>
    <w:p w:rsidR="004D6831" w:rsidRPr="004E3892" w:rsidRDefault="004D6831" w:rsidP="004D6831">
      <w:pPr>
        <w:tabs>
          <w:tab w:val="left" w:leader="dot" w:pos="9072"/>
        </w:tabs>
        <w:spacing w:after="120"/>
        <w:jc w:val="both"/>
        <w:rPr>
          <w:rFonts w:ascii="Arial" w:hAnsi="Arial" w:cs="Arial"/>
          <w:b/>
        </w:rPr>
      </w:pPr>
    </w:p>
    <w:tbl>
      <w:tblPr>
        <w:tblW w:w="5000" w:type="pct"/>
        <w:tblInd w:w="-40" w:type="dxa"/>
        <w:tblLayout w:type="fixed"/>
        <w:tblCellMar>
          <w:left w:w="71" w:type="dxa"/>
          <w:right w:w="71" w:type="dxa"/>
        </w:tblCellMar>
        <w:tblLook w:val="0000" w:firstRow="0" w:lastRow="0" w:firstColumn="0" w:lastColumn="0" w:noHBand="0" w:noVBand="0"/>
      </w:tblPr>
      <w:tblGrid>
        <w:gridCol w:w="6385"/>
        <w:gridCol w:w="2109"/>
      </w:tblGrid>
      <w:tr w:rsidR="004D6831" w:rsidRPr="004E3892" w:rsidTr="004D6831">
        <w:tc>
          <w:tcPr>
            <w:tcW w:w="6377" w:type="dxa"/>
            <w:tcBorders>
              <w:top w:val="single" w:sz="8" w:space="0" w:color="000000"/>
              <w:left w:val="single" w:sz="8" w:space="0" w:color="000000"/>
              <w:bottom w:val="single" w:sz="8" w:space="0" w:color="000000"/>
            </w:tcBorders>
            <w:shd w:val="clear" w:color="auto" w:fill="auto"/>
            <w:vAlign w:val="center"/>
          </w:tcPr>
          <w:p w:rsidR="004D6831" w:rsidRPr="004E3892" w:rsidRDefault="004D6831" w:rsidP="004D6831">
            <w:pPr>
              <w:spacing w:after="120"/>
              <w:jc w:val="center"/>
              <w:rPr>
                <w:rFonts w:ascii="Arial" w:hAnsi="Arial" w:cs="Arial"/>
                <w:b/>
              </w:rPr>
            </w:pPr>
            <w:r w:rsidRPr="004E3892">
              <w:rPr>
                <w:rFonts w:ascii="Arial" w:hAnsi="Arial" w:cs="Arial"/>
                <w:b/>
              </w:rPr>
              <w:t>Identificação</w:t>
            </w:r>
          </w:p>
        </w:tc>
        <w:tc>
          <w:tcPr>
            <w:tcW w:w="2107" w:type="dxa"/>
            <w:tcBorders>
              <w:top w:val="single" w:sz="8" w:space="0" w:color="000000"/>
              <w:left w:val="single" w:sz="4" w:space="0" w:color="000000"/>
              <w:bottom w:val="single" w:sz="8" w:space="0" w:color="000000"/>
              <w:right w:val="single" w:sz="8" w:space="0" w:color="000000"/>
            </w:tcBorders>
            <w:shd w:val="clear" w:color="auto" w:fill="auto"/>
          </w:tcPr>
          <w:p w:rsidR="004D6831" w:rsidRPr="004E3892" w:rsidRDefault="004D6831" w:rsidP="004D6831">
            <w:pPr>
              <w:spacing w:after="120"/>
              <w:jc w:val="center"/>
              <w:rPr>
                <w:rFonts w:ascii="Arial" w:hAnsi="Arial" w:cs="Arial"/>
                <w:b/>
              </w:rPr>
            </w:pPr>
            <w:r w:rsidRPr="004E3892">
              <w:rPr>
                <w:rFonts w:ascii="Arial" w:hAnsi="Arial" w:cs="Arial"/>
                <w:b/>
              </w:rPr>
              <w:t>Área (m²)</w:t>
            </w:r>
          </w:p>
        </w:tc>
      </w:tr>
      <w:tr w:rsidR="004D6831" w:rsidRPr="004E3892" w:rsidTr="004D6831">
        <w:tc>
          <w:tcPr>
            <w:tcW w:w="6377" w:type="dxa"/>
            <w:tcBorders>
              <w:top w:val="single" w:sz="8" w:space="0" w:color="000000"/>
              <w:left w:val="single" w:sz="8" w:space="0" w:color="000000"/>
              <w:bottom w:val="single" w:sz="4" w:space="0" w:color="000000"/>
            </w:tcBorders>
            <w:shd w:val="clear" w:color="auto" w:fill="auto"/>
            <w:vAlign w:val="center"/>
          </w:tcPr>
          <w:p w:rsidR="004D6831" w:rsidRPr="004E3892" w:rsidRDefault="004D6831" w:rsidP="004D6831">
            <w:pPr>
              <w:spacing w:after="120"/>
              <w:ind w:firstLine="709"/>
              <w:jc w:val="both"/>
              <w:rPr>
                <w:rFonts w:ascii="Arial" w:hAnsi="Arial" w:cs="Arial"/>
                <w:sz w:val="20"/>
              </w:rPr>
            </w:pPr>
            <w:r w:rsidRPr="004E3892">
              <w:rPr>
                <w:rFonts w:ascii="Arial" w:hAnsi="Arial" w:cs="Arial"/>
                <w:sz w:val="20"/>
              </w:rPr>
              <w:t>Sala de x</w:t>
            </w:r>
          </w:p>
        </w:tc>
        <w:tc>
          <w:tcPr>
            <w:tcW w:w="2107" w:type="dxa"/>
            <w:tcBorders>
              <w:top w:val="single" w:sz="8" w:space="0" w:color="000000"/>
              <w:left w:val="single" w:sz="4" w:space="0" w:color="000000"/>
              <w:bottom w:val="single" w:sz="4" w:space="0" w:color="000000"/>
              <w:right w:val="single" w:sz="8" w:space="0" w:color="000000"/>
            </w:tcBorders>
            <w:shd w:val="clear" w:color="auto" w:fill="auto"/>
          </w:tcPr>
          <w:p w:rsidR="004D6831" w:rsidRPr="004E3892" w:rsidRDefault="004D6831" w:rsidP="004D6831">
            <w:pPr>
              <w:spacing w:after="120"/>
              <w:ind w:firstLine="709"/>
              <w:jc w:val="both"/>
              <w:rPr>
                <w:rFonts w:ascii="Arial" w:hAnsi="Arial" w:cs="Arial"/>
                <w:sz w:val="20"/>
              </w:rPr>
            </w:pPr>
            <w:proofErr w:type="gramStart"/>
            <w:r w:rsidRPr="004E3892">
              <w:rPr>
                <w:rFonts w:ascii="Arial" w:hAnsi="Arial" w:cs="Arial"/>
                <w:sz w:val="20"/>
              </w:rPr>
              <w:t>x</w:t>
            </w:r>
            <w:proofErr w:type="gramEnd"/>
          </w:p>
        </w:tc>
      </w:tr>
      <w:tr w:rsidR="004D6831" w:rsidRPr="004E3892" w:rsidTr="004D6831">
        <w:tc>
          <w:tcPr>
            <w:tcW w:w="6377" w:type="dxa"/>
            <w:tcBorders>
              <w:top w:val="single" w:sz="4" w:space="0" w:color="000000"/>
              <w:left w:val="single" w:sz="8" w:space="0" w:color="000000"/>
              <w:bottom w:val="single" w:sz="4" w:space="0" w:color="000000"/>
            </w:tcBorders>
            <w:shd w:val="clear" w:color="auto" w:fill="auto"/>
            <w:vAlign w:val="center"/>
          </w:tcPr>
          <w:p w:rsidR="004D6831" w:rsidRPr="004E3892" w:rsidRDefault="004D6831" w:rsidP="004D6831">
            <w:pPr>
              <w:spacing w:after="120"/>
              <w:ind w:firstLine="709"/>
              <w:jc w:val="both"/>
              <w:rPr>
                <w:rFonts w:ascii="Arial" w:hAnsi="Arial" w:cs="Arial"/>
                <w:sz w:val="20"/>
              </w:rPr>
            </w:pPr>
            <w:r w:rsidRPr="004E3892">
              <w:rPr>
                <w:rFonts w:ascii="Arial" w:hAnsi="Arial" w:cs="Arial"/>
                <w:sz w:val="20"/>
              </w:rPr>
              <w:t>Ferramentaria</w:t>
            </w:r>
          </w:p>
        </w:tc>
        <w:tc>
          <w:tcPr>
            <w:tcW w:w="2107" w:type="dxa"/>
            <w:tcBorders>
              <w:top w:val="single" w:sz="4" w:space="0" w:color="000000"/>
              <w:left w:val="single" w:sz="4" w:space="0" w:color="000000"/>
              <w:bottom w:val="single" w:sz="4" w:space="0" w:color="000000"/>
              <w:right w:val="single" w:sz="8" w:space="0" w:color="000000"/>
            </w:tcBorders>
            <w:shd w:val="clear" w:color="auto" w:fill="auto"/>
          </w:tcPr>
          <w:p w:rsidR="004D6831" w:rsidRPr="004E3892" w:rsidRDefault="004D6831" w:rsidP="004D6831">
            <w:pPr>
              <w:spacing w:after="120"/>
              <w:ind w:firstLine="709"/>
              <w:jc w:val="both"/>
              <w:rPr>
                <w:rFonts w:ascii="Arial" w:hAnsi="Arial" w:cs="Arial"/>
                <w:sz w:val="20"/>
              </w:rPr>
            </w:pPr>
            <w:proofErr w:type="gramStart"/>
            <w:r w:rsidRPr="004E3892">
              <w:rPr>
                <w:rFonts w:ascii="Arial" w:hAnsi="Arial" w:cs="Arial"/>
                <w:sz w:val="20"/>
              </w:rPr>
              <w:t>x</w:t>
            </w:r>
            <w:proofErr w:type="gramEnd"/>
          </w:p>
        </w:tc>
      </w:tr>
      <w:tr w:rsidR="004D6831" w:rsidRPr="004E3892" w:rsidTr="004D6831">
        <w:tc>
          <w:tcPr>
            <w:tcW w:w="6377" w:type="dxa"/>
            <w:tcBorders>
              <w:top w:val="single" w:sz="4" w:space="0" w:color="000000"/>
              <w:left w:val="single" w:sz="8" w:space="0" w:color="000000"/>
              <w:bottom w:val="single" w:sz="4" w:space="0" w:color="000000"/>
            </w:tcBorders>
            <w:shd w:val="clear" w:color="auto" w:fill="auto"/>
            <w:vAlign w:val="center"/>
          </w:tcPr>
          <w:p w:rsidR="004D6831" w:rsidRPr="004E3892" w:rsidRDefault="004D6831" w:rsidP="004D6831">
            <w:pPr>
              <w:spacing w:after="120"/>
              <w:ind w:firstLine="709"/>
              <w:jc w:val="both"/>
              <w:rPr>
                <w:rFonts w:ascii="Arial" w:hAnsi="Arial" w:cs="Arial"/>
                <w:sz w:val="20"/>
              </w:rPr>
            </w:pPr>
            <w:r w:rsidRPr="004E3892">
              <w:rPr>
                <w:rFonts w:ascii="Arial" w:hAnsi="Arial" w:cs="Arial"/>
                <w:sz w:val="20"/>
              </w:rPr>
              <w:t>Oficina de x</w:t>
            </w:r>
          </w:p>
        </w:tc>
        <w:tc>
          <w:tcPr>
            <w:tcW w:w="2107" w:type="dxa"/>
            <w:tcBorders>
              <w:top w:val="single" w:sz="4" w:space="0" w:color="000000"/>
              <w:left w:val="single" w:sz="4" w:space="0" w:color="000000"/>
              <w:bottom w:val="single" w:sz="4" w:space="0" w:color="000000"/>
              <w:right w:val="single" w:sz="8" w:space="0" w:color="000000"/>
            </w:tcBorders>
            <w:shd w:val="clear" w:color="auto" w:fill="auto"/>
          </w:tcPr>
          <w:p w:rsidR="004D6831" w:rsidRPr="004E3892" w:rsidRDefault="004D6831" w:rsidP="004D6831">
            <w:pPr>
              <w:spacing w:after="120"/>
              <w:ind w:firstLine="709"/>
              <w:jc w:val="both"/>
              <w:rPr>
                <w:rFonts w:ascii="Arial" w:hAnsi="Arial" w:cs="Arial"/>
                <w:sz w:val="20"/>
              </w:rPr>
            </w:pPr>
            <w:proofErr w:type="gramStart"/>
            <w:r w:rsidRPr="004E3892">
              <w:rPr>
                <w:rFonts w:ascii="Arial" w:hAnsi="Arial" w:cs="Arial"/>
                <w:sz w:val="20"/>
              </w:rPr>
              <w:t>x</w:t>
            </w:r>
            <w:proofErr w:type="gramEnd"/>
          </w:p>
        </w:tc>
      </w:tr>
      <w:tr w:rsidR="004D6831" w:rsidRPr="004E3892" w:rsidTr="004D6831">
        <w:tc>
          <w:tcPr>
            <w:tcW w:w="6377" w:type="dxa"/>
            <w:tcBorders>
              <w:top w:val="single" w:sz="4" w:space="0" w:color="000000"/>
              <w:left w:val="single" w:sz="8" w:space="0" w:color="000000"/>
              <w:bottom w:val="single" w:sz="4" w:space="0" w:color="000000"/>
            </w:tcBorders>
            <w:shd w:val="clear" w:color="auto" w:fill="auto"/>
            <w:vAlign w:val="center"/>
          </w:tcPr>
          <w:p w:rsidR="004D6831" w:rsidRPr="004E3892" w:rsidRDefault="004D6831" w:rsidP="004D6831">
            <w:pPr>
              <w:spacing w:after="120"/>
              <w:ind w:firstLine="709"/>
              <w:jc w:val="both"/>
              <w:rPr>
                <w:rFonts w:ascii="Arial" w:hAnsi="Arial" w:cs="Arial"/>
                <w:sz w:val="20"/>
              </w:rPr>
            </w:pPr>
            <w:r w:rsidRPr="004E3892">
              <w:rPr>
                <w:rFonts w:ascii="Arial" w:hAnsi="Arial" w:cs="Arial"/>
                <w:sz w:val="20"/>
              </w:rPr>
              <w:t>Laboratório de x</w:t>
            </w:r>
          </w:p>
        </w:tc>
        <w:tc>
          <w:tcPr>
            <w:tcW w:w="2107" w:type="dxa"/>
            <w:tcBorders>
              <w:top w:val="single" w:sz="4" w:space="0" w:color="000000"/>
              <w:left w:val="single" w:sz="4" w:space="0" w:color="000000"/>
              <w:bottom w:val="single" w:sz="4" w:space="0" w:color="000000"/>
              <w:right w:val="single" w:sz="8" w:space="0" w:color="000000"/>
            </w:tcBorders>
            <w:shd w:val="clear" w:color="auto" w:fill="auto"/>
          </w:tcPr>
          <w:p w:rsidR="004D6831" w:rsidRPr="004E3892" w:rsidRDefault="004D6831" w:rsidP="004D6831">
            <w:pPr>
              <w:spacing w:after="120"/>
              <w:ind w:firstLine="709"/>
              <w:jc w:val="both"/>
              <w:rPr>
                <w:rFonts w:ascii="Arial" w:hAnsi="Arial" w:cs="Arial"/>
                <w:sz w:val="20"/>
              </w:rPr>
            </w:pPr>
            <w:proofErr w:type="gramStart"/>
            <w:r w:rsidRPr="004E3892">
              <w:rPr>
                <w:rFonts w:ascii="Arial" w:hAnsi="Arial" w:cs="Arial"/>
                <w:sz w:val="20"/>
              </w:rPr>
              <w:t>x</w:t>
            </w:r>
            <w:proofErr w:type="gramEnd"/>
          </w:p>
        </w:tc>
      </w:tr>
      <w:tr w:rsidR="004D6831" w:rsidRPr="004E3892" w:rsidTr="004D6831">
        <w:tc>
          <w:tcPr>
            <w:tcW w:w="6377" w:type="dxa"/>
            <w:tcBorders>
              <w:top w:val="single" w:sz="4" w:space="0" w:color="000000"/>
              <w:left w:val="single" w:sz="8" w:space="0" w:color="000000"/>
              <w:bottom w:val="single" w:sz="4" w:space="0" w:color="000000"/>
            </w:tcBorders>
            <w:shd w:val="clear" w:color="auto" w:fill="auto"/>
            <w:vAlign w:val="center"/>
          </w:tcPr>
          <w:p w:rsidR="004D6831" w:rsidRPr="004E3892" w:rsidRDefault="004D6831" w:rsidP="004D6831">
            <w:pPr>
              <w:spacing w:after="120"/>
              <w:ind w:firstLine="709"/>
              <w:jc w:val="both"/>
              <w:rPr>
                <w:rFonts w:ascii="Arial" w:hAnsi="Arial" w:cs="Arial"/>
                <w:sz w:val="20"/>
              </w:rPr>
            </w:pPr>
            <w:r w:rsidRPr="004E3892">
              <w:rPr>
                <w:rFonts w:ascii="Arial" w:hAnsi="Arial" w:cs="Arial"/>
                <w:sz w:val="20"/>
              </w:rPr>
              <w:t>Sala da Coordenadoria</w:t>
            </w:r>
          </w:p>
        </w:tc>
        <w:tc>
          <w:tcPr>
            <w:tcW w:w="2107" w:type="dxa"/>
            <w:tcBorders>
              <w:top w:val="single" w:sz="4" w:space="0" w:color="000000"/>
              <w:left w:val="single" w:sz="4" w:space="0" w:color="000000"/>
              <w:bottom w:val="single" w:sz="4" w:space="0" w:color="000000"/>
              <w:right w:val="single" w:sz="8" w:space="0" w:color="000000"/>
            </w:tcBorders>
            <w:shd w:val="clear" w:color="auto" w:fill="auto"/>
          </w:tcPr>
          <w:p w:rsidR="004D6831" w:rsidRPr="004E3892" w:rsidRDefault="004D6831" w:rsidP="004D6831">
            <w:pPr>
              <w:spacing w:after="120"/>
              <w:ind w:firstLine="709"/>
              <w:jc w:val="both"/>
              <w:rPr>
                <w:rFonts w:ascii="Arial" w:hAnsi="Arial" w:cs="Arial"/>
                <w:sz w:val="20"/>
              </w:rPr>
            </w:pPr>
            <w:proofErr w:type="gramStart"/>
            <w:r w:rsidRPr="004E3892">
              <w:rPr>
                <w:rFonts w:ascii="Arial" w:hAnsi="Arial" w:cs="Arial"/>
                <w:sz w:val="20"/>
              </w:rPr>
              <w:t>x</w:t>
            </w:r>
            <w:proofErr w:type="gramEnd"/>
          </w:p>
        </w:tc>
      </w:tr>
      <w:tr w:rsidR="004D6831" w:rsidRPr="004E3892" w:rsidTr="004D6831">
        <w:tc>
          <w:tcPr>
            <w:tcW w:w="6377" w:type="dxa"/>
            <w:tcBorders>
              <w:top w:val="single" w:sz="4" w:space="0" w:color="000000"/>
              <w:left w:val="single" w:sz="8" w:space="0" w:color="000000"/>
              <w:bottom w:val="single" w:sz="4" w:space="0" w:color="000000"/>
            </w:tcBorders>
            <w:shd w:val="clear" w:color="auto" w:fill="auto"/>
            <w:vAlign w:val="center"/>
          </w:tcPr>
          <w:p w:rsidR="004D6831" w:rsidRPr="004E3892" w:rsidRDefault="004D6831" w:rsidP="004D6831">
            <w:pPr>
              <w:spacing w:after="120"/>
              <w:ind w:firstLine="709"/>
              <w:jc w:val="both"/>
              <w:rPr>
                <w:rFonts w:ascii="Arial" w:hAnsi="Arial" w:cs="Arial"/>
                <w:sz w:val="20"/>
              </w:rPr>
            </w:pPr>
            <w:r w:rsidRPr="004E3892">
              <w:rPr>
                <w:rFonts w:ascii="Arial" w:hAnsi="Arial" w:cs="Arial"/>
                <w:sz w:val="20"/>
              </w:rPr>
              <w:t>(...)</w:t>
            </w:r>
          </w:p>
        </w:tc>
        <w:tc>
          <w:tcPr>
            <w:tcW w:w="2107" w:type="dxa"/>
            <w:tcBorders>
              <w:top w:val="single" w:sz="4" w:space="0" w:color="000000"/>
              <w:left w:val="single" w:sz="4" w:space="0" w:color="000000"/>
              <w:bottom w:val="single" w:sz="4" w:space="0" w:color="000000"/>
              <w:right w:val="single" w:sz="8" w:space="0" w:color="000000"/>
            </w:tcBorders>
            <w:shd w:val="clear" w:color="auto" w:fill="auto"/>
          </w:tcPr>
          <w:p w:rsidR="004D6831" w:rsidRPr="004E3892" w:rsidRDefault="004D6831" w:rsidP="004D6831">
            <w:pPr>
              <w:spacing w:after="120"/>
              <w:ind w:firstLine="709"/>
              <w:jc w:val="both"/>
              <w:rPr>
                <w:rFonts w:ascii="Arial" w:hAnsi="Arial" w:cs="Arial"/>
                <w:sz w:val="20"/>
              </w:rPr>
            </w:pPr>
            <w:proofErr w:type="gramStart"/>
            <w:r w:rsidRPr="004E3892">
              <w:rPr>
                <w:rFonts w:ascii="Arial" w:hAnsi="Arial" w:cs="Arial"/>
                <w:sz w:val="20"/>
              </w:rPr>
              <w:t>x</w:t>
            </w:r>
            <w:proofErr w:type="gramEnd"/>
          </w:p>
        </w:tc>
      </w:tr>
      <w:tr w:rsidR="004D6831" w:rsidRPr="004E3892" w:rsidTr="004D6831">
        <w:tc>
          <w:tcPr>
            <w:tcW w:w="6377" w:type="dxa"/>
            <w:tcBorders>
              <w:top w:val="single" w:sz="8" w:space="0" w:color="000000"/>
            </w:tcBorders>
            <w:shd w:val="clear" w:color="auto" w:fill="auto"/>
          </w:tcPr>
          <w:p w:rsidR="004D6831" w:rsidRPr="004E3892" w:rsidRDefault="004D6831" w:rsidP="004D6831">
            <w:pPr>
              <w:spacing w:after="120"/>
              <w:ind w:firstLine="709"/>
              <w:jc w:val="right"/>
              <w:rPr>
                <w:rFonts w:ascii="Arial" w:hAnsi="Arial" w:cs="Arial"/>
                <w:b/>
                <w:sz w:val="20"/>
              </w:rPr>
            </w:pPr>
            <w:r w:rsidRPr="004E3892">
              <w:rPr>
                <w:rFonts w:ascii="Arial" w:hAnsi="Arial" w:cs="Arial"/>
                <w:b/>
                <w:sz w:val="20"/>
              </w:rPr>
              <w:t>TOTAL</w:t>
            </w:r>
          </w:p>
        </w:tc>
        <w:tc>
          <w:tcPr>
            <w:tcW w:w="2107" w:type="dxa"/>
            <w:tcBorders>
              <w:top w:val="single" w:sz="4" w:space="0" w:color="000000"/>
              <w:left w:val="single" w:sz="8" w:space="0" w:color="000000"/>
              <w:bottom w:val="single" w:sz="8" w:space="0" w:color="000000"/>
              <w:right w:val="single" w:sz="8" w:space="0" w:color="000000"/>
            </w:tcBorders>
            <w:shd w:val="clear" w:color="auto" w:fill="auto"/>
          </w:tcPr>
          <w:p w:rsidR="004D6831" w:rsidRPr="004E3892" w:rsidRDefault="004D6831" w:rsidP="004D6831">
            <w:pPr>
              <w:spacing w:after="120"/>
              <w:ind w:firstLine="709"/>
              <w:jc w:val="both"/>
              <w:rPr>
                <w:rFonts w:ascii="Arial" w:hAnsi="Arial" w:cs="Arial"/>
                <w:sz w:val="20"/>
              </w:rPr>
            </w:pPr>
            <w:proofErr w:type="gramStart"/>
            <w:r w:rsidRPr="004E3892">
              <w:rPr>
                <w:rFonts w:ascii="Arial" w:hAnsi="Arial" w:cs="Arial"/>
                <w:sz w:val="20"/>
              </w:rPr>
              <w:t>x</w:t>
            </w:r>
            <w:proofErr w:type="gramEnd"/>
          </w:p>
        </w:tc>
      </w:tr>
    </w:tbl>
    <w:p w:rsidR="00E169B5" w:rsidRDefault="00E169B5" w:rsidP="000448EC">
      <w:pPr>
        <w:pStyle w:val="CorpodeTexto0"/>
        <w:rPr>
          <w:b/>
        </w:rPr>
      </w:pPr>
    </w:p>
    <w:p w:rsidR="00E169B5" w:rsidRDefault="00E169B5" w:rsidP="000448EC">
      <w:pPr>
        <w:pStyle w:val="CorpodeTexto0"/>
        <w:rPr>
          <w:b/>
        </w:rPr>
      </w:pPr>
    </w:p>
    <w:p w:rsidR="004D6831" w:rsidRPr="004E3892" w:rsidRDefault="004D6831" w:rsidP="000448EC">
      <w:pPr>
        <w:pStyle w:val="CorpodeTexto0"/>
        <w:rPr>
          <w:b/>
        </w:rPr>
      </w:pPr>
      <w:r w:rsidRPr="004E3892">
        <w:rPr>
          <w:b/>
        </w:rPr>
        <w:lastRenderedPageBreak/>
        <w:t xml:space="preserve">Laboratório de </w:t>
      </w:r>
      <w:proofErr w:type="spellStart"/>
      <w:r w:rsidRPr="004E3892">
        <w:rPr>
          <w:b/>
        </w:rPr>
        <w:t>xx</w:t>
      </w:r>
      <w:proofErr w:type="spellEnd"/>
    </w:p>
    <w:p w:rsidR="004D6831" w:rsidRPr="004E3892" w:rsidRDefault="004D6831" w:rsidP="000448EC">
      <w:pPr>
        <w:pStyle w:val="CorpodeTexto0"/>
      </w:pPr>
      <w:r w:rsidRPr="004E3892">
        <w:t xml:space="preserve">Equipamentos: </w:t>
      </w:r>
      <w:proofErr w:type="spellStart"/>
      <w:r w:rsidRPr="004E3892">
        <w:t>xx</w:t>
      </w:r>
      <w:proofErr w:type="spellEnd"/>
      <w:r w:rsidRPr="004E3892">
        <w:t xml:space="preserve"> (</w:t>
      </w:r>
      <w:proofErr w:type="spellStart"/>
      <w:r w:rsidRPr="004E3892">
        <w:t>xx</w:t>
      </w:r>
      <w:proofErr w:type="spellEnd"/>
      <w:r w:rsidRPr="004E3892">
        <w:t>) unidades</w:t>
      </w:r>
    </w:p>
    <w:p w:rsidR="004D6831" w:rsidRPr="004E3892" w:rsidRDefault="004D6831" w:rsidP="000448EC">
      <w:pPr>
        <w:pStyle w:val="CorpodeTexto0"/>
      </w:pPr>
      <w:r w:rsidRPr="004E3892">
        <w:t xml:space="preserve">Destaques: </w:t>
      </w:r>
      <w:proofErr w:type="spellStart"/>
      <w:r w:rsidRPr="004E3892">
        <w:t>xxxxx</w:t>
      </w:r>
      <w:proofErr w:type="spellEnd"/>
    </w:p>
    <w:p w:rsidR="004D6831" w:rsidRPr="004E3892" w:rsidRDefault="004D6831" w:rsidP="000448EC">
      <w:pPr>
        <w:pStyle w:val="CorpodeTexto0"/>
      </w:pPr>
    </w:p>
    <w:p w:rsidR="004D6831" w:rsidRPr="004E3892" w:rsidRDefault="004D6831" w:rsidP="000448EC">
      <w:pPr>
        <w:pStyle w:val="CorpodeTexto0"/>
        <w:rPr>
          <w:b/>
        </w:rPr>
      </w:pPr>
      <w:r w:rsidRPr="004E3892">
        <w:rPr>
          <w:b/>
        </w:rPr>
        <w:t xml:space="preserve">Laboratório de </w:t>
      </w:r>
      <w:proofErr w:type="spellStart"/>
      <w:r w:rsidRPr="004E3892">
        <w:rPr>
          <w:b/>
        </w:rPr>
        <w:t>xx</w:t>
      </w:r>
      <w:proofErr w:type="spellEnd"/>
    </w:p>
    <w:p w:rsidR="004D6831" w:rsidRPr="004E3892" w:rsidRDefault="004D6831" w:rsidP="000448EC">
      <w:pPr>
        <w:pStyle w:val="CorpodeTexto0"/>
      </w:pPr>
      <w:r w:rsidRPr="004E3892">
        <w:t xml:space="preserve">Equipamentos: </w:t>
      </w:r>
      <w:proofErr w:type="spellStart"/>
      <w:r w:rsidRPr="004E3892">
        <w:t>xx</w:t>
      </w:r>
      <w:proofErr w:type="spellEnd"/>
      <w:r w:rsidRPr="004E3892">
        <w:t xml:space="preserve"> (</w:t>
      </w:r>
      <w:proofErr w:type="spellStart"/>
      <w:r w:rsidRPr="004E3892">
        <w:t>xx</w:t>
      </w:r>
      <w:proofErr w:type="spellEnd"/>
      <w:r w:rsidRPr="004E3892">
        <w:t>) unidades</w:t>
      </w:r>
    </w:p>
    <w:p w:rsidR="004D6831" w:rsidRPr="004E3892" w:rsidRDefault="004D6831" w:rsidP="000448EC">
      <w:pPr>
        <w:pStyle w:val="CorpodeTexto0"/>
      </w:pPr>
      <w:r w:rsidRPr="004E3892">
        <w:t xml:space="preserve">Destaques: </w:t>
      </w:r>
      <w:proofErr w:type="spellStart"/>
      <w:r w:rsidRPr="004E3892">
        <w:t>xxxxx</w:t>
      </w:r>
      <w:proofErr w:type="spellEnd"/>
    </w:p>
    <w:p w:rsidR="004D6831" w:rsidRPr="004E3892" w:rsidRDefault="004D6831" w:rsidP="004D6831">
      <w:pPr>
        <w:spacing w:after="120"/>
        <w:ind w:firstLine="709"/>
        <w:jc w:val="both"/>
        <w:rPr>
          <w:rFonts w:ascii="Arial" w:hAnsi="Arial" w:cs="Arial"/>
        </w:rPr>
      </w:pPr>
    </w:p>
    <w:p w:rsidR="004D6831" w:rsidRPr="004E3892" w:rsidRDefault="004D6831" w:rsidP="000448EC">
      <w:pPr>
        <w:pStyle w:val="Ttulo2"/>
        <w:rPr>
          <w:rFonts w:cs="Arial"/>
        </w:rPr>
      </w:pPr>
      <w:bookmarkStart w:id="178" w:name="_Toc418866342"/>
      <w:bookmarkStart w:id="179" w:name="_Toc418867542"/>
      <w:bookmarkStart w:id="180" w:name="_Toc419303123"/>
      <w:bookmarkStart w:id="181" w:name="_Toc456344393"/>
      <w:r w:rsidRPr="004E3892">
        <w:rPr>
          <w:rFonts w:cs="Arial"/>
        </w:rPr>
        <w:t>14.2 – Infraestrutura de Acessibilidade</w:t>
      </w:r>
      <w:bookmarkEnd w:id="178"/>
      <w:bookmarkEnd w:id="179"/>
      <w:bookmarkEnd w:id="180"/>
      <w:bookmarkEnd w:id="181"/>
      <w:r w:rsidRPr="004E3892">
        <w:rPr>
          <w:rFonts w:cs="Arial"/>
        </w:rPr>
        <w:t xml:space="preserve"> </w:t>
      </w:r>
    </w:p>
    <w:p w:rsidR="00E169B5" w:rsidRDefault="00E169B5" w:rsidP="004E3892">
      <w:pPr>
        <w:pStyle w:val="CorpodeTexto0"/>
      </w:pPr>
    </w:p>
    <w:p w:rsidR="004D6831" w:rsidRPr="004E3892" w:rsidRDefault="004D6831" w:rsidP="004E3892">
      <w:pPr>
        <w:pStyle w:val="CorpodeTexto0"/>
      </w:pPr>
      <w:r w:rsidRPr="004E3892">
        <w:t>(...)</w:t>
      </w:r>
    </w:p>
    <w:p w:rsidR="004D6831" w:rsidRPr="004E3892" w:rsidRDefault="004D6831" w:rsidP="004E3892">
      <w:pPr>
        <w:pStyle w:val="CorpodeTexto0"/>
      </w:pPr>
    </w:p>
    <w:p w:rsidR="004D6831" w:rsidRPr="004E3892" w:rsidRDefault="004D6831" w:rsidP="000448EC">
      <w:pPr>
        <w:pStyle w:val="Ttulo2"/>
        <w:rPr>
          <w:rFonts w:cs="Arial"/>
        </w:rPr>
      </w:pPr>
      <w:bookmarkStart w:id="182" w:name="_Toc418866343"/>
      <w:bookmarkStart w:id="183" w:name="_Toc418867543"/>
      <w:bookmarkStart w:id="184" w:name="_Toc419303124"/>
      <w:bookmarkStart w:id="185" w:name="_Toc456344394"/>
      <w:r w:rsidRPr="004E3892">
        <w:rPr>
          <w:rFonts w:cs="Arial"/>
        </w:rPr>
        <w:t>14.3 – Infraestrutura de laboratórios específicos à Área do Curso</w:t>
      </w:r>
      <w:bookmarkEnd w:id="182"/>
      <w:bookmarkEnd w:id="183"/>
      <w:bookmarkEnd w:id="184"/>
      <w:bookmarkEnd w:id="185"/>
    </w:p>
    <w:p w:rsidR="004D6831" w:rsidRPr="004E3892" w:rsidRDefault="004D6831" w:rsidP="004E3892">
      <w:pPr>
        <w:pStyle w:val="CorpodeTexto0"/>
      </w:pPr>
    </w:p>
    <w:p w:rsidR="004D6831" w:rsidRPr="004E3892" w:rsidRDefault="004D6831" w:rsidP="004E3892">
      <w:pPr>
        <w:pStyle w:val="CorpodeTexto0"/>
      </w:pPr>
      <w:r w:rsidRPr="004E3892">
        <w:t>(...)</w:t>
      </w:r>
    </w:p>
    <w:p w:rsidR="004E3892" w:rsidRPr="004E3892" w:rsidRDefault="004E3892">
      <w:pPr>
        <w:rPr>
          <w:rFonts w:ascii="Arial" w:eastAsiaTheme="majorEastAsia" w:hAnsi="Arial" w:cs="Arial"/>
          <w:b/>
          <w:sz w:val="24"/>
          <w:szCs w:val="32"/>
        </w:rPr>
      </w:pPr>
      <w:bookmarkStart w:id="186" w:name="_Toc419303125"/>
      <w:bookmarkStart w:id="187" w:name="_Toc456257387"/>
      <w:r w:rsidRPr="004E3892">
        <w:rPr>
          <w:rFonts w:ascii="Arial" w:hAnsi="Arial" w:cs="Arial"/>
        </w:rPr>
        <w:br w:type="page"/>
      </w:r>
    </w:p>
    <w:p w:rsidR="004E3892" w:rsidRPr="004E3892" w:rsidRDefault="004E3892" w:rsidP="00FD2715">
      <w:pPr>
        <w:pStyle w:val="ANEXOS"/>
        <w:rPr>
          <w:rFonts w:cs="Arial"/>
        </w:rPr>
      </w:pPr>
    </w:p>
    <w:p w:rsidR="004E3892" w:rsidRPr="004E3892" w:rsidRDefault="004E3892" w:rsidP="00FD2715">
      <w:pPr>
        <w:pStyle w:val="ANEXOS"/>
        <w:rPr>
          <w:rFonts w:cs="Arial"/>
        </w:rPr>
      </w:pPr>
    </w:p>
    <w:p w:rsidR="004E3892" w:rsidRPr="004E3892" w:rsidRDefault="004E3892" w:rsidP="00FD2715">
      <w:pPr>
        <w:pStyle w:val="ANEXOS"/>
        <w:rPr>
          <w:rFonts w:cs="Arial"/>
        </w:rPr>
      </w:pPr>
    </w:p>
    <w:p w:rsidR="004E3892" w:rsidRPr="004E3892" w:rsidRDefault="004E3892" w:rsidP="00FD2715">
      <w:pPr>
        <w:pStyle w:val="ANEXOS"/>
        <w:rPr>
          <w:rFonts w:cs="Arial"/>
        </w:rPr>
      </w:pPr>
    </w:p>
    <w:p w:rsidR="004E3892" w:rsidRPr="004E3892" w:rsidRDefault="004E3892" w:rsidP="00FD2715">
      <w:pPr>
        <w:pStyle w:val="ANEXOS"/>
        <w:rPr>
          <w:rFonts w:cs="Arial"/>
        </w:rPr>
      </w:pPr>
    </w:p>
    <w:p w:rsidR="004E3892" w:rsidRPr="004E3892" w:rsidRDefault="004E3892" w:rsidP="00FD2715">
      <w:pPr>
        <w:pStyle w:val="ANEXOS"/>
        <w:rPr>
          <w:rFonts w:cs="Arial"/>
        </w:rPr>
      </w:pPr>
    </w:p>
    <w:p w:rsidR="004E3892" w:rsidRPr="004E3892" w:rsidRDefault="004E3892" w:rsidP="00FD2715">
      <w:pPr>
        <w:pStyle w:val="ANEXOS"/>
        <w:rPr>
          <w:rFonts w:cs="Arial"/>
        </w:rPr>
      </w:pPr>
    </w:p>
    <w:p w:rsidR="004E3892" w:rsidRPr="004E3892" w:rsidRDefault="004E3892" w:rsidP="00FD2715">
      <w:pPr>
        <w:pStyle w:val="ANEXOS"/>
        <w:rPr>
          <w:rFonts w:cs="Arial"/>
        </w:rPr>
      </w:pPr>
    </w:p>
    <w:p w:rsidR="004E3892" w:rsidRPr="004E3892" w:rsidRDefault="004E3892" w:rsidP="00FD2715">
      <w:pPr>
        <w:pStyle w:val="ANEXOS"/>
        <w:rPr>
          <w:rFonts w:cs="Arial"/>
        </w:rPr>
      </w:pPr>
    </w:p>
    <w:p w:rsidR="004E3892" w:rsidRPr="004E3892" w:rsidRDefault="004E3892" w:rsidP="00FD2715">
      <w:pPr>
        <w:pStyle w:val="ANEXOS"/>
        <w:rPr>
          <w:rFonts w:cs="Arial"/>
        </w:rPr>
      </w:pPr>
    </w:p>
    <w:p w:rsidR="004E3892" w:rsidRPr="004E3892" w:rsidRDefault="004E3892" w:rsidP="00FD2715">
      <w:pPr>
        <w:pStyle w:val="ANEXOS"/>
        <w:rPr>
          <w:rFonts w:cs="Arial"/>
        </w:rPr>
      </w:pPr>
    </w:p>
    <w:p w:rsidR="004D6831" w:rsidRPr="004E3892" w:rsidRDefault="004D6831" w:rsidP="003D6389">
      <w:pPr>
        <w:pStyle w:val="ANEXOS"/>
      </w:pPr>
      <w:bookmarkStart w:id="188" w:name="_Toc456344395"/>
      <w:r w:rsidRPr="004E3892">
        <w:t>ANEXOS</w:t>
      </w:r>
      <w:bookmarkEnd w:id="186"/>
      <w:bookmarkEnd w:id="187"/>
      <w:bookmarkEnd w:id="188"/>
    </w:p>
    <w:p w:rsidR="00FD2715" w:rsidRPr="004E3892" w:rsidRDefault="00FD2715">
      <w:pPr>
        <w:rPr>
          <w:rFonts w:ascii="Arial" w:hAnsi="Arial" w:cs="Arial"/>
          <w:b/>
        </w:rPr>
      </w:pPr>
      <w:bookmarkStart w:id="189" w:name="_Toc419303126"/>
      <w:r w:rsidRPr="004E3892">
        <w:rPr>
          <w:rFonts w:ascii="Arial" w:hAnsi="Arial" w:cs="Arial"/>
          <w:b/>
        </w:rPr>
        <w:br w:type="page"/>
      </w:r>
    </w:p>
    <w:p w:rsidR="004D6831" w:rsidRPr="004E3892" w:rsidRDefault="004D6831" w:rsidP="003D6389">
      <w:pPr>
        <w:pStyle w:val="SubAnexo"/>
      </w:pPr>
      <w:bookmarkStart w:id="190" w:name="_Ref456337867"/>
      <w:bookmarkStart w:id="191" w:name="_Toc456344396"/>
      <w:bookmarkStart w:id="192" w:name="AnexoI"/>
      <w:r w:rsidRPr="004E3892">
        <w:lastRenderedPageBreak/>
        <w:t>Anexo I</w:t>
      </w:r>
      <w:bookmarkEnd w:id="190"/>
      <w:bookmarkEnd w:id="191"/>
    </w:p>
    <w:bookmarkEnd w:id="192"/>
    <w:p w:rsidR="004D6831" w:rsidRPr="004E3892" w:rsidRDefault="004D6831" w:rsidP="004D6831">
      <w:pPr>
        <w:spacing w:after="120"/>
        <w:jc w:val="center"/>
        <w:rPr>
          <w:rFonts w:ascii="Arial" w:hAnsi="Arial" w:cs="Arial"/>
          <w:b/>
        </w:rPr>
      </w:pPr>
    </w:p>
    <w:p w:rsidR="005D2967" w:rsidRPr="004E3892" w:rsidRDefault="005D2967" w:rsidP="005D2967">
      <w:pPr>
        <w:spacing w:after="120"/>
        <w:jc w:val="center"/>
        <w:rPr>
          <w:rFonts w:ascii="Arial" w:hAnsi="Arial" w:cs="Arial"/>
          <w:b/>
        </w:rPr>
      </w:pPr>
      <w:bookmarkStart w:id="193" w:name="_Toc419303127"/>
      <w:bookmarkEnd w:id="189"/>
      <w:r w:rsidRPr="004E3892">
        <w:rPr>
          <w:rFonts w:ascii="Arial" w:hAnsi="Arial" w:cs="Arial"/>
          <w:b/>
        </w:rPr>
        <w:t xml:space="preserve">Regulamento de Estágio Profissional Supervisionado do </w:t>
      </w:r>
    </w:p>
    <w:p w:rsidR="005D2967" w:rsidRPr="004E3892" w:rsidRDefault="005D2967" w:rsidP="005D2967">
      <w:pPr>
        <w:spacing w:after="120"/>
        <w:jc w:val="center"/>
        <w:rPr>
          <w:rFonts w:ascii="Arial" w:hAnsi="Arial" w:cs="Arial"/>
          <w:b/>
        </w:rPr>
      </w:pPr>
      <w:r w:rsidRPr="004E3892">
        <w:rPr>
          <w:rFonts w:ascii="Arial" w:hAnsi="Arial" w:cs="Arial"/>
          <w:b/>
        </w:rPr>
        <w:t>Curso Superior de Tecnologia em __________________ (quando previsto)</w:t>
      </w:r>
    </w:p>
    <w:p w:rsidR="004D6831" w:rsidRPr="004E3892" w:rsidRDefault="004D6831" w:rsidP="004D6831">
      <w:pPr>
        <w:spacing w:after="120"/>
        <w:jc w:val="center"/>
        <w:rPr>
          <w:rFonts w:ascii="Arial" w:hAnsi="Arial" w:cs="Arial"/>
        </w:rPr>
      </w:pPr>
    </w:p>
    <w:p w:rsidR="004D6831" w:rsidRPr="004E3892" w:rsidRDefault="004D6831" w:rsidP="004D6831">
      <w:pPr>
        <w:spacing w:after="120"/>
        <w:jc w:val="center"/>
        <w:rPr>
          <w:rFonts w:ascii="Arial" w:hAnsi="Arial" w:cs="Arial"/>
        </w:rPr>
      </w:pPr>
    </w:p>
    <w:p w:rsidR="004D6831" w:rsidRPr="004E3892" w:rsidRDefault="004D6831" w:rsidP="004D6831">
      <w:pPr>
        <w:rPr>
          <w:rFonts w:ascii="Arial" w:hAnsi="Arial" w:cs="Arial"/>
        </w:rPr>
      </w:pPr>
      <w:r w:rsidRPr="004E3892">
        <w:rPr>
          <w:rFonts w:ascii="Arial" w:hAnsi="Arial" w:cs="Arial"/>
        </w:rPr>
        <w:br w:type="page"/>
      </w:r>
    </w:p>
    <w:p w:rsidR="004D6831" w:rsidRPr="00DA7641" w:rsidRDefault="004D6831" w:rsidP="003D6389">
      <w:pPr>
        <w:pStyle w:val="SubAnexo"/>
      </w:pPr>
      <w:bookmarkStart w:id="194" w:name="_Ref456337916"/>
      <w:bookmarkStart w:id="195" w:name="_Toc456344397"/>
      <w:bookmarkStart w:id="196" w:name="AnexoII"/>
      <w:r w:rsidRPr="00DA7641">
        <w:lastRenderedPageBreak/>
        <w:t>Anexo II</w:t>
      </w:r>
      <w:bookmarkEnd w:id="194"/>
      <w:bookmarkEnd w:id="195"/>
    </w:p>
    <w:bookmarkEnd w:id="196"/>
    <w:p w:rsidR="000448EC" w:rsidRPr="004E3892" w:rsidRDefault="000448EC" w:rsidP="000448EC">
      <w:pPr>
        <w:rPr>
          <w:rFonts w:ascii="Arial" w:hAnsi="Arial" w:cs="Arial"/>
        </w:rPr>
      </w:pPr>
    </w:p>
    <w:p w:rsidR="005D2967" w:rsidRPr="004E3892" w:rsidRDefault="004D6831" w:rsidP="005D2967">
      <w:pPr>
        <w:spacing w:after="120"/>
        <w:jc w:val="center"/>
        <w:rPr>
          <w:rFonts w:ascii="Arial" w:hAnsi="Arial" w:cs="Arial"/>
          <w:b/>
        </w:rPr>
      </w:pPr>
      <w:r w:rsidRPr="004E3892">
        <w:rPr>
          <w:rFonts w:ascii="Arial" w:hAnsi="Arial" w:cs="Arial"/>
          <w:b/>
        </w:rPr>
        <w:t xml:space="preserve"> </w:t>
      </w:r>
      <w:bookmarkEnd w:id="193"/>
      <w:r w:rsidR="005D2967" w:rsidRPr="004E3892">
        <w:rPr>
          <w:rFonts w:ascii="Arial" w:hAnsi="Arial" w:cs="Arial"/>
          <w:b/>
        </w:rPr>
        <w:t>Regulamento de Atividades Complementares do</w:t>
      </w:r>
    </w:p>
    <w:p w:rsidR="004D6831" w:rsidRPr="004E3892" w:rsidRDefault="005D2967" w:rsidP="005D2967">
      <w:pPr>
        <w:spacing w:after="120"/>
        <w:jc w:val="center"/>
        <w:rPr>
          <w:rFonts w:ascii="Arial" w:hAnsi="Arial" w:cs="Arial"/>
          <w:b/>
        </w:rPr>
      </w:pPr>
      <w:r w:rsidRPr="004E3892">
        <w:rPr>
          <w:rFonts w:ascii="Arial" w:hAnsi="Arial" w:cs="Arial"/>
          <w:b/>
        </w:rPr>
        <w:t xml:space="preserve"> Curso Superior de Tecnologia em ________________ (quando previstas)</w:t>
      </w:r>
    </w:p>
    <w:p w:rsidR="004D6831" w:rsidRPr="004E3892" w:rsidRDefault="004D6831" w:rsidP="004D6831">
      <w:pPr>
        <w:spacing w:after="120"/>
        <w:jc w:val="center"/>
        <w:rPr>
          <w:rFonts w:ascii="Arial" w:hAnsi="Arial" w:cs="Arial"/>
          <w:b/>
        </w:rPr>
      </w:pPr>
    </w:p>
    <w:p w:rsidR="004D6831" w:rsidRPr="004E3892" w:rsidRDefault="004D6831" w:rsidP="004D6831">
      <w:pPr>
        <w:rPr>
          <w:rFonts w:ascii="Arial" w:hAnsi="Arial" w:cs="Arial"/>
          <w:b/>
        </w:rPr>
      </w:pPr>
      <w:r w:rsidRPr="004E3892">
        <w:rPr>
          <w:rFonts w:ascii="Arial" w:hAnsi="Arial" w:cs="Arial"/>
          <w:b/>
        </w:rPr>
        <w:br w:type="page"/>
      </w:r>
    </w:p>
    <w:p w:rsidR="004D6831" w:rsidRPr="00DA7641" w:rsidRDefault="004D6831" w:rsidP="003D6389">
      <w:pPr>
        <w:pStyle w:val="SubAnexo"/>
      </w:pPr>
      <w:bookmarkStart w:id="197" w:name="_Ref456337938"/>
      <w:bookmarkStart w:id="198" w:name="_Toc456344398"/>
      <w:bookmarkStart w:id="199" w:name="AnexoIII"/>
      <w:bookmarkStart w:id="200" w:name="_Toc419303128"/>
      <w:r w:rsidRPr="00DA7641">
        <w:lastRenderedPageBreak/>
        <w:t>Anexo III</w:t>
      </w:r>
      <w:bookmarkEnd w:id="197"/>
      <w:bookmarkEnd w:id="198"/>
    </w:p>
    <w:bookmarkEnd w:id="199"/>
    <w:p w:rsidR="000448EC" w:rsidRPr="004E3892" w:rsidRDefault="000448EC" w:rsidP="004D6831">
      <w:pPr>
        <w:spacing w:after="120"/>
        <w:jc w:val="center"/>
        <w:rPr>
          <w:rFonts w:ascii="Arial" w:hAnsi="Arial" w:cs="Arial"/>
          <w:b/>
        </w:rPr>
      </w:pPr>
    </w:p>
    <w:p w:rsidR="005D2967" w:rsidRPr="004E3892" w:rsidRDefault="004D6831" w:rsidP="005D2967">
      <w:pPr>
        <w:spacing w:after="120"/>
        <w:jc w:val="center"/>
        <w:rPr>
          <w:rFonts w:ascii="Arial" w:hAnsi="Arial" w:cs="Arial"/>
          <w:b/>
        </w:rPr>
      </w:pPr>
      <w:r w:rsidRPr="004E3892">
        <w:rPr>
          <w:rFonts w:ascii="Arial" w:hAnsi="Arial" w:cs="Arial"/>
          <w:b/>
        </w:rPr>
        <w:t xml:space="preserve"> </w:t>
      </w:r>
      <w:bookmarkEnd w:id="200"/>
      <w:r w:rsidR="005D2967" w:rsidRPr="004E3892">
        <w:rPr>
          <w:rFonts w:ascii="Arial" w:hAnsi="Arial" w:cs="Arial"/>
          <w:b/>
        </w:rPr>
        <w:t xml:space="preserve">Regulamento de Trabalho de Conclusão do Curso </w:t>
      </w:r>
    </w:p>
    <w:p w:rsidR="005D2967" w:rsidRPr="004E3892" w:rsidRDefault="005D2967" w:rsidP="005D2967">
      <w:pPr>
        <w:spacing w:after="120"/>
        <w:jc w:val="center"/>
        <w:rPr>
          <w:rFonts w:ascii="Arial" w:hAnsi="Arial" w:cs="Arial"/>
          <w:b/>
        </w:rPr>
      </w:pPr>
      <w:r w:rsidRPr="004E3892">
        <w:rPr>
          <w:rFonts w:ascii="Arial" w:hAnsi="Arial" w:cs="Arial"/>
          <w:b/>
        </w:rPr>
        <w:t>Superior de Tecnologia em ___________________ (quando previsto)</w:t>
      </w:r>
    </w:p>
    <w:p w:rsidR="004D6831" w:rsidRPr="004E3892" w:rsidRDefault="004D6831" w:rsidP="005D2967">
      <w:pPr>
        <w:spacing w:after="120"/>
        <w:jc w:val="center"/>
        <w:rPr>
          <w:rFonts w:ascii="Arial" w:hAnsi="Arial" w:cs="Arial"/>
        </w:rPr>
      </w:pPr>
    </w:p>
    <w:p w:rsidR="004D6831" w:rsidRPr="004E3892" w:rsidRDefault="004D6831">
      <w:pPr>
        <w:rPr>
          <w:rFonts w:ascii="Arial" w:hAnsi="Arial" w:cs="Arial"/>
        </w:rPr>
      </w:pPr>
    </w:p>
    <w:sectPr w:rsidR="004D6831" w:rsidRPr="004E38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Kandide Wide">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3"/>
    <w:lvl w:ilvl="0">
      <w:start w:val="9"/>
      <w:numFmt w:val="bullet"/>
      <w:lvlText w:val=""/>
      <w:lvlJc w:val="left"/>
      <w:pPr>
        <w:tabs>
          <w:tab w:val="num" w:pos="0"/>
        </w:tabs>
        <w:ind w:left="720" w:hanging="360"/>
      </w:pPr>
      <w:rPr>
        <w:rFonts w:ascii="Symbol" w:hAnsi="Symbol" w:cs="Symbol"/>
      </w:rPr>
    </w:lvl>
  </w:abstractNum>
  <w:abstractNum w:abstractNumId="2">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szCs w:val="24"/>
      </w:rPr>
    </w:lvl>
  </w:abstractNum>
  <w:abstractNum w:abstractNumId="3">
    <w:nsid w:val="00D8183C"/>
    <w:multiLevelType w:val="hybridMultilevel"/>
    <w:tmpl w:val="BAFA8E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nsid w:val="11812E26"/>
    <w:multiLevelType w:val="hybridMultilevel"/>
    <w:tmpl w:val="37FC2F6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15D6647B"/>
    <w:multiLevelType w:val="hybridMultilevel"/>
    <w:tmpl w:val="4A10B1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16252ED0"/>
    <w:multiLevelType w:val="hybridMultilevel"/>
    <w:tmpl w:val="5C9A100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31D206CA"/>
    <w:multiLevelType w:val="hybridMultilevel"/>
    <w:tmpl w:val="38A0DFC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3A9E06CE"/>
    <w:multiLevelType w:val="hybridMultilevel"/>
    <w:tmpl w:val="84D41E7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65C75586"/>
    <w:multiLevelType w:val="hybridMultilevel"/>
    <w:tmpl w:val="724E81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6747496F"/>
    <w:multiLevelType w:val="hybridMultilevel"/>
    <w:tmpl w:val="F12235A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nsid w:val="77704533"/>
    <w:multiLevelType w:val="hybridMultilevel"/>
    <w:tmpl w:val="06AC551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0"/>
  </w:num>
  <w:num w:numId="2">
    <w:abstractNumId w:val="10"/>
  </w:num>
  <w:num w:numId="3">
    <w:abstractNumId w:val="9"/>
  </w:num>
  <w:num w:numId="4">
    <w:abstractNumId w:val="6"/>
  </w:num>
  <w:num w:numId="5">
    <w:abstractNumId w:val="4"/>
  </w:num>
  <w:num w:numId="6">
    <w:abstractNumId w:val="3"/>
  </w:num>
  <w:num w:numId="7">
    <w:abstractNumId w:val="5"/>
  </w:num>
  <w:num w:numId="8">
    <w:abstractNumId w:val="11"/>
  </w:num>
  <w:num w:numId="9">
    <w:abstractNumId w:val="8"/>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ED"/>
    <w:rsid w:val="000448EC"/>
    <w:rsid w:val="00106D38"/>
    <w:rsid w:val="002250E3"/>
    <w:rsid w:val="00273D1C"/>
    <w:rsid w:val="002D1E01"/>
    <w:rsid w:val="002D5752"/>
    <w:rsid w:val="002E6CAF"/>
    <w:rsid w:val="003771FB"/>
    <w:rsid w:val="003D6389"/>
    <w:rsid w:val="003F470D"/>
    <w:rsid w:val="00481FEB"/>
    <w:rsid w:val="00491387"/>
    <w:rsid w:val="004D6831"/>
    <w:rsid w:val="004E3892"/>
    <w:rsid w:val="004E39B5"/>
    <w:rsid w:val="005D1453"/>
    <w:rsid w:val="005D2967"/>
    <w:rsid w:val="005F4648"/>
    <w:rsid w:val="006A5C39"/>
    <w:rsid w:val="007E0FFA"/>
    <w:rsid w:val="008A17EB"/>
    <w:rsid w:val="008D22ED"/>
    <w:rsid w:val="009C04CD"/>
    <w:rsid w:val="009F4BE1"/>
    <w:rsid w:val="00A01FAF"/>
    <w:rsid w:val="00A323CA"/>
    <w:rsid w:val="00A45DDA"/>
    <w:rsid w:val="00AA161D"/>
    <w:rsid w:val="00AF1AF5"/>
    <w:rsid w:val="00D24B46"/>
    <w:rsid w:val="00DA7641"/>
    <w:rsid w:val="00E169B5"/>
    <w:rsid w:val="00E47B85"/>
    <w:rsid w:val="00E87F53"/>
    <w:rsid w:val="00F26D84"/>
    <w:rsid w:val="00FD27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412E4-E40B-4C27-B62C-691C7A07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6831"/>
  </w:style>
  <w:style w:type="paragraph" w:styleId="Ttulo1">
    <w:name w:val="heading 1"/>
    <w:basedOn w:val="Normal"/>
    <w:next w:val="Normal"/>
    <w:link w:val="Ttulo1Char"/>
    <w:autoRedefine/>
    <w:qFormat/>
    <w:rsid w:val="00FD2715"/>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har"/>
    <w:autoRedefine/>
    <w:unhideWhenUsed/>
    <w:qFormat/>
    <w:rsid w:val="000448EC"/>
    <w:pPr>
      <w:keepNext/>
      <w:keepLines/>
      <w:spacing w:before="40" w:after="0"/>
      <w:outlineLvl w:val="1"/>
    </w:pPr>
    <w:rPr>
      <w:rFonts w:ascii="Arial" w:eastAsiaTheme="majorEastAsia" w:hAnsi="Arial" w:cstheme="majorBidi"/>
      <w:b/>
      <w:szCs w:val="26"/>
    </w:rPr>
  </w:style>
  <w:style w:type="paragraph" w:styleId="Ttulo3">
    <w:name w:val="heading 3"/>
    <w:basedOn w:val="Normal"/>
    <w:next w:val="Normal"/>
    <w:link w:val="Ttulo3Char"/>
    <w:autoRedefine/>
    <w:qFormat/>
    <w:rsid w:val="005D1453"/>
    <w:pPr>
      <w:keepNext/>
      <w:suppressAutoHyphens/>
      <w:spacing w:after="0" w:line="240" w:lineRule="auto"/>
      <w:ind w:firstLine="425"/>
      <w:jc w:val="both"/>
      <w:outlineLvl w:val="2"/>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2715"/>
    <w:rPr>
      <w:rFonts w:ascii="Arial" w:eastAsiaTheme="majorEastAsia" w:hAnsi="Arial" w:cstheme="majorBidi"/>
      <w:b/>
      <w:sz w:val="24"/>
      <w:szCs w:val="32"/>
    </w:rPr>
  </w:style>
  <w:style w:type="character" w:customStyle="1" w:styleId="Ttulo2Char">
    <w:name w:val="Título 2 Char"/>
    <w:basedOn w:val="Fontepargpadro"/>
    <w:link w:val="Ttulo2"/>
    <w:rsid w:val="000448EC"/>
    <w:rPr>
      <w:rFonts w:ascii="Arial" w:eastAsiaTheme="majorEastAsia" w:hAnsi="Arial" w:cstheme="majorBidi"/>
      <w:b/>
      <w:szCs w:val="26"/>
    </w:rPr>
  </w:style>
  <w:style w:type="character" w:customStyle="1" w:styleId="Ttulo3Char">
    <w:name w:val="Título 3 Char"/>
    <w:basedOn w:val="Fontepargpadro"/>
    <w:link w:val="Ttulo3"/>
    <w:rsid w:val="005D1453"/>
    <w:rPr>
      <w:rFonts w:ascii="Arial" w:hAnsi="Arial"/>
      <w:b/>
      <w:szCs w:val="20"/>
    </w:rPr>
  </w:style>
  <w:style w:type="paragraph" w:styleId="Cabealho">
    <w:name w:val="header"/>
    <w:basedOn w:val="Normal"/>
    <w:link w:val="CabealhoChar"/>
    <w:uiPriority w:val="99"/>
    <w:unhideWhenUsed/>
    <w:rsid w:val="004D68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6831"/>
  </w:style>
  <w:style w:type="paragraph" w:styleId="Rodap">
    <w:name w:val="footer"/>
    <w:basedOn w:val="Normal"/>
    <w:link w:val="RodapChar"/>
    <w:uiPriority w:val="99"/>
    <w:unhideWhenUsed/>
    <w:rsid w:val="004D6831"/>
    <w:pPr>
      <w:tabs>
        <w:tab w:val="center" w:pos="4252"/>
        <w:tab w:val="right" w:pos="8504"/>
      </w:tabs>
      <w:spacing w:after="0" w:line="240" w:lineRule="auto"/>
    </w:pPr>
  </w:style>
  <w:style w:type="character" w:customStyle="1" w:styleId="RodapChar">
    <w:name w:val="Rodapé Char"/>
    <w:basedOn w:val="Fontepargpadro"/>
    <w:link w:val="Rodap"/>
    <w:uiPriority w:val="99"/>
    <w:rsid w:val="004D6831"/>
  </w:style>
  <w:style w:type="paragraph" w:customStyle="1" w:styleId="Ttulocapa">
    <w:name w:val="Título capa"/>
    <w:basedOn w:val="Normal"/>
    <w:link w:val="TtulocapaChar"/>
    <w:qFormat/>
    <w:rsid w:val="004D6831"/>
    <w:pPr>
      <w:spacing w:line="240" w:lineRule="auto"/>
    </w:pPr>
    <w:rPr>
      <w:rFonts w:ascii="Open Sans" w:hAnsi="Open Sans" w:cs="Open Sans"/>
      <w:b/>
      <w:color w:val="1F7239"/>
      <w:sz w:val="60"/>
      <w:szCs w:val="60"/>
    </w:rPr>
  </w:style>
  <w:style w:type="paragraph" w:customStyle="1" w:styleId="Ttulopadro">
    <w:name w:val="Título padrão"/>
    <w:basedOn w:val="Ttulocapa"/>
    <w:link w:val="TtulopadroChar"/>
    <w:qFormat/>
    <w:rsid w:val="004D6831"/>
    <w:rPr>
      <w:sz w:val="36"/>
      <w:szCs w:val="36"/>
    </w:rPr>
  </w:style>
  <w:style w:type="character" w:customStyle="1" w:styleId="TtulocapaChar">
    <w:name w:val="Título capa Char"/>
    <w:basedOn w:val="Fontepargpadro"/>
    <w:link w:val="Ttulocapa"/>
    <w:rsid w:val="004D6831"/>
    <w:rPr>
      <w:rFonts w:ascii="Open Sans" w:hAnsi="Open Sans" w:cs="Open Sans"/>
      <w:b/>
      <w:color w:val="1F7239"/>
      <w:sz w:val="60"/>
      <w:szCs w:val="60"/>
    </w:rPr>
  </w:style>
  <w:style w:type="paragraph" w:customStyle="1" w:styleId="Textopadro">
    <w:name w:val="Texto padrão"/>
    <w:link w:val="TextopadroChar"/>
    <w:rsid w:val="004D6831"/>
    <w:pPr>
      <w:spacing w:after="0"/>
    </w:pPr>
    <w:rPr>
      <w:rFonts w:ascii="Open Sans" w:hAnsi="Open Sans" w:cs="Open Sans"/>
    </w:rPr>
  </w:style>
  <w:style w:type="character" w:customStyle="1" w:styleId="TtulopadroChar">
    <w:name w:val="Título padrão Char"/>
    <w:basedOn w:val="TtulocapaChar"/>
    <w:link w:val="Ttulopadro"/>
    <w:rsid w:val="004D6831"/>
    <w:rPr>
      <w:rFonts w:ascii="Open Sans" w:hAnsi="Open Sans" w:cs="Open Sans"/>
      <w:b/>
      <w:color w:val="1F7239"/>
      <w:sz w:val="36"/>
      <w:szCs w:val="36"/>
    </w:rPr>
  </w:style>
  <w:style w:type="paragraph" w:styleId="SemEspaamento">
    <w:name w:val="No Spacing"/>
    <w:uiPriority w:val="1"/>
    <w:qFormat/>
    <w:rsid w:val="004D6831"/>
    <w:pPr>
      <w:spacing w:after="0" w:line="240" w:lineRule="auto"/>
    </w:pPr>
  </w:style>
  <w:style w:type="character" w:customStyle="1" w:styleId="TextopadroChar">
    <w:name w:val="Texto padrão Char"/>
    <w:basedOn w:val="Fontepargpadro"/>
    <w:link w:val="Textopadro"/>
    <w:rsid w:val="004D6831"/>
    <w:rPr>
      <w:rFonts w:ascii="Open Sans" w:hAnsi="Open Sans" w:cs="Open Sans"/>
    </w:rPr>
  </w:style>
  <w:style w:type="paragraph" w:customStyle="1" w:styleId="Ttulosecundrio">
    <w:name w:val="Título secundário"/>
    <w:basedOn w:val="Ttulopadro"/>
    <w:link w:val="TtulosecundrioChar"/>
    <w:qFormat/>
    <w:rsid w:val="004D6831"/>
    <w:rPr>
      <w:sz w:val="28"/>
      <w:szCs w:val="28"/>
    </w:rPr>
  </w:style>
  <w:style w:type="paragraph" w:customStyle="1" w:styleId="Textopadrotamanho11">
    <w:name w:val="Texto padrão tamanho 11"/>
    <w:basedOn w:val="Textopadro"/>
    <w:link w:val="Textopadrotamanho11Char"/>
    <w:rsid w:val="004D6831"/>
    <w:pPr>
      <w:spacing w:line="276" w:lineRule="auto"/>
    </w:pPr>
    <w:rPr>
      <w:b/>
    </w:rPr>
  </w:style>
  <w:style w:type="character" w:customStyle="1" w:styleId="TtulosecundrioChar">
    <w:name w:val="Título secundário Char"/>
    <w:basedOn w:val="TtulopadroChar"/>
    <w:link w:val="Ttulosecundrio"/>
    <w:rsid w:val="004D6831"/>
    <w:rPr>
      <w:rFonts w:ascii="Open Sans" w:hAnsi="Open Sans" w:cs="Open Sans"/>
      <w:b/>
      <w:color w:val="1F7239"/>
      <w:sz w:val="28"/>
      <w:szCs w:val="28"/>
    </w:rPr>
  </w:style>
  <w:style w:type="paragraph" w:customStyle="1" w:styleId="textopadrotamanho110">
    <w:name w:val="texto padrão tamanho 11"/>
    <w:basedOn w:val="Textopadrotamanho11"/>
    <w:link w:val="textopadrotamanho11Char0"/>
    <w:qFormat/>
    <w:rsid w:val="004D6831"/>
    <w:rPr>
      <w:b w:val="0"/>
    </w:rPr>
  </w:style>
  <w:style w:type="character" w:customStyle="1" w:styleId="Textopadrotamanho11Char">
    <w:name w:val="Texto padrão tamanho 11 Char"/>
    <w:basedOn w:val="TextopadroChar"/>
    <w:link w:val="Textopadrotamanho11"/>
    <w:rsid w:val="004D6831"/>
    <w:rPr>
      <w:rFonts w:ascii="Open Sans" w:hAnsi="Open Sans" w:cs="Open Sans"/>
      <w:b/>
    </w:rPr>
  </w:style>
  <w:style w:type="character" w:customStyle="1" w:styleId="textopadrotamanho11Char0">
    <w:name w:val="texto padrão tamanho 11 Char"/>
    <w:basedOn w:val="Textopadrotamanho11Char"/>
    <w:link w:val="textopadrotamanho110"/>
    <w:rsid w:val="004D6831"/>
    <w:rPr>
      <w:rFonts w:ascii="Open Sans" w:hAnsi="Open Sans" w:cs="Open Sans"/>
      <w:b w:val="0"/>
    </w:rPr>
  </w:style>
  <w:style w:type="paragraph" w:styleId="CabealhodoSumrio">
    <w:name w:val="TOC Heading"/>
    <w:basedOn w:val="Ttulo1"/>
    <w:next w:val="Normal"/>
    <w:uiPriority w:val="39"/>
    <w:unhideWhenUsed/>
    <w:qFormat/>
    <w:rsid w:val="004D6831"/>
    <w:pPr>
      <w:outlineLvl w:val="9"/>
    </w:pPr>
    <w:rPr>
      <w:lang w:eastAsia="pt-BR"/>
    </w:rPr>
  </w:style>
  <w:style w:type="paragraph" w:styleId="Sumrio1">
    <w:name w:val="toc 1"/>
    <w:basedOn w:val="Normal"/>
    <w:next w:val="Normal"/>
    <w:autoRedefine/>
    <w:uiPriority w:val="39"/>
    <w:unhideWhenUsed/>
    <w:rsid w:val="004D6831"/>
    <w:pPr>
      <w:spacing w:after="100"/>
    </w:pPr>
  </w:style>
  <w:style w:type="character" w:styleId="Hyperlink">
    <w:name w:val="Hyperlink"/>
    <w:basedOn w:val="Fontepargpadro"/>
    <w:uiPriority w:val="99"/>
    <w:unhideWhenUsed/>
    <w:rsid w:val="004D6831"/>
    <w:rPr>
      <w:color w:val="0563C1" w:themeColor="hyperlink"/>
      <w:u w:val="single"/>
    </w:rPr>
  </w:style>
  <w:style w:type="paragraph" w:styleId="PargrafodaLista">
    <w:name w:val="List Paragraph"/>
    <w:basedOn w:val="Normal"/>
    <w:qFormat/>
    <w:rsid w:val="004D6831"/>
    <w:pPr>
      <w:suppressAutoHyphens/>
      <w:spacing w:after="0" w:line="240" w:lineRule="auto"/>
      <w:ind w:left="720"/>
    </w:pPr>
    <w:rPr>
      <w:rFonts w:ascii="Times New Roman" w:eastAsia="Times New Roman" w:hAnsi="Times New Roman" w:cs="Times New Roman"/>
      <w:sz w:val="24"/>
      <w:szCs w:val="24"/>
      <w:lang w:eastAsia="zh-CN"/>
    </w:rPr>
  </w:style>
  <w:style w:type="paragraph" w:styleId="Sumrio3">
    <w:name w:val="toc 3"/>
    <w:basedOn w:val="Normal"/>
    <w:next w:val="Normal"/>
    <w:autoRedefine/>
    <w:uiPriority w:val="39"/>
    <w:unhideWhenUsed/>
    <w:rsid w:val="004D6831"/>
    <w:pPr>
      <w:spacing w:after="100"/>
      <w:ind w:left="440"/>
    </w:pPr>
  </w:style>
  <w:style w:type="character" w:customStyle="1" w:styleId="Refdecomentrio1">
    <w:name w:val="Ref. de comentário1"/>
    <w:rsid w:val="004D6831"/>
    <w:rPr>
      <w:sz w:val="16"/>
      <w:szCs w:val="16"/>
    </w:rPr>
  </w:style>
  <w:style w:type="paragraph" w:customStyle="1" w:styleId="Objetivo">
    <w:name w:val="Objetivo"/>
    <w:basedOn w:val="Normal"/>
    <w:next w:val="Corpodetexto"/>
    <w:rsid w:val="004D6831"/>
    <w:pPr>
      <w:suppressAutoHyphens/>
      <w:spacing w:before="60" w:after="220" w:line="220" w:lineRule="atLeast"/>
      <w:ind w:left="357" w:hanging="357"/>
      <w:jc w:val="both"/>
    </w:pPr>
    <w:rPr>
      <w:rFonts w:ascii="Garamond" w:eastAsia="Times New Roman" w:hAnsi="Garamond" w:cs="Garamond"/>
      <w:szCs w:val="20"/>
      <w:lang w:eastAsia="zh-CN"/>
    </w:rPr>
  </w:style>
  <w:style w:type="paragraph" w:styleId="Corpodetexto">
    <w:name w:val="Body Text"/>
    <w:basedOn w:val="Normal"/>
    <w:link w:val="CorpodetextoChar"/>
    <w:uiPriority w:val="99"/>
    <w:semiHidden/>
    <w:unhideWhenUsed/>
    <w:rsid w:val="004D6831"/>
    <w:pPr>
      <w:spacing w:after="120"/>
    </w:pPr>
  </w:style>
  <w:style w:type="character" w:customStyle="1" w:styleId="CorpodetextoChar">
    <w:name w:val="Corpo de texto Char"/>
    <w:basedOn w:val="Fontepargpadro"/>
    <w:link w:val="Corpodetexto"/>
    <w:uiPriority w:val="99"/>
    <w:semiHidden/>
    <w:rsid w:val="004D6831"/>
  </w:style>
  <w:style w:type="paragraph" w:customStyle="1" w:styleId="Recuodecorpodetexto31">
    <w:name w:val="Recuo de corpo de texto 31"/>
    <w:basedOn w:val="Normal"/>
    <w:rsid w:val="004D6831"/>
    <w:pPr>
      <w:suppressAutoHyphens/>
      <w:spacing w:after="0" w:line="360" w:lineRule="auto"/>
      <w:ind w:left="708" w:hanging="357"/>
      <w:jc w:val="both"/>
    </w:pPr>
    <w:rPr>
      <w:rFonts w:ascii="Arial" w:eastAsia="Times New Roman" w:hAnsi="Arial" w:cs="Arial"/>
      <w:sz w:val="24"/>
      <w:szCs w:val="20"/>
      <w:lang w:eastAsia="zh-CN"/>
    </w:rPr>
  </w:style>
  <w:style w:type="paragraph" w:customStyle="1" w:styleId="Default">
    <w:name w:val="Default"/>
    <w:rsid w:val="004D6831"/>
    <w:pPr>
      <w:widowControl w:val="0"/>
      <w:suppressAutoHyphens/>
      <w:autoSpaceDE w:val="0"/>
      <w:spacing w:after="0" w:line="240" w:lineRule="auto"/>
    </w:pPr>
    <w:rPr>
      <w:rFonts w:ascii="Kandide Wide" w:eastAsia="Arial" w:hAnsi="Kandide Wide" w:cs="Kandide Wide"/>
      <w:color w:val="000000"/>
      <w:sz w:val="24"/>
      <w:szCs w:val="24"/>
      <w:lang w:eastAsia="zh-CN"/>
    </w:rPr>
  </w:style>
  <w:style w:type="character" w:styleId="Refdecomentrio">
    <w:name w:val="annotation reference"/>
    <w:basedOn w:val="Fontepargpadro"/>
    <w:uiPriority w:val="99"/>
    <w:semiHidden/>
    <w:unhideWhenUsed/>
    <w:rsid w:val="004D6831"/>
    <w:rPr>
      <w:sz w:val="16"/>
      <w:szCs w:val="16"/>
    </w:rPr>
  </w:style>
  <w:style w:type="paragraph" w:styleId="Textodecomentrio">
    <w:name w:val="annotation text"/>
    <w:basedOn w:val="Normal"/>
    <w:link w:val="TextodecomentrioChar1"/>
    <w:uiPriority w:val="99"/>
    <w:unhideWhenUsed/>
    <w:rsid w:val="004D6831"/>
    <w:pPr>
      <w:suppressAutoHyphens/>
      <w:spacing w:after="0" w:line="240" w:lineRule="auto"/>
      <w:ind w:left="357" w:hanging="357"/>
    </w:pPr>
    <w:rPr>
      <w:rFonts w:ascii="Arial" w:eastAsia="Times New Roman" w:hAnsi="Arial" w:cs="Arial"/>
      <w:sz w:val="20"/>
      <w:szCs w:val="20"/>
      <w:lang w:eastAsia="zh-CN"/>
    </w:rPr>
  </w:style>
  <w:style w:type="character" w:customStyle="1" w:styleId="TextodecomentrioChar">
    <w:name w:val="Texto de comentário Char"/>
    <w:basedOn w:val="Fontepargpadro"/>
    <w:uiPriority w:val="99"/>
    <w:semiHidden/>
    <w:rsid w:val="004D6831"/>
    <w:rPr>
      <w:sz w:val="20"/>
      <w:szCs w:val="20"/>
    </w:rPr>
  </w:style>
  <w:style w:type="character" w:customStyle="1" w:styleId="TextodecomentrioChar1">
    <w:name w:val="Texto de comentário Char1"/>
    <w:basedOn w:val="Fontepargpadro"/>
    <w:link w:val="Textodecomentrio"/>
    <w:uiPriority w:val="99"/>
    <w:rsid w:val="004D6831"/>
    <w:rPr>
      <w:rFonts w:ascii="Arial" w:eastAsia="Times New Roman" w:hAnsi="Arial" w:cs="Arial"/>
      <w:sz w:val="20"/>
      <w:szCs w:val="20"/>
      <w:lang w:eastAsia="zh-CN"/>
    </w:rPr>
  </w:style>
  <w:style w:type="paragraph" w:styleId="Textodebalo">
    <w:name w:val="Balloon Text"/>
    <w:basedOn w:val="Normal"/>
    <w:link w:val="TextodebaloChar"/>
    <w:uiPriority w:val="99"/>
    <w:semiHidden/>
    <w:unhideWhenUsed/>
    <w:rsid w:val="004D68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6831"/>
    <w:rPr>
      <w:rFonts w:ascii="Segoe UI" w:hAnsi="Segoe UI" w:cs="Segoe UI"/>
      <w:sz w:val="18"/>
      <w:szCs w:val="18"/>
    </w:rPr>
  </w:style>
  <w:style w:type="paragraph" w:styleId="Sumrio2">
    <w:name w:val="toc 2"/>
    <w:basedOn w:val="Normal"/>
    <w:next w:val="Normal"/>
    <w:autoRedefine/>
    <w:uiPriority w:val="39"/>
    <w:unhideWhenUsed/>
    <w:rsid w:val="004D6831"/>
    <w:pPr>
      <w:spacing w:after="100"/>
      <w:ind w:left="220"/>
    </w:pPr>
  </w:style>
  <w:style w:type="table" w:styleId="Tabelacomgrade">
    <w:name w:val="Table Grid"/>
    <w:basedOn w:val="Tabelanormal"/>
    <w:uiPriority w:val="59"/>
    <w:rsid w:val="004D6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eGrade4-nfase1">
    <w:name w:val="Grid Table 4 Accent 1"/>
    <w:basedOn w:val="Tabelanormal"/>
    <w:uiPriority w:val="49"/>
    <w:rsid w:val="004D6831"/>
    <w:pPr>
      <w:spacing w:after="0" w:line="240" w:lineRule="auto"/>
    </w:pPr>
    <w:rPr>
      <w:rFonts w:eastAsiaTheme="minorEastAsi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tulo10">
    <w:name w:val="Título1"/>
    <w:basedOn w:val="Normal"/>
    <w:next w:val="Corpodetexto"/>
    <w:rsid w:val="004D6831"/>
    <w:pPr>
      <w:suppressAutoHyphens/>
      <w:spacing w:after="0" w:line="240" w:lineRule="auto"/>
      <w:ind w:left="357" w:hanging="357"/>
      <w:jc w:val="center"/>
    </w:pPr>
    <w:rPr>
      <w:rFonts w:ascii="Arial" w:eastAsia="Times New Roman" w:hAnsi="Arial" w:cs="Arial"/>
      <w:b/>
      <w:sz w:val="28"/>
      <w:szCs w:val="20"/>
      <w:lang w:val="en-US" w:eastAsia="zh-CN"/>
    </w:rPr>
  </w:style>
  <w:style w:type="paragraph" w:customStyle="1" w:styleId="Nivel2Contedo">
    <w:name w:val="Nivel 2 Conteúdo"/>
    <w:basedOn w:val="Ttulo1"/>
    <w:next w:val="Normal"/>
    <w:qFormat/>
    <w:rsid w:val="004D6831"/>
    <w:pPr>
      <w:keepLines w:val="0"/>
      <w:suppressAutoHyphens/>
      <w:spacing w:before="0" w:line="240" w:lineRule="auto"/>
      <w:ind w:left="2127" w:hanging="567"/>
      <w:jc w:val="both"/>
    </w:pPr>
    <w:rPr>
      <w:rFonts w:eastAsia="Times New Roman" w:cs="Arial"/>
      <w:b w:val="0"/>
      <w:bCs/>
      <w:kern w:val="1"/>
      <w:szCs w:val="24"/>
      <w:lang w:val="x-none" w:eastAsia="zh-CN"/>
    </w:rPr>
  </w:style>
  <w:style w:type="paragraph" w:styleId="Ttulo">
    <w:name w:val="Title"/>
    <w:aliases w:val="Nivel 0 Conteúdo"/>
    <w:basedOn w:val="Normal"/>
    <w:next w:val="Normal"/>
    <w:link w:val="TtuloChar"/>
    <w:qFormat/>
    <w:rsid w:val="004D6831"/>
    <w:pPr>
      <w:spacing w:before="240" w:after="60" w:line="240" w:lineRule="auto"/>
      <w:jc w:val="both"/>
      <w:outlineLvl w:val="0"/>
    </w:pPr>
    <w:rPr>
      <w:rFonts w:ascii="Arial" w:eastAsia="Times New Roman" w:hAnsi="Arial" w:cs="Times New Roman"/>
      <w:bCs/>
      <w:kern w:val="28"/>
      <w:sz w:val="24"/>
      <w:szCs w:val="32"/>
      <w:lang w:val="x-none" w:eastAsia="x-none"/>
    </w:rPr>
  </w:style>
  <w:style w:type="character" w:customStyle="1" w:styleId="TtuloChar">
    <w:name w:val="Título Char"/>
    <w:aliases w:val="Nivel 0 Conteúdo Char"/>
    <w:basedOn w:val="Fontepargpadro"/>
    <w:link w:val="Ttulo"/>
    <w:rsid w:val="004D6831"/>
    <w:rPr>
      <w:rFonts w:ascii="Arial" w:eastAsia="Times New Roman" w:hAnsi="Arial" w:cs="Times New Roman"/>
      <w:bCs/>
      <w:kern w:val="28"/>
      <w:sz w:val="24"/>
      <w:szCs w:val="32"/>
      <w:lang w:val="x-none" w:eastAsia="x-none"/>
    </w:rPr>
  </w:style>
  <w:style w:type="paragraph" w:styleId="Recuodecorpodetexto">
    <w:name w:val="Body Text Indent"/>
    <w:basedOn w:val="Normal"/>
    <w:link w:val="RecuodecorpodetextoChar"/>
    <w:uiPriority w:val="99"/>
    <w:semiHidden/>
    <w:unhideWhenUsed/>
    <w:rsid w:val="004D6831"/>
    <w:pPr>
      <w:spacing w:after="120"/>
      <w:ind w:left="283"/>
    </w:pPr>
  </w:style>
  <w:style w:type="character" w:customStyle="1" w:styleId="RecuodecorpodetextoChar">
    <w:name w:val="Recuo de corpo de texto Char"/>
    <w:basedOn w:val="Fontepargpadro"/>
    <w:link w:val="Recuodecorpodetexto"/>
    <w:uiPriority w:val="99"/>
    <w:semiHidden/>
    <w:rsid w:val="004D6831"/>
  </w:style>
  <w:style w:type="paragraph" w:styleId="NormalWeb">
    <w:name w:val="Normal (Web)"/>
    <w:basedOn w:val="Normal"/>
    <w:uiPriority w:val="99"/>
    <w:semiHidden/>
    <w:unhideWhenUsed/>
    <w:rsid w:val="004D68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D6831"/>
    <w:rPr>
      <w:i/>
      <w:iCs/>
    </w:rPr>
  </w:style>
  <w:style w:type="character" w:customStyle="1" w:styleId="TextodecomentrioChar2">
    <w:name w:val="Texto de comentário Char2"/>
    <w:basedOn w:val="Fontepargpadro"/>
    <w:uiPriority w:val="99"/>
    <w:rsid w:val="004D6831"/>
    <w:rPr>
      <w:rFonts w:ascii="Arial" w:hAnsi="Arial" w:cs="Arial"/>
      <w:lang w:eastAsia="zh-CN"/>
    </w:rPr>
  </w:style>
  <w:style w:type="character" w:styleId="Forte">
    <w:name w:val="Strong"/>
    <w:uiPriority w:val="22"/>
    <w:qFormat/>
    <w:rsid w:val="004D6831"/>
    <w:rPr>
      <w:b/>
      <w:bCs/>
    </w:rPr>
  </w:style>
  <w:style w:type="paragraph" w:customStyle="1" w:styleId="CorpodeTexto0">
    <w:name w:val="Corpo de Texto"/>
    <w:basedOn w:val="Normal"/>
    <w:link w:val="CorpodeTextoChar0"/>
    <w:qFormat/>
    <w:rsid w:val="005D1453"/>
    <w:pPr>
      <w:tabs>
        <w:tab w:val="left" w:leader="dot" w:pos="9072"/>
      </w:tabs>
      <w:spacing w:after="0" w:line="360" w:lineRule="auto"/>
      <w:ind w:firstLine="851"/>
      <w:jc w:val="both"/>
    </w:pPr>
    <w:rPr>
      <w:rFonts w:ascii="Arial" w:hAnsi="Arial" w:cs="Arial"/>
    </w:rPr>
  </w:style>
  <w:style w:type="paragraph" w:customStyle="1" w:styleId="CorpodeTexto2">
    <w:name w:val="Corpo de Texto 2"/>
    <w:basedOn w:val="Normal"/>
    <w:link w:val="CorpodeTexto2Char"/>
    <w:qFormat/>
    <w:rsid w:val="00A45DDA"/>
    <w:pPr>
      <w:spacing w:after="0" w:line="360" w:lineRule="auto"/>
      <w:ind w:left="425" w:firstLine="425"/>
      <w:jc w:val="both"/>
    </w:pPr>
    <w:rPr>
      <w:rFonts w:ascii="Arial" w:hAnsi="Arial"/>
    </w:rPr>
  </w:style>
  <w:style w:type="character" w:customStyle="1" w:styleId="CorpodeTextoChar0">
    <w:name w:val="Corpo de Texto Char"/>
    <w:basedOn w:val="Fontepargpadro"/>
    <w:link w:val="CorpodeTexto0"/>
    <w:rsid w:val="005D1453"/>
    <w:rPr>
      <w:rFonts w:ascii="Arial" w:hAnsi="Arial" w:cs="Arial"/>
    </w:rPr>
  </w:style>
  <w:style w:type="paragraph" w:customStyle="1" w:styleId="TextoGrade">
    <w:name w:val="Texto Grade"/>
    <w:basedOn w:val="Objetivo"/>
    <w:link w:val="TextoGradeChar"/>
    <w:autoRedefine/>
    <w:qFormat/>
    <w:rsid w:val="003771FB"/>
    <w:pPr>
      <w:framePr w:hSpace="141" w:wrap="around" w:vAnchor="text" w:hAnchor="margin" w:y="27"/>
      <w:spacing w:before="10" w:after="10" w:line="240" w:lineRule="auto"/>
      <w:ind w:left="0" w:firstLine="0"/>
    </w:pPr>
    <w:rPr>
      <w:rFonts w:ascii="Arial" w:hAnsi="Arial" w:cs="Arial"/>
      <w:sz w:val="20"/>
    </w:rPr>
  </w:style>
  <w:style w:type="character" w:customStyle="1" w:styleId="CorpodeTexto2Char">
    <w:name w:val="Corpo de Texto 2 Char"/>
    <w:basedOn w:val="Ttulo3Char"/>
    <w:link w:val="CorpodeTexto2"/>
    <w:rsid w:val="00A45DDA"/>
    <w:rPr>
      <w:rFonts w:ascii="Arial" w:hAnsi="Arial"/>
      <w:b w:val="0"/>
      <w:szCs w:val="20"/>
    </w:rPr>
  </w:style>
  <w:style w:type="character" w:customStyle="1" w:styleId="TextoGradeChar">
    <w:name w:val="Texto Grade Char"/>
    <w:basedOn w:val="Ttulo2Char"/>
    <w:link w:val="TextoGrade"/>
    <w:rsid w:val="003771FB"/>
    <w:rPr>
      <w:rFonts w:ascii="Arial" w:eastAsia="Times New Roman" w:hAnsi="Arial" w:cs="Arial"/>
      <w:b w:val="0"/>
      <w:sz w:val="20"/>
      <w:szCs w:val="20"/>
      <w:lang w:eastAsia="zh-CN"/>
    </w:rPr>
  </w:style>
  <w:style w:type="paragraph" w:customStyle="1" w:styleId="ANEXOS">
    <w:name w:val="ANEXOS"/>
    <w:basedOn w:val="Ttulo1"/>
    <w:link w:val="ANEXOSChar"/>
    <w:qFormat/>
    <w:rsid w:val="00FD2715"/>
    <w:pPr>
      <w:jc w:val="center"/>
    </w:pPr>
  </w:style>
  <w:style w:type="paragraph" w:customStyle="1" w:styleId="SubAnexo">
    <w:name w:val="SubAnexo"/>
    <w:basedOn w:val="Ttulo2"/>
    <w:link w:val="SubAnexoChar"/>
    <w:qFormat/>
    <w:rsid w:val="00FD2715"/>
    <w:pPr>
      <w:jc w:val="center"/>
    </w:pPr>
  </w:style>
  <w:style w:type="character" w:customStyle="1" w:styleId="ANEXOSChar">
    <w:name w:val="ANEXOS Char"/>
    <w:basedOn w:val="Ttulo1Char"/>
    <w:link w:val="ANEXOS"/>
    <w:rsid w:val="00FD2715"/>
    <w:rPr>
      <w:rFonts w:ascii="Arial" w:eastAsiaTheme="majorEastAsia" w:hAnsi="Arial" w:cstheme="majorBidi"/>
      <w:b/>
      <w:sz w:val="24"/>
      <w:szCs w:val="32"/>
    </w:rPr>
  </w:style>
  <w:style w:type="character" w:customStyle="1" w:styleId="SubAnexoChar">
    <w:name w:val="SubAnexo Char"/>
    <w:basedOn w:val="ANEXOSChar"/>
    <w:link w:val="SubAnexo"/>
    <w:rsid w:val="00FD2715"/>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6C07-3F11-4FAF-AC5B-1A8B0D4F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26</Pages>
  <Words>6533</Words>
  <Characters>35281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Bartz</dc:creator>
  <cp:keywords/>
  <dc:description/>
  <cp:lastModifiedBy>Rafael Krolow Santos Silva</cp:lastModifiedBy>
  <cp:revision>19</cp:revision>
  <cp:lastPrinted>2016-07-15T14:13:00Z</cp:lastPrinted>
  <dcterms:created xsi:type="dcterms:W3CDTF">2016-07-14T13:54:00Z</dcterms:created>
  <dcterms:modified xsi:type="dcterms:W3CDTF">2016-07-15T17:39:00Z</dcterms:modified>
</cp:coreProperties>
</file>